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2216" w14:textId="6B87C77D" w:rsidR="00B8526D" w:rsidRPr="006753E2" w:rsidRDefault="00411B32">
      <w:pPr>
        <w:jc w:val="right"/>
        <w:rPr>
          <w:rFonts w:ascii="Times New Roman" w:hAnsi="Times New Roman" w:cs="Times New Roman"/>
          <w:sz w:val="32"/>
          <w:szCs w:val="32"/>
        </w:rPr>
      </w:pPr>
      <w:r>
        <w:rPr>
          <w:noProof/>
        </w:rPr>
        <mc:AlternateContent>
          <mc:Choice Requires="wps">
            <w:drawing>
              <wp:anchor distT="45720" distB="45720" distL="114300" distR="114300" simplePos="0" relativeHeight="251656704" behindDoc="0" locked="0" layoutInCell="1" allowOverlap="1" wp14:anchorId="3EF12CCB" wp14:editId="2F47AB6A">
                <wp:simplePos x="0" y="0"/>
                <wp:positionH relativeFrom="column">
                  <wp:posOffset>1224280</wp:posOffset>
                </wp:positionH>
                <wp:positionV relativeFrom="page">
                  <wp:posOffset>913765</wp:posOffset>
                </wp:positionV>
                <wp:extent cx="5273675" cy="1943735"/>
                <wp:effectExtent l="0" t="0" r="0" b="0"/>
                <wp:wrapSquare wrapText="bothSides"/>
                <wp:docPr id="2175839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43735"/>
                        </a:xfrm>
                        <a:prstGeom prst="rect">
                          <a:avLst/>
                        </a:prstGeom>
                        <a:noFill/>
                        <a:ln w="9525">
                          <a:noFill/>
                          <a:miter lim="800000"/>
                          <a:headEnd/>
                          <a:tailEnd/>
                        </a:ln>
                      </wps:spPr>
                      <wps:txbx>
                        <w:txbxContent>
                          <w:p w14:paraId="66F2C3E2" w14:textId="77777777" w:rsidR="00263BEB" w:rsidRPr="00382990" w:rsidRDefault="00916061" w:rsidP="00175117">
                            <w:pPr>
                              <w:pStyle w:val="CoverSeriesTitle"/>
                              <w:rPr>
                                <w:sz w:val="120"/>
                                <w:szCs w:val="120"/>
                              </w:rPr>
                            </w:pPr>
                            <w:r w:rsidRPr="00916061">
                              <w:rPr>
                                <w:sz w:val="120"/>
                                <w:szCs w:val="120"/>
                              </w:rPr>
                              <w:t>Балар эртний түүх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12CCB" id="_x0000_t202" coordsize="21600,21600" o:spt="202" path="m,l,21600r21600,l21600,xe">
                <v:stroke joinstyle="miter"/>
                <v:path gradientshapeok="t" o:connecttype="rect"/>
              </v:shapetype>
              <v:shape id="Text Box 4" o:spid="_x0000_s1026" type="#_x0000_t202" style="position:absolute;left:0;text-align:left;margin-left:96.4pt;margin-top:71.95pt;width:415.25pt;height:153.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" filled="f" stroked="f">
                <v:textbox>
                  <w:txbxContent>
                    <w:p w14:paraId="66F2C3E2" w14:textId="77777777" w:rsidR="00263BEB" w:rsidRPr="00382990" w:rsidRDefault="00916061" w:rsidP="00175117">
                      <w:pPr>
                        <w:pStyle w:val="CoverSeriesTitle"/>
                        <w:rPr>
                          <w:sz w:val="120"/>
                          <w:szCs w:val="120"/>
                        </w:rPr>
                      </w:pPr>
                      <w:r w:rsidRPr="00916061">
                        <w:rPr>
                          <w:sz w:val="120"/>
                          <w:szCs w:val="120"/>
                        </w:rPr>
                        <w:t>Балар эртний түүх</w:t>
                      </w:r>
                    </w:p>
                  </w:txbxContent>
                </v:textbox>
                <w10:wrap type="square" anchory="page"/>
              </v:shape>
            </w:pict>
          </mc:Fallback>
        </mc:AlternateContent>
      </w:r>
      <w:r>
        <w:rPr>
          <w:noProof/>
        </w:rPr>
        <mc:AlternateContent>
          <mc:Choice Requires="wps">
            <w:drawing>
              <wp:anchor distT="45720" distB="45720" distL="114300" distR="114300" simplePos="0" relativeHeight="251659776" behindDoc="0" locked="0" layoutInCell="1" allowOverlap="1" wp14:anchorId="45503346" wp14:editId="185992F5">
                <wp:simplePos x="0" y="0"/>
                <wp:positionH relativeFrom="column">
                  <wp:posOffset>-800100</wp:posOffset>
                </wp:positionH>
                <wp:positionV relativeFrom="paragraph">
                  <wp:posOffset>6466205</wp:posOffset>
                </wp:positionV>
                <wp:extent cx="3081655" cy="638175"/>
                <wp:effectExtent l="0" t="0" r="0" b="0"/>
                <wp:wrapSquare wrapText="bothSides"/>
                <wp:docPr id="387241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9A2BA27" w14:textId="2E95A0B0" w:rsidR="00263BEB" w:rsidRPr="00382990" w:rsidRDefault="00FC1113" w:rsidP="00D44A7D">
                            <w:pPr>
                              <w:pStyle w:val="CoverDocType"/>
                            </w:pPr>
                            <w:proofErr w:type="spellStart"/>
                            <w:r w:rsidRPr="008B6E4E">
                              <w:t>Эх</w:t>
                            </w:r>
                            <w:proofErr w:type="spellEnd"/>
                            <w:r w:rsidRPr="008B6E4E">
                              <w:t xml:space="preserve"> </w:t>
                            </w:r>
                            <w:proofErr w:type="spellStart"/>
                            <w:r w:rsidRPr="008B6E4E">
                              <w:t>бичвэр</w:t>
                            </w:r>
                            <w:proofErr w:type="spellEnd"/>
                          </w:p>
                          <w:p w14:paraId="72CC72AF" w14:textId="77777777" w:rsidR="00263BEB" w:rsidRPr="00382990" w:rsidRDefault="00263BEB" w:rsidP="00D44A7D">
                            <w:pPr>
                              <w:pStyle w:val="CoverDocType"/>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03346" id="_x0000_t202" coordsize="21600,21600" o:spt="202" path="m,l,21600r21600,l21600,xe">
                <v:stroke joinstyle="miter"/>
                <v:path gradientshapeok="t" o:connecttype="rect"/>
              </v:shapetype>
              <v:shape id="Text Box 3" o:spid="_x0000_s1027" type="#_x0000_t202" style="position:absolute;left:0;text-align:left;margin-left:-63pt;margin-top:509.15pt;width:242.65pt;height:5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" filled="f" stroked="f">
                <v:textbox>
                  <w:txbxContent>
                    <w:p w14:paraId="79A2BA27" w14:textId="2E95A0B0" w:rsidR="00263BEB" w:rsidRPr="00382990" w:rsidRDefault="00FC1113" w:rsidP="00D44A7D">
                      <w:pPr>
                        <w:pStyle w:val="CoverDocType"/>
                      </w:pPr>
                      <w:proofErr w:type="spellStart"/>
                      <w:r w:rsidRPr="008B6E4E">
                        <w:t>Эх</w:t>
                      </w:r>
                      <w:proofErr w:type="spellEnd"/>
                      <w:r w:rsidRPr="008B6E4E">
                        <w:t xml:space="preserve"> </w:t>
                      </w:r>
                      <w:proofErr w:type="spellStart"/>
                      <w:r w:rsidRPr="008B6E4E">
                        <w:t>бичвэр</w:t>
                      </w:r>
                      <w:proofErr w:type="spellEnd"/>
                    </w:p>
                    <w:p w14:paraId="72CC72AF" w14:textId="77777777" w:rsidR="00263BEB" w:rsidRPr="00382990" w:rsidRDefault="00263BEB" w:rsidP="00D44A7D">
                      <w:pPr>
                        <w:pStyle w:val="CoverDocType"/>
                        <w:rPr>
                          <w:sz w:val="32"/>
                          <w:szCs w:val="32"/>
                        </w:rPr>
                      </w:pPr>
                    </w:p>
                  </w:txbxContent>
                </v:textbox>
                <w10:wrap type="square"/>
              </v:shape>
            </w:pict>
          </mc:Fallback>
        </mc:AlternateContent>
      </w:r>
      <w:r w:rsidRPr="006753E2">
        <w:rPr>
          <w:rFonts w:ascii="Times New Roman" w:hAnsi="Times New Roman" w:cs="Times New Roman"/>
          <w:noProof/>
        </w:rPr>
        <w:drawing>
          <wp:anchor distT="0" distB="0" distL="114300" distR="114300" simplePos="0" relativeHeight="251655680" behindDoc="1" locked="0" layoutInCell="1" allowOverlap="1" wp14:anchorId="30CBE1DE" wp14:editId="1CE8C5DF">
            <wp:simplePos x="0" y="0"/>
            <wp:positionH relativeFrom="margin">
              <wp:posOffset>-1126490</wp:posOffset>
            </wp:positionH>
            <wp:positionV relativeFrom="margin">
              <wp:posOffset>-876300</wp:posOffset>
            </wp:positionV>
            <wp:extent cx="7735570" cy="1000506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70" cy="10005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484EE" w14:textId="77777777" w:rsidR="00B8526D" w:rsidRPr="006753E2" w:rsidRDefault="00B8526D">
      <w:pPr>
        <w:jc w:val="right"/>
        <w:rPr>
          <w:rFonts w:ascii="Times New Roman" w:hAnsi="Times New Roman" w:cs="Times New Roman"/>
          <w:sz w:val="32"/>
          <w:szCs w:val="32"/>
        </w:rPr>
      </w:pPr>
    </w:p>
    <w:p w14:paraId="050C5743" w14:textId="77777777" w:rsidR="00B8526D" w:rsidRPr="006753E2" w:rsidRDefault="00B8526D">
      <w:pPr>
        <w:jc w:val="right"/>
        <w:rPr>
          <w:rFonts w:ascii="Times New Roman" w:hAnsi="Times New Roman" w:cs="Times New Roman"/>
          <w:sz w:val="32"/>
          <w:szCs w:val="32"/>
        </w:rPr>
      </w:pPr>
    </w:p>
    <w:p w14:paraId="457C4CAD" w14:textId="77777777" w:rsidR="00376793" w:rsidRPr="006753E2" w:rsidRDefault="00376793">
      <w:pPr>
        <w:jc w:val="right"/>
        <w:rPr>
          <w:rFonts w:ascii="Times New Roman" w:hAnsi="Times New Roman" w:cs="Times New Roman"/>
          <w:sz w:val="32"/>
          <w:szCs w:val="32"/>
        </w:rPr>
      </w:pPr>
    </w:p>
    <w:p w14:paraId="4C96708C" w14:textId="77777777" w:rsidR="00175117" w:rsidRPr="006753E2" w:rsidRDefault="00175117" w:rsidP="00175117">
      <w:pPr>
        <w:rPr>
          <w:rFonts w:ascii="Times New Roman" w:hAnsi="Times New Roman" w:cs="Times New Roman"/>
        </w:rPr>
      </w:pPr>
      <w:r w:rsidRPr="006753E2">
        <w:rPr>
          <w:rFonts w:ascii="Times New Roman" w:hAnsi="Times New Roman" w:cs="Times New Roman"/>
          <w:noProof/>
        </w:rPr>
        <w:softHyphen/>
      </w:r>
      <w:r w:rsidRPr="006753E2">
        <w:rPr>
          <w:rFonts w:ascii="Times New Roman" w:hAnsi="Times New Roman" w:cs="Times New Roman"/>
          <w:noProof/>
        </w:rPr>
        <w:softHyphen/>
      </w:r>
    </w:p>
    <w:p w14:paraId="426893AF" w14:textId="4CB4F3D0" w:rsidR="00084090" w:rsidRPr="006753E2" w:rsidRDefault="00411B32" w:rsidP="00E40BDA">
      <w:pPr>
        <w:pStyle w:val="Header1"/>
        <w:jc w:val="center"/>
      </w:pPr>
      <w:r>
        <w:rPr>
          <w:noProof/>
        </w:rPr>
        <mc:AlternateContent>
          <mc:Choice Requires="wps">
            <w:drawing>
              <wp:anchor distT="45720" distB="45720" distL="114300" distR="114300" simplePos="0" relativeHeight="251657728" behindDoc="0" locked="0" layoutInCell="1" allowOverlap="1" wp14:anchorId="18A4C889" wp14:editId="0E7229A9">
                <wp:simplePos x="0" y="0"/>
                <wp:positionH relativeFrom="column">
                  <wp:posOffset>1663700</wp:posOffset>
                </wp:positionH>
                <wp:positionV relativeFrom="paragraph">
                  <wp:posOffset>1106170</wp:posOffset>
                </wp:positionV>
                <wp:extent cx="4769485" cy="831850"/>
                <wp:effectExtent l="0" t="0" r="0" b="0"/>
                <wp:wrapSquare wrapText="bothSides"/>
                <wp:docPr id="1823393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831850"/>
                        </a:xfrm>
                        <a:prstGeom prst="rect">
                          <a:avLst/>
                        </a:prstGeom>
                        <a:noFill/>
                        <a:ln w="9525">
                          <a:noFill/>
                          <a:miter lim="800000"/>
                          <a:headEnd/>
                          <a:tailEnd/>
                        </a:ln>
                      </wps:spPr>
                      <wps:txbx>
                        <w:txbxContent>
                          <w:p w14:paraId="6B4ADE24" w14:textId="77777777" w:rsidR="00224386" w:rsidRPr="008A120F" w:rsidRDefault="003A4029" w:rsidP="00DC2231">
                            <w:pPr>
                              <w:pStyle w:val="CoverLessonTitle"/>
                              <w:jc w:val="center"/>
                              <w:rPr>
                                <w:sz w:val="28"/>
                                <w:szCs w:val="28"/>
                              </w:rPr>
                            </w:pPr>
                            <w:bookmarkStart w:id="0" w:name="_Hlk160823612"/>
                            <w:proofErr w:type="spellStart"/>
                            <w:r w:rsidRPr="008A120F">
                              <w:rPr>
                                <w:sz w:val="52"/>
                                <w:szCs w:val="52"/>
                              </w:rPr>
                              <w:t>Алдагдаж</w:t>
                            </w:r>
                            <w:proofErr w:type="spellEnd"/>
                            <w:r w:rsidRPr="008A120F">
                              <w:rPr>
                                <w:sz w:val="52"/>
                                <w:szCs w:val="52"/>
                              </w:rPr>
                              <w:t xml:space="preserve">, </w:t>
                            </w:r>
                            <w:proofErr w:type="spellStart"/>
                            <w:r w:rsidRPr="008A120F">
                              <w:rPr>
                                <w:sz w:val="52"/>
                                <w:szCs w:val="52"/>
                              </w:rPr>
                              <w:t>дахин</w:t>
                            </w:r>
                            <w:proofErr w:type="spellEnd"/>
                            <w:r w:rsidRPr="008A120F">
                              <w:rPr>
                                <w:sz w:val="52"/>
                                <w:szCs w:val="52"/>
                              </w:rPr>
                              <w:t xml:space="preserve"> </w:t>
                            </w:r>
                            <w:proofErr w:type="spellStart"/>
                            <w:r w:rsidRPr="008A120F">
                              <w:rPr>
                                <w:sz w:val="52"/>
                                <w:szCs w:val="52"/>
                              </w:rPr>
                              <w:t>олдсон</w:t>
                            </w:r>
                            <w:proofErr w:type="spellEnd"/>
                            <w:r w:rsidRPr="008A120F">
                              <w:rPr>
                                <w:sz w:val="52"/>
                                <w:szCs w:val="52"/>
                              </w:rPr>
                              <w:t xml:space="preserve"> </w:t>
                            </w:r>
                            <w:proofErr w:type="spellStart"/>
                            <w:r w:rsidRPr="008A120F">
                              <w:rPr>
                                <w:sz w:val="52"/>
                                <w:szCs w:val="52"/>
                              </w:rPr>
                              <w:t>аз</w:t>
                            </w:r>
                            <w:proofErr w:type="spellEnd"/>
                            <w:r w:rsidRPr="008A120F">
                              <w:rPr>
                                <w:sz w:val="52"/>
                                <w:szCs w:val="52"/>
                              </w:rPr>
                              <w:t xml:space="preserve"> </w:t>
                            </w:r>
                            <w:proofErr w:type="spellStart"/>
                            <w:r w:rsidRPr="008A120F">
                              <w:rPr>
                                <w:sz w:val="52"/>
                                <w:szCs w:val="52"/>
                              </w:rPr>
                              <w:t>жаргал</w:t>
                            </w:r>
                            <w:bookmarkEnd w:id="0"/>
                            <w:proofErr w:type="spellEnd"/>
                            <w:r w:rsidR="008A120F">
                              <w:rPr>
                                <w:sz w:val="52"/>
                                <w:szCs w:val="52"/>
                              </w:rPr>
                              <w:t xml:space="preserve">  </w:t>
                            </w:r>
                            <w:r w:rsidR="00224386" w:rsidRPr="003A4029">
                              <w:rPr>
                                <w:sz w:val="44"/>
                                <w:szCs w:val="44"/>
                              </w:rPr>
                              <w:t>(</w:t>
                            </w:r>
                            <w:proofErr w:type="spellStart"/>
                            <w:r w:rsidR="008A120F" w:rsidRPr="003A19FA">
                              <w:rPr>
                                <w:sz w:val="28"/>
                                <w:szCs w:val="28"/>
                              </w:rPr>
                              <w:t>Пентатекийн</w:t>
                            </w:r>
                            <w:proofErr w:type="spellEnd"/>
                            <w:r w:rsidR="008A120F" w:rsidRPr="003A19FA">
                              <w:rPr>
                                <w:sz w:val="28"/>
                                <w:szCs w:val="28"/>
                              </w:rPr>
                              <w:t xml:space="preserve"> 3-р </w:t>
                            </w:r>
                            <w:proofErr w:type="spellStart"/>
                            <w:r w:rsidR="008A120F" w:rsidRPr="003A19FA">
                              <w:rPr>
                                <w:sz w:val="28"/>
                                <w:szCs w:val="28"/>
                              </w:rPr>
                              <w:t>хичээл</w:t>
                            </w:r>
                            <w:proofErr w:type="spellEnd"/>
                            <w:r w:rsidR="00224386" w:rsidRPr="008A120F">
                              <w:rPr>
                                <w:sz w:val="28"/>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A4C889" id="Text Box 2" o:spid="_x0000_s1028" type="#_x0000_t202" style="position:absolute;left:0;text-align:left;margin-left:131pt;margin-top:87.1pt;width:375.55pt;height:6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" filled="f" stroked="f">
                <v:textbox>
                  <w:txbxContent>
                    <w:p w14:paraId="6B4ADE24" w14:textId="77777777" w:rsidR="00224386" w:rsidRPr="008A120F" w:rsidRDefault="003A4029" w:rsidP="00DC2231">
                      <w:pPr>
                        <w:pStyle w:val="CoverLessonTitle"/>
                        <w:jc w:val="center"/>
                        <w:rPr>
                          <w:sz w:val="28"/>
                          <w:szCs w:val="28"/>
                        </w:rPr>
                      </w:pPr>
                      <w:bookmarkStart w:id="1" w:name="_Hlk160823612"/>
                      <w:proofErr w:type="spellStart"/>
                      <w:r w:rsidRPr="008A120F">
                        <w:rPr>
                          <w:sz w:val="52"/>
                          <w:szCs w:val="52"/>
                        </w:rPr>
                        <w:t>Алдагдаж</w:t>
                      </w:r>
                      <w:proofErr w:type="spellEnd"/>
                      <w:r w:rsidRPr="008A120F">
                        <w:rPr>
                          <w:sz w:val="52"/>
                          <w:szCs w:val="52"/>
                        </w:rPr>
                        <w:t xml:space="preserve">, </w:t>
                      </w:r>
                      <w:proofErr w:type="spellStart"/>
                      <w:r w:rsidRPr="008A120F">
                        <w:rPr>
                          <w:sz w:val="52"/>
                          <w:szCs w:val="52"/>
                        </w:rPr>
                        <w:t>дахин</w:t>
                      </w:r>
                      <w:proofErr w:type="spellEnd"/>
                      <w:r w:rsidRPr="008A120F">
                        <w:rPr>
                          <w:sz w:val="52"/>
                          <w:szCs w:val="52"/>
                        </w:rPr>
                        <w:t xml:space="preserve"> </w:t>
                      </w:r>
                      <w:proofErr w:type="spellStart"/>
                      <w:r w:rsidRPr="008A120F">
                        <w:rPr>
                          <w:sz w:val="52"/>
                          <w:szCs w:val="52"/>
                        </w:rPr>
                        <w:t>олдсон</w:t>
                      </w:r>
                      <w:proofErr w:type="spellEnd"/>
                      <w:r w:rsidRPr="008A120F">
                        <w:rPr>
                          <w:sz w:val="52"/>
                          <w:szCs w:val="52"/>
                        </w:rPr>
                        <w:t xml:space="preserve"> </w:t>
                      </w:r>
                      <w:proofErr w:type="spellStart"/>
                      <w:r w:rsidRPr="008A120F">
                        <w:rPr>
                          <w:sz w:val="52"/>
                          <w:szCs w:val="52"/>
                        </w:rPr>
                        <w:t>аз</w:t>
                      </w:r>
                      <w:proofErr w:type="spellEnd"/>
                      <w:r w:rsidRPr="008A120F">
                        <w:rPr>
                          <w:sz w:val="52"/>
                          <w:szCs w:val="52"/>
                        </w:rPr>
                        <w:t xml:space="preserve"> </w:t>
                      </w:r>
                      <w:proofErr w:type="spellStart"/>
                      <w:r w:rsidRPr="008A120F">
                        <w:rPr>
                          <w:sz w:val="52"/>
                          <w:szCs w:val="52"/>
                        </w:rPr>
                        <w:t>жаргал</w:t>
                      </w:r>
                      <w:bookmarkEnd w:id="1"/>
                      <w:proofErr w:type="spellEnd"/>
                      <w:r w:rsidR="008A120F">
                        <w:rPr>
                          <w:sz w:val="52"/>
                          <w:szCs w:val="52"/>
                        </w:rPr>
                        <w:t xml:space="preserve">  </w:t>
                      </w:r>
                      <w:r w:rsidR="00224386" w:rsidRPr="003A4029">
                        <w:rPr>
                          <w:sz w:val="44"/>
                          <w:szCs w:val="44"/>
                        </w:rPr>
                        <w:t>(</w:t>
                      </w:r>
                      <w:proofErr w:type="spellStart"/>
                      <w:r w:rsidR="008A120F" w:rsidRPr="003A19FA">
                        <w:rPr>
                          <w:sz w:val="28"/>
                          <w:szCs w:val="28"/>
                        </w:rPr>
                        <w:t>Пентатекийн</w:t>
                      </w:r>
                      <w:proofErr w:type="spellEnd"/>
                      <w:r w:rsidR="008A120F" w:rsidRPr="003A19FA">
                        <w:rPr>
                          <w:sz w:val="28"/>
                          <w:szCs w:val="28"/>
                        </w:rPr>
                        <w:t xml:space="preserve"> 3-р </w:t>
                      </w:r>
                      <w:proofErr w:type="spellStart"/>
                      <w:r w:rsidR="008A120F" w:rsidRPr="003A19FA">
                        <w:rPr>
                          <w:sz w:val="28"/>
                          <w:szCs w:val="28"/>
                        </w:rPr>
                        <w:t>хичээл</w:t>
                      </w:r>
                      <w:proofErr w:type="spellEnd"/>
                      <w:r w:rsidR="00224386" w:rsidRPr="008A120F">
                        <w:rPr>
                          <w:sz w:val="28"/>
                          <w:szCs w:val="28"/>
                        </w:rPr>
                        <w:t>)</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04ADDCCE" wp14:editId="73A02678">
                <wp:simplePos x="0" y="0"/>
                <wp:positionH relativeFrom="column">
                  <wp:posOffset>-824230</wp:posOffset>
                </wp:positionH>
                <wp:positionV relativeFrom="page">
                  <wp:posOffset>3209925</wp:posOffset>
                </wp:positionV>
                <wp:extent cx="2392680" cy="638175"/>
                <wp:effectExtent l="0" t="0" r="0" b="0"/>
                <wp:wrapSquare wrapText="bothSides"/>
                <wp:docPr id="733754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38175"/>
                        </a:xfrm>
                        <a:prstGeom prst="rect">
                          <a:avLst/>
                        </a:prstGeom>
                        <a:noFill/>
                        <a:ln w="9525">
                          <a:noFill/>
                          <a:miter lim="800000"/>
                          <a:headEnd/>
                          <a:tailEnd/>
                        </a:ln>
                      </wps:spPr>
                      <wps:txbx>
                        <w:txbxContent>
                          <w:p w14:paraId="4FFFCBA9" w14:textId="77777777" w:rsidR="00263BEB" w:rsidRPr="00382990" w:rsidRDefault="003A4029" w:rsidP="00175117">
                            <w:pPr>
                              <w:jc w:val="center"/>
                              <w:rPr>
                                <w:color w:val="FFFFFF"/>
                                <w:sz w:val="64"/>
                                <w:szCs w:val="64"/>
                              </w:rPr>
                            </w:pPr>
                            <w:r w:rsidRPr="003A4029">
                              <w:rPr>
                                <w:color w:val="FFFFFF"/>
                                <w:sz w:val="64"/>
                                <w:szCs w:val="64"/>
                              </w:rPr>
                              <w:t xml:space="preserve">2-р </w:t>
                            </w:r>
                            <w:proofErr w:type="spellStart"/>
                            <w:r w:rsidRPr="003A4029">
                              <w:rPr>
                                <w:color w:val="FFFFFF"/>
                                <w:sz w:val="64"/>
                                <w:szCs w:val="64"/>
                              </w:rPr>
                              <w:t>хичээл</w:t>
                            </w:r>
                            <w:proofErr w:type="spellEnd"/>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w14:anchorId="04ADDCCE" id="Text Box 1" o:spid="_x0000_s1029" type="#_x0000_t202" style="position:absolute;left:0;text-align:left;margin-left:-64.9pt;margin-top:252.75pt;width:188.4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" filled="f" stroked="f">
                <v:textbox>
                  <w:txbxContent>
                    <w:p w14:paraId="4FFFCBA9" w14:textId="77777777" w:rsidR="00263BEB" w:rsidRPr="00382990" w:rsidRDefault="003A4029" w:rsidP="00175117">
                      <w:pPr>
                        <w:jc w:val="center"/>
                        <w:rPr>
                          <w:color w:val="FFFFFF"/>
                          <w:sz w:val="64"/>
                          <w:szCs w:val="64"/>
                        </w:rPr>
                      </w:pPr>
                      <w:r w:rsidRPr="003A4029">
                        <w:rPr>
                          <w:color w:val="FFFFFF"/>
                          <w:sz w:val="64"/>
                          <w:szCs w:val="64"/>
                        </w:rPr>
                        <w:t>2-р хичээл</w:t>
                      </w:r>
                    </w:p>
                  </w:txbxContent>
                </v:textbox>
                <w10:wrap type="square" anchory="page"/>
              </v:shape>
            </w:pict>
          </mc:Fallback>
        </mc:AlternateContent>
      </w:r>
    </w:p>
    <w:p w14:paraId="40F67ED6" w14:textId="77777777" w:rsidR="00175117" w:rsidRPr="006753E2" w:rsidRDefault="00175117" w:rsidP="00FF1C95">
      <w:pPr>
        <w:pStyle w:val="Footer1"/>
        <w:tabs>
          <w:tab w:val="clear" w:pos="8640"/>
          <w:tab w:val="right" w:pos="8620"/>
        </w:tabs>
        <w:rPr>
          <w:color w:val="auto"/>
          <w:szCs w:val="24"/>
        </w:rPr>
        <w:sectPr w:rsidR="00175117" w:rsidRPr="006753E2" w:rsidSect="00D53284">
          <w:footerReference w:type="default" r:id="rId9"/>
          <w:footerReference w:type="first" r:id="rId10"/>
          <w:type w:val="continuous"/>
          <w:pgSz w:w="12240" w:h="15840"/>
          <w:pgMar w:top="1440" w:right="1800" w:bottom="1440" w:left="1800" w:header="720" w:footer="368" w:gutter="0"/>
          <w:pgNumType w:start="0"/>
          <w:cols w:space="720"/>
          <w:titlePg/>
          <w:docGrid w:linePitch="326"/>
        </w:sectPr>
      </w:pPr>
    </w:p>
    <w:p w14:paraId="4B6C9E8D" w14:textId="77777777" w:rsidR="003B715A" w:rsidRPr="003B715A" w:rsidRDefault="00E35667" w:rsidP="003B715A">
      <w:pPr>
        <w:pStyle w:val="Footer1"/>
        <w:jc w:val="both"/>
        <w:rPr>
          <w:color w:val="auto"/>
          <w:sz w:val="22"/>
          <w:szCs w:val="22"/>
        </w:rPr>
      </w:pPr>
      <w:r>
        <w:rPr>
          <w:color w:val="auto"/>
          <w:sz w:val="22"/>
          <w:szCs w:val="22"/>
        </w:rPr>
        <w:lastRenderedPageBreak/>
        <w:t>© 2012</w:t>
      </w:r>
      <w:r w:rsidR="00AB28B3" w:rsidRPr="006753E2">
        <w:rPr>
          <w:color w:val="auto"/>
          <w:sz w:val="22"/>
          <w:szCs w:val="22"/>
        </w:rPr>
        <w:t xml:space="preserve"> by </w:t>
      </w:r>
      <w:proofErr w:type="spellStart"/>
      <w:r w:rsidR="003B715A" w:rsidRPr="003B715A">
        <w:rPr>
          <w:color w:val="auto"/>
          <w:sz w:val="22"/>
          <w:szCs w:val="22"/>
        </w:rPr>
        <w:t>Гуравдахь</w:t>
      </w:r>
      <w:proofErr w:type="spellEnd"/>
      <w:r w:rsidR="003B715A" w:rsidRPr="003B715A">
        <w:rPr>
          <w:color w:val="auto"/>
          <w:sz w:val="22"/>
          <w:szCs w:val="22"/>
        </w:rPr>
        <w:t xml:space="preserve"> </w:t>
      </w:r>
      <w:proofErr w:type="spellStart"/>
      <w:r w:rsidR="003B715A" w:rsidRPr="003B715A">
        <w:rPr>
          <w:color w:val="auto"/>
          <w:sz w:val="22"/>
          <w:szCs w:val="22"/>
        </w:rPr>
        <w:t>мянган</w:t>
      </w:r>
      <w:proofErr w:type="spellEnd"/>
      <w:r w:rsidR="003B715A" w:rsidRPr="003B715A">
        <w:rPr>
          <w:color w:val="auto"/>
          <w:sz w:val="22"/>
          <w:szCs w:val="22"/>
        </w:rPr>
        <w:t xml:space="preserve"> </w:t>
      </w:r>
      <w:proofErr w:type="spellStart"/>
      <w:r w:rsidR="003B715A" w:rsidRPr="003B715A">
        <w:rPr>
          <w:color w:val="auto"/>
          <w:sz w:val="22"/>
          <w:szCs w:val="22"/>
        </w:rPr>
        <w:t>жил</w:t>
      </w:r>
      <w:proofErr w:type="spellEnd"/>
      <w:r w:rsidR="003B715A" w:rsidRPr="003B715A">
        <w:rPr>
          <w:color w:val="auto"/>
          <w:sz w:val="22"/>
          <w:szCs w:val="22"/>
        </w:rPr>
        <w:t xml:space="preserve"> </w:t>
      </w:r>
      <w:proofErr w:type="spellStart"/>
      <w:r w:rsidR="003B715A" w:rsidRPr="003B715A">
        <w:rPr>
          <w:color w:val="auto"/>
          <w:sz w:val="22"/>
          <w:szCs w:val="22"/>
        </w:rPr>
        <w:t>үйлчлэл</w:t>
      </w:r>
      <w:proofErr w:type="spellEnd"/>
    </w:p>
    <w:p w14:paraId="210B53A7" w14:textId="77777777" w:rsidR="00AB28B3" w:rsidRPr="006753E2" w:rsidRDefault="003B715A" w:rsidP="003B715A">
      <w:pPr>
        <w:pStyle w:val="Footer1"/>
        <w:jc w:val="both"/>
        <w:rPr>
          <w:sz w:val="22"/>
        </w:rPr>
      </w:pPr>
      <w:proofErr w:type="spellStart"/>
      <w:r w:rsidRPr="003B715A">
        <w:rPr>
          <w:color w:val="auto"/>
          <w:sz w:val="22"/>
          <w:szCs w:val="22"/>
        </w:rPr>
        <w:t>Зохиогчийн</w:t>
      </w:r>
      <w:proofErr w:type="spellEnd"/>
      <w:r w:rsidRPr="003B715A">
        <w:rPr>
          <w:color w:val="auto"/>
          <w:sz w:val="22"/>
          <w:szCs w:val="22"/>
        </w:rPr>
        <w:t xml:space="preserve"> </w:t>
      </w:r>
      <w:proofErr w:type="spellStart"/>
      <w:r w:rsidRPr="003B715A">
        <w:rPr>
          <w:color w:val="auto"/>
          <w:sz w:val="22"/>
          <w:szCs w:val="22"/>
        </w:rPr>
        <w:t>бүх</w:t>
      </w:r>
      <w:proofErr w:type="spellEnd"/>
      <w:r w:rsidRPr="003B715A">
        <w:rPr>
          <w:color w:val="auto"/>
          <w:sz w:val="22"/>
          <w:szCs w:val="22"/>
        </w:rPr>
        <w:t xml:space="preserve"> </w:t>
      </w:r>
      <w:proofErr w:type="spellStart"/>
      <w:r w:rsidRPr="003B715A">
        <w:rPr>
          <w:color w:val="auto"/>
          <w:sz w:val="22"/>
          <w:szCs w:val="22"/>
        </w:rPr>
        <w:t>эрх</w:t>
      </w:r>
      <w:proofErr w:type="spellEnd"/>
      <w:r w:rsidRPr="003B715A">
        <w:rPr>
          <w:color w:val="auto"/>
          <w:sz w:val="22"/>
          <w:szCs w:val="22"/>
        </w:rPr>
        <w:t xml:space="preserve"> </w:t>
      </w:r>
      <w:proofErr w:type="spellStart"/>
      <w:r w:rsidRPr="003B715A">
        <w:rPr>
          <w:color w:val="auto"/>
          <w:sz w:val="22"/>
          <w:szCs w:val="22"/>
        </w:rPr>
        <w:t>хуулиар</w:t>
      </w:r>
      <w:proofErr w:type="spellEnd"/>
      <w:r w:rsidRPr="003B715A">
        <w:rPr>
          <w:color w:val="auto"/>
          <w:sz w:val="22"/>
          <w:szCs w:val="22"/>
        </w:rPr>
        <w:t xml:space="preserve"> </w:t>
      </w:r>
      <w:proofErr w:type="spellStart"/>
      <w:r w:rsidRPr="003B715A">
        <w:rPr>
          <w:color w:val="auto"/>
          <w:sz w:val="22"/>
          <w:szCs w:val="22"/>
        </w:rPr>
        <w:t>хамгаалагдсан</w:t>
      </w:r>
      <w:proofErr w:type="spellEnd"/>
      <w:r w:rsidRPr="003B715A">
        <w:rPr>
          <w:color w:val="auto"/>
          <w:sz w:val="22"/>
          <w:szCs w:val="22"/>
        </w:rPr>
        <w:t xml:space="preserve">. </w:t>
      </w:r>
      <w:proofErr w:type="spellStart"/>
      <w:r w:rsidRPr="003B715A">
        <w:rPr>
          <w:color w:val="auto"/>
          <w:sz w:val="22"/>
          <w:szCs w:val="22"/>
        </w:rPr>
        <w:t>Энэ</w:t>
      </w:r>
      <w:proofErr w:type="spellEnd"/>
      <w:r w:rsidRPr="003B715A">
        <w:rPr>
          <w:color w:val="auto"/>
          <w:sz w:val="22"/>
          <w:szCs w:val="22"/>
        </w:rPr>
        <w:t xml:space="preserve"> </w:t>
      </w:r>
      <w:proofErr w:type="spellStart"/>
      <w:r w:rsidRPr="003B715A">
        <w:rPr>
          <w:color w:val="auto"/>
          <w:sz w:val="22"/>
          <w:szCs w:val="22"/>
        </w:rPr>
        <w:t>хэвлэлийн</w:t>
      </w:r>
      <w:proofErr w:type="spellEnd"/>
      <w:r w:rsidRPr="003B715A">
        <w:rPr>
          <w:color w:val="auto"/>
          <w:sz w:val="22"/>
          <w:szCs w:val="22"/>
        </w:rPr>
        <w:t xml:space="preserve"> </w:t>
      </w:r>
      <w:proofErr w:type="spellStart"/>
      <w:r w:rsidRPr="003B715A">
        <w:rPr>
          <w:color w:val="auto"/>
          <w:sz w:val="22"/>
          <w:szCs w:val="22"/>
        </w:rPr>
        <w:t>ямар</w:t>
      </w:r>
      <w:proofErr w:type="spellEnd"/>
      <w:r w:rsidRPr="003B715A">
        <w:rPr>
          <w:color w:val="auto"/>
          <w:sz w:val="22"/>
          <w:szCs w:val="22"/>
        </w:rPr>
        <w:t xml:space="preserve"> ч </w:t>
      </w:r>
      <w:proofErr w:type="spellStart"/>
      <w:r w:rsidRPr="003B715A">
        <w:rPr>
          <w:color w:val="auto"/>
          <w:sz w:val="22"/>
          <w:szCs w:val="22"/>
        </w:rPr>
        <w:t>хэсгийг</w:t>
      </w:r>
      <w:proofErr w:type="spellEnd"/>
      <w:r w:rsidRPr="003B715A">
        <w:rPr>
          <w:color w:val="auto"/>
          <w:sz w:val="22"/>
          <w:szCs w:val="22"/>
        </w:rPr>
        <w:t xml:space="preserve"> </w:t>
      </w:r>
      <w:proofErr w:type="spellStart"/>
      <w:r w:rsidRPr="003B715A">
        <w:rPr>
          <w:color w:val="auto"/>
          <w:sz w:val="22"/>
          <w:szCs w:val="22"/>
        </w:rPr>
        <w:t>ашиг</w:t>
      </w:r>
      <w:proofErr w:type="spellEnd"/>
      <w:r w:rsidRPr="003B715A">
        <w:rPr>
          <w:color w:val="auto"/>
          <w:sz w:val="22"/>
          <w:szCs w:val="22"/>
        </w:rPr>
        <w:t xml:space="preserve"> </w:t>
      </w:r>
      <w:proofErr w:type="spellStart"/>
      <w:r w:rsidRPr="003B715A">
        <w:rPr>
          <w:color w:val="auto"/>
          <w:sz w:val="22"/>
          <w:szCs w:val="22"/>
        </w:rPr>
        <w:t>олохын</w:t>
      </w:r>
      <w:proofErr w:type="spellEnd"/>
      <w:r w:rsidRPr="003B715A">
        <w:rPr>
          <w:color w:val="auto"/>
          <w:sz w:val="22"/>
          <w:szCs w:val="22"/>
        </w:rPr>
        <w:t xml:space="preserve"> </w:t>
      </w:r>
      <w:proofErr w:type="spellStart"/>
      <w:r w:rsidRPr="003B715A">
        <w:rPr>
          <w:color w:val="auto"/>
          <w:sz w:val="22"/>
          <w:szCs w:val="22"/>
        </w:rPr>
        <w:t>төлөө</w:t>
      </w:r>
      <w:proofErr w:type="spellEnd"/>
      <w:r w:rsidRPr="003B715A">
        <w:rPr>
          <w:color w:val="auto"/>
          <w:sz w:val="22"/>
          <w:szCs w:val="22"/>
        </w:rPr>
        <w:t xml:space="preserve"> </w:t>
      </w:r>
      <w:proofErr w:type="spellStart"/>
      <w:r w:rsidRPr="003B715A">
        <w:rPr>
          <w:color w:val="auto"/>
          <w:sz w:val="22"/>
          <w:szCs w:val="22"/>
        </w:rPr>
        <w:t>ямар</w:t>
      </w:r>
      <w:proofErr w:type="spellEnd"/>
      <w:r w:rsidRPr="003B715A">
        <w:rPr>
          <w:color w:val="auto"/>
          <w:sz w:val="22"/>
          <w:szCs w:val="22"/>
        </w:rPr>
        <w:t xml:space="preserve"> </w:t>
      </w:r>
      <w:proofErr w:type="spellStart"/>
      <w:r w:rsidRPr="003B715A">
        <w:rPr>
          <w:color w:val="auto"/>
          <w:sz w:val="22"/>
          <w:szCs w:val="22"/>
        </w:rPr>
        <w:t>нэгэн</w:t>
      </w:r>
      <w:proofErr w:type="spellEnd"/>
      <w:r w:rsidRPr="003B715A">
        <w:rPr>
          <w:color w:val="auto"/>
          <w:sz w:val="22"/>
          <w:szCs w:val="22"/>
        </w:rPr>
        <w:t xml:space="preserve"> </w:t>
      </w:r>
      <w:proofErr w:type="spellStart"/>
      <w:r w:rsidRPr="003B715A">
        <w:rPr>
          <w:color w:val="auto"/>
          <w:sz w:val="22"/>
          <w:szCs w:val="22"/>
        </w:rPr>
        <w:t>хэлбэрээр</w:t>
      </w:r>
      <w:proofErr w:type="spellEnd"/>
      <w:r w:rsidRPr="003B715A">
        <w:rPr>
          <w:color w:val="auto"/>
          <w:sz w:val="22"/>
          <w:szCs w:val="22"/>
        </w:rPr>
        <w:t xml:space="preserve"> </w:t>
      </w:r>
      <w:proofErr w:type="spellStart"/>
      <w:r w:rsidRPr="003B715A">
        <w:rPr>
          <w:color w:val="auto"/>
          <w:sz w:val="22"/>
          <w:szCs w:val="22"/>
        </w:rPr>
        <w:t>өөрчлөхийг</w:t>
      </w:r>
      <w:proofErr w:type="spellEnd"/>
      <w:r w:rsidRPr="003B715A">
        <w:rPr>
          <w:color w:val="auto"/>
          <w:sz w:val="22"/>
          <w:szCs w:val="22"/>
        </w:rPr>
        <w:t xml:space="preserve"> </w:t>
      </w:r>
      <w:proofErr w:type="spellStart"/>
      <w:r w:rsidRPr="003B715A">
        <w:rPr>
          <w:color w:val="auto"/>
          <w:sz w:val="22"/>
          <w:szCs w:val="22"/>
        </w:rPr>
        <w:t>хориглоно</w:t>
      </w:r>
      <w:proofErr w:type="spellEnd"/>
      <w:r w:rsidRPr="003B715A">
        <w:rPr>
          <w:color w:val="auto"/>
          <w:sz w:val="22"/>
          <w:szCs w:val="22"/>
        </w:rPr>
        <w:t xml:space="preserve">. </w:t>
      </w:r>
      <w:proofErr w:type="spellStart"/>
      <w:r w:rsidRPr="003B715A">
        <w:rPr>
          <w:color w:val="auto"/>
          <w:sz w:val="22"/>
          <w:szCs w:val="22"/>
        </w:rPr>
        <w:t>Харин</w:t>
      </w:r>
      <w:proofErr w:type="spellEnd"/>
      <w:r w:rsidRPr="003B715A">
        <w:rPr>
          <w:color w:val="auto"/>
          <w:sz w:val="22"/>
          <w:szCs w:val="22"/>
        </w:rPr>
        <w:t xml:space="preserve"> </w:t>
      </w:r>
      <w:proofErr w:type="spellStart"/>
      <w:r w:rsidRPr="003B715A">
        <w:rPr>
          <w:color w:val="auto"/>
          <w:sz w:val="22"/>
          <w:szCs w:val="22"/>
        </w:rPr>
        <w:t>дүгнэлт</w:t>
      </w:r>
      <w:proofErr w:type="spellEnd"/>
      <w:r w:rsidRPr="003B715A">
        <w:rPr>
          <w:color w:val="auto"/>
          <w:sz w:val="22"/>
          <w:szCs w:val="22"/>
        </w:rPr>
        <w:t xml:space="preserve"> </w:t>
      </w:r>
      <w:proofErr w:type="spellStart"/>
      <w:r w:rsidRPr="003B715A">
        <w:rPr>
          <w:color w:val="auto"/>
          <w:sz w:val="22"/>
          <w:szCs w:val="22"/>
        </w:rPr>
        <w:t>бичих</w:t>
      </w:r>
      <w:proofErr w:type="spellEnd"/>
      <w:r w:rsidRPr="003B715A">
        <w:rPr>
          <w:color w:val="auto"/>
          <w:sz w:val="22"/>
          <w:szCs w:val="22"/>
        </w:rPr>
        <w:t xml:space="preserve">, </w:t>
      </w:r>
      <w:proofErr w:type="spellStart"/>
      <w:r w:rsidRPr="003B715A">
        <w:rPr>
          <w:color w:val="auto"/>
          <w:sz w:val="22"/>
          <w:szCs w:val="22"/>
        </w:rPr>
        <w:t>санал</w:t>
      </w:r>
      <w:proofErr w:type="spellEnd"/>
      <w:r w:rsidRPr="003B715A">
        <w:rPr>
          <w:color w:val="auto"/>
          <w:sz w:val="22"/>
          <w:szCs w:val="22"/>
        </w:rPr>
        <w:t xml:space="preserve"> </w:t>
      </w:r>
      <w:proofErr w:type="spellStart"/>
      <w:r w:rsidRPr="003B715A">
        <w:rPr>
          <w:color w:val="auto"/>
          <w:sz w:val="22"/>
          <w:szCs w:val="22"/>
        </w:rPr>
        <w:t>өгөх</w:t>
      </w:r>
      <w:proofErr w:type="spellEnd"/>
      <w:r w:rsidRPr="003B715A">
        <w:rPr>
          <w:color w:val="auto"/>
          <w:sz w:val="22"/>
          <w:szCs w:val="22"/>
        </w:rPr>
        <w:t xml:space="preserve">, </w:t>
      </w:r>
      <w:proofErr w:type="spellStart"/>
      <w:r w:rsidRPr="003B715A">
        <w:rPr>
          <w:color w:val="auto"/>
          <w:sz w:val="22"/>
          <w:szCs w:val="22"/>
        </w:rPr>
        <w:t>эрдэм</w:t>
      </w:r>
      <w:proofErr w:type="spellEnd"/>
      <w:r w:rsidRPr="003B715A">
        <w:rPr>
          <w:color w:val="auto"/>
          <w:sz w:val="22"/>
          <w:szCs w:val="22"/>
        </w:rPr>
        <w:t xml:space="preserve"> </w:t>
      </w:r>
      <w:proofErr w:type="spellStart"/>
      <w:r w:rsidRPr="003B715A">
        <w:rPr>
          <w:color w:val="auto"/>
          <w:sz w:val="22"/>
          <w:szCs w:val="22"/>
        </w:rPr>
        <w:t>шинжилгээний</w:t>
      </w:r>
      <w:proofErr w:type="spellEnd"/>
      <w:r w:rsidRPr="003B715A">
        <w:rPr>
          <w:color w:val="auto"/>
          <w:sz w:val="22"/>
          <w:szCs w:val="22"/>
        </w:rPr>
        <w:t xml:space="preserve"> </w:t>
      </w:r>
      <w:proofErr w:type="spellStart"/>
      <w:r w:rsidRPr="003B715A">
        <w:rPr>
          <w:color w:val="auto"/>
          <w:sz w:val="22"/>
          <w:szCs w:val="22"/>
        </w:rPr>
        <w:t>зорилгоор</w:t>
      </w:r>
      <w:proofErr w:type="spellEnd"/>
      <w:r w:rsidRPr="003B715A">
        <w:rPr>
          <w:color w:val="auto"/>
          <w:sz w:val="22"/>
          <w:szCs w:val="22"/>
        </w:rPr>
        <w:t xml:space="preserve"> </w:t>
      </w:r>
      <w:proofErr w:type="spellStart"/>
      <w:r w:rsidRPr="003B715A">
        <w:rPr>
          <w:color w:val="auto"/>
          <w:sz w:val="22"/>
          <w:szCs w:val="22"/>
        </w:rPr>
        <w:t>хэсэгчлэн</w:t>
      </w:r>
      <w:proofErr w:type="spellEnd"/>
      <w:r w:rsidRPr="003B715A">
        <w:rPr>
          <w:color w:val="auto"/>
          <w:sz w:val="22"/>
          <w:szCs w:val="22"/>
        </w:rPr>
        <w:t xml:space="preserve"> </w:t>
      </w:r>
      <w:proofErr w:type="spellStart"/>
      <w:r w:rsidRPr="003B715A">
        <w:rPr>
          <w:color w:val="auto"/>
          <w:sz w:val="22"/>
          <w:szCs w:val="22"/>
        </w:rPr>
        <w:t>эш</w:t>
      </w:r>
      <w:proofErr w:type="spellEnd"/>
      <w:r w:rsidRPr="003B715A">
        <w:rPr>
          <w:color w:val="auto"/>
          <w:sz w:val="22"/>
          <w:szCs w:val="22"/>
        </w:rPr>
        <w:t xml:space="preserve"> </w:t>
      </w:r>
      <w:proofErr w:type="spellStart"/>
      <w:r w:rsidRPr="003B715A">
        <w:rPr>
          <w:color w:val="auto"/>
          <w:sz w:val="22"/>
          <w:szCs w:val="22"/>
        </w:rPr>
        <w:t>татахад</w:t>
      </w:r>
      <w:proofErr w:type="spellEnd"/>
      <w:r w:rsidRPr="003B715A">
        <w:rPr>
          <w:color w:val="auto"/>
          <w:sz w:val="22"/>
          <w:szCs w:val="22"/>
        </w:rPr>
        <w:t xml:space="preserve"> </w:t>
      </w:r>
      <w:proofErr w:type="spellStart"/>
      <w:r w:rsidRPr="003B715A">
        <w:rPr>
          <w:color w:val="auto"/>
          <w:sz w:val="22"/>
          <w:szCs w:val="22"/>
        </w:rPr>
        <w:t>зохиогчийн</w:t>
      </w:r>
      <w:proofErr w:type="spellEnd"/>
      <w:r w:rsidRPr="003B715A">
        <w:rPr>
          <w:color w:val="auto"/>
          <w:sz w:val="22"/>
          <w:szCs w:val="22"/>
        </w:rPr>
        <w:t xml:space="preserve"> </w:t>
      </w:r>
      <w:proofErr w:type="spellStart"/>
      <w:r w:rsidRPr="003B715A">
        <w:rPr>
          <w:color w:val="auto"/>
          <w:sz w:val="22"/>
          <w:szCs w:val="22"/>
        </w:rPr>
        <w:t>эрхийг</w:t>
      </w:r>
      <w:proofErr w:type="spellEnd"/>
      <w:r w:rsidRPr="003B715A">
        <w:rPr>
          <w:color w:val="auto"/>
          <w:sz w:val="22"/>
          <w:szCs w:val="22"/>
        </w:rPr>
        <w:t xml:space="preserve"> </w:t>
      </w:r>
      <w:proofErr w:type="spellStart"/>
      <w:r w:rsidRPr="003B715A">
        <w:rPr>
          <w:color w:val="auto"/>
          <w:sz w:val="22"/>
          <w:szCs w:val="22"/>
        </w:rPr>
        <w:t>эзэмшигчээс</w:t>
      </w:r>
      <w:proofErr w:type="spellEnd"/>
      <w:r w:rsidRPr="003B715A">
        <w:rPr>
          <w:color w:val="auto"/>
          <w:sz w:val="22"/>
          <w:szCs w:val="22"/>
        </w:rPr>
        <w:t xml:space="preserve"> </w:t>
      </w:r>
      <w:proofErr w:type="spellStart"/>
      <w:r w:rsidRPr="003B715A">
        <w:rPr>
          <w:color w:val="auto"/>
          <w:sz w:val="22"/>
          <w:szCs w:val="22"/>
        </w:rPr>
        <w:t>бичгээр</w:t>
      </w:r>
      <w:proofErr w:type="spellEnd"/>
      <w:r w:rsidRPr="003B715A">
        <w:rPr>
          <w:color w:val="auto"/>
          <w:sz w:val="22"/>
          <w:szCs w:val="22"/>
        </w:rPr>
        <w:t xml:space="preserve"> </w:t>
      </w:r>
      <w:proofErr w:type="spellStart"/>
      <w:r w:rsidRPr="003B715A">
        <w:rPr>
          <w:color w:val="auto"/>
          <w:sz w:val="22"/>
          <w:szCs w:val="22"/>
        </w:rPr>
        <w:t>зөвшөөрөл</w:t>
      </w:r>
      <w:proofErr w:type="spellEnd"/>
      <w:r w:rsidRPr="003B715A">
        <w:rPr>
          <w:color w:val="auto"/>
          <w:sz w:val="22"/>
          <w:szCs w:val="22"/>
        </w:rPr>
        <w:t xml:space="preserve"> </w:t>
      </w:r>
      <w:proofErr w:type="spellStart"/>
      <w:r w:rsidRPr="003B715A">
        <w:rPr>
          <w:color w:val="auto"/>
          <w:sz w:val="22"/>
          <w:szCs w:val="22"/>
        </w:rPr>
        <w:t>авахыг</w:t>
      </w:r>
      <w:proofErr w:type="spellEnd"/>
      <w:r w:rsidRPr="003B715A">
        <w:rPr>
          <w:color w:val="auto"/>
          <w:sz w:val="22"/>
          <w:szCs w:val="22"/>
        </w:rPr>
        <w:t xml:space="preserve"> </w:t>
      </w:r>
      <w:proofErr w:type="spellStart"/>
      <w:r w:rsidRPr="003B715A">
        <w:rPr>
          <w:color w:val="auto"/>
          <w:sz w:val="22"/>
          <w:szCs w:val="22"/>
        </w:rPr>
        <w:t>шаардахгүй</w:t>
      </w:r>
      <w:proofErr w:type="spellEnd"/>
      <w:r w:rsidRPr="003B715A">
        <w:rPr>
          <w:color w:val="auto"/>
          <w:sz w:val="22"/>
          <w:szCs w:val="22"/>
        </w:rPr>
        <w:t>, Third Millennium Ministries, Inc., 316 Live Oaks Blvd., Casselberry, Florida 32707</w:t>
      </w:r>
      <w:r w:rsidR="00AB28B3" w:rsidRPr="006753E2">
        <w:rPr>
          <w:sz w:val="22"/>
        </w:rPr>
        <w:t>.</w:t>
      </w:r>
    </w:p>
    <w:p w14:paraId="7D8676EC" w14:textId="2A9914FF" w:rsidR="003A19FA" w:rsidRPr="003A19FA" w:rsidRDefault="003A19FA" w:rsidP="003A19FA">
      <w:pPr>
        <w:spacing w:before="100" w:after="100"/>
        <w:jc w:val="both"/>
        <w:rPr>
          <w:rFonts w:ascii="Times New Roman" w:hAnsi="Times New Roman" w:cs="Times New Roman"/>
          <w:sz w:val="22"/>
        </w:rPr>
      </w:pPr>
      <w:proofErr w:type="spellStart"/>
      <w:r w:rsidRPr="003A19FA">
        <w:rPr>
          <w:rFonts w:ascii="Times New Roman" w:hAnsi="Times New Roman" w:cs="Times New Roman"/>
          <w:sz w:val="22"/>
        </w:rPr>
        <w:t>Энэхүү</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материалыг</w:t>
      </w:r>
      <w:proofErr w:type="spellEnd"/>
      <w:r w:rsidRPr="003A19FA">
        <w:rPr>
          <w:rFonts w:ascii="Times New Roman" w:hAnsi="Times New Roman" w:cs="Times New Roman"/>
          <w:sz w:val="22"/>
        </w:rPr>
        <w:t xml:space="preserve"> 2007 </w:t>
      </w:r>
      <w:proofErr w:type="spellStart"/>
      <w:r w:rsidRPr="003A19FA">
        <w:rPr>
          <w:rFonts w:ascii="Times New Roman" w:hAnsi="Times New Roman" w:cs="Times New Roman"/>
          <w:sz w:val="22"/>
        </w:rPr>
        <w:t>онд</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Ийгли</w:t>
      </w:r>
      <w:proofErr w:type="spellEnd"/>
      <w:r w:rsidRPr="003A19FA">
        <w:rPr>
          <w:rFonts w:ascii="Times New Roman" w:hAnsi="Times New Roman" w:cs="Times New Roman"/>
          <w:sz w:val="22"/>
        </w:rPr>
        <w:t xml:space="preserve"> ТВ-н </w:t>
      </w:r>
      <w:proofErr w:type="spellStart"/>
      <w:r w:rsidRPr="003A19FA">
        <w:rPr>
          <w:rFonts w:ascii="Times New Roman" w:hAnsi="Times New Roman" w:cs="Times New Roman"/>
          <w:sz w:val="22"/>
        </w:rPr>
        <w:t>Христийн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Нэвтрүүлгийн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албанд</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орчуулсан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бөгөөд</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Библийн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зарим</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эшлэлүүдийг</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Монголын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Библийн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Нийгэмлэгийн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Шинэ</w:t>
      </w:r>
      <w:proofErr w:type="spellEnd"/>
      <w:r w:rsidRPr="003A19FA">
        <w:rPr>
          <w:rFonts w:ascii="Times New Roman" w:hAnsi="Times New Roman" w:cs="Times New Roman"/>
          <w:sz w:val="22"/>
        </w:rPr>
        <w:t xml:space="preserve"> Гэрээ©1990 </w:t>
      </w:r>
      <w:proofErr w:type="spellStart"/>
      <w:r w:rsidRPr="003A19FA">
        <w:rPr>
          <w:rFonts w:ascii="Times New Roman" w:hAnsi="Times New Roman" w:cs="Times New Roman"/>
          <w:sz w:val="22"/>
        </w:rPr>
        <w:t>Эхлэл</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номноос</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зохиогчийн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зүгээс</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Ийгл</w:t>
      </w:r>
      <w:proofErr w:type="spellEnd"/>
      <w:r w:rsidRPr="003A19FA">
        <w:rPr>
          <w:rFonts w:ascii="Times New Roman" w:hAnsi="Times New Roman" w:cs="Times New Roman"/>
          <w:sz w:val="22"/>
        </w:rPr>
        <w:t xml:space="preserve"> ТВ-</w:t>
      </w:r>
      <w:proofErr w:type="spellStart"/>
      <w:r w:rsidRPr="003A19FA">
        <w:rPr>
          <w:rFonts w:ascii="Times New Roman" w:hAnsi="Times New Roman" w:cs="Times New Roman"/>
          <w:sz w:val="22"/>
        </w:rPr>
        <w:t>ын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Христийн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нэвтрүүлгийн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албанд</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өгсөн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зөвшөөрлийн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дагуу</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оруулсан</w:t>
      </w:r>
      <w:proofErr w:type="spellEnd"/>
      <w:r w:rsidRPr="003A19FA">
        <w:rPr>
          <w:rFonts w:ascii="Times New Roman" w:hAnsi="Times New Roman" w:cs="Times New Roman"/>
          <w:sz w:val="22"/>
        </w:rPr>
        <w:t>.</w:t>
      </w:r>
    </w:p>
    <w:p w14:paraId="4E208802" w14:textId="22706348" w:rsidR="00AB28B3" w:rsidRPr="003A19FA" w:rsidRDefault="003A19FA" w:rsidP="003A19FA">
      <w:pPr>
        <w:spacing w:before="100" w:after="100"/>
        <w:jc w:val="both"/>
        <w:rPr>
          <w:rFonts w:ascii="Times New Roman" w:hAnsi="Times New Roman" w:cs="Times New Roman"/>
          <w:sz w:val="22"/>
        </w:rPr>
      </w:pPr>
      <w:proofErr w:type="spellStart"/>
      <w:r w:rsidRPr="003A19FA">
        <w:rPr>
          <w:rFonts w:ascii="Times New Roman" w:hAnsi="Times New Roman" w:cs="Times New Roman"/>
          <w:sz w:val="22"/>
        </w:rPr>
        <w:t>Библийн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бусад</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эшлэлийг</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Ариун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Бичээс</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Нийгэмлэгийн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Ариун</w:t>
      </w:r>
      <w:proofErr w:type="spellEnd"/>
      <w:r w:rsidRPr="003A19FA">
        <w:rPr>
          <w:rFonts w:ascii="Times New Roman" w:hAnsi="Times New Roman" w:cs="Times New Roman"/>
          <w:sz w:val="22"/>
        </w:rPr>
        <w:t xml:space="preserve"> </w:t>
      </w:r>
      <w:proofErr w:type="spellStart"/>
      <w:r w:rsidRPr="003A19FA">
        <w:rPr>
          <w:rFonts w:ascii="Times New Roman" w:hAnsi="Times New Roman" w:cs="Times New Roman"/>
          <w:sz w:val="22"/>
        </w:rPr>
        <w:t>Библи</w:t>
      </w:r>
      <w:proofErr w:type="spellEnd"/>
      <w:r w:rsidRPr="003A19FA">
        <w:rPr>
          <w:rFonts w:ascii="Times New Roman" w:hAnsi="Times New Roman" w:cs="Times New Roman"/>
          <w:sz w:val="22"/>
        </w:rPr>
        <w:t xml:space="preserve"> ©2004-ээс </w:t>
      </w:r>
      <w:proofErr w:type="spellStart"/>
      <w:r w:rsidRPr="003A19FA">
        <w:rPr>
          <w:rFonts w:ascii="Times New Roman" w:hAnsi="Times New Roman" w:cs="Times New Roman"/>
          <w:sz w:val="22"/>
        </w:rPr>
        <w:t>авлаа</w:t>
      </w:r>
      <w:proofErr w:type="spellEnd"/>
      <w:r w:rsidR="00197C6E" w:rsidRPr="0015255D">
        <w:rPr>
          <w:rFonts w:ascii="Times New Roman" w:hAnsi="Times New Roman" w:cs="Times New Roman"/>
          <w:sz w:val="22"/>
        </w:rPr>
        <w:t>.</w:t>
      </w:r>
    </w:p>
    <w:p w14:paraId="510E8C9E" w14:textId="77777777" w:rsidR="00FD39D2" w:rsidRPr="0031106B" w:rsidRDefault="00FD39D2" w:rsidP="003A19FA">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b/>
          <w:smallCaps/>
          <w:color w:val="2C5376"/>
        </w:rPr>
      </w:pPr>
      <w:proofErr w:type="spellStart"/>
      <w:r w:rsidRPr="0031106B">
        <w:rPr>
          <w:rFonts w:ascii="Times New Roman" w:hAnsi="Times New Roman" w:cs="Times New Roman"/>
          <w:b/>
          <w:smallCaps/>
          <w:color w:val="2C5376"/>
        </w:rPr>
        <w:t>Гурав</w:t>
      </w:r>
      <w:proofErr w:type="spellEnd"/>
      <w:r w:rsidRPr="0031106B">
        <w:rPr>
          <w:rFonts w:ascii="Times New Roman" w:hAnsi="Times New Roman" w:cs="Times New Roman"/>
          <w:b/>
          <w:smallCaps/>
          <w:color w:val="2C5376"/>
        </w:rPr>
        <w:t xml:space="preserve"> </w:t>
      </w:r>
      <w:proofErr w:type="spellStart"/>
      <w:r w:rsidRPr="0031106B">
        <w:rPr>
          <w:rFonts w:ascii="Times New Roman" w:hAnsi="Times New Roman" w:cs="Times New Roman"/>
          <w:b/>
          <w:smallCaps/>
          <w:color w:val="2C5376"/>
        </w:rPr>
        <w:t>Дахь</w:t>
      </w:r>
      <w:proofErr w:type="spellEnd"/>
      <w:r w:rsidRPr="0031106B">
        <w:rPr>
          <w:rFonts w:ascii="Times New Roman" w:hAnsi="Times New Roman" w:cs="Times New Roman"/>
          <w:b/>
          <w:smallCaps/>
          <w:color w:val="2C5376"/>
        </w:rPr>
        <w:t xml:space="preserve"> </w:t>
      </w:r>
      <w:proofErr w:type="spellStart"/>
      <w:r w:rsidRPr="0031106B">
        <w:rPr>
          <w:rFonts w:ascii="Times New Roman" w:hAnsi="Times New Roman" w:cs="Times New Roman"/>
          <w:b/>
          <w:smallCaps/>
          <w:color w:val="2C5376"/>
        </w:rPr>
        <w:t>Мянган</w:t>
      </w:r>
      <w:proofErr w:type="spellEnd"/>
      <w:r w:rsidRPr="0031106B">
        <w:rPr>
          <w:rFonts w:ascii="Times New Roman" w:hAnsi="Times New Roman" w:cs="Times New Roman"/>
          <w:b/>
          <w:smallCaps/>
          <w:color w:val="2C5376"/>
        </w:rPr>
        <w:t xml:space="preserve"> </w:t>
      </w:r>
      <w:proofErr w:type="spellStart"/>
      <w:r w:rsidRPr="0031106B">
        <w:rPr>
          <w:rFonts w:ascii="Times New Roman" w:hAnsi="Times New Roman" w:cs="Times New Roman"/>
          <w:b/>
          <w:smallCaps/>
          <w:color w:val="2C5376"/>
        </w:rPr>
        <w:t>Үйлчлэлийн</w:t>
      </w:r>
      <w:proofErr w:type="spellEnd"/>
      <w:r w:rsidRPr="0031106B">
        <w:rPr>
          <w:rFonts w:ascii="Times New Roman" w:hAnsi="Times New Roman" w:cs="Times New Roman"/>
          <w:b/>
          <w:smallCaps/>
          <w:color w:val="2C5376"/>
        </w:rPr>
        <w:t xml:space="preserve"> </w:t>
      </w:r>
      <w:proofErr w:type="spellStart"/>
      <w:r w:rsidRPr="0031106B">
        <w:rPr>
          <w:rFonts w:ascii="Times New Roman" w:hAnsi="Times New Roman" w:cs="Times New Roman"/>
          <w:b/>
          <w:smallCaps/>
          <w:color w:val="2C5376"/>
        </w:rPr>
        <w:t>тухай</w:t>
      </w:r>
      <w:proofErr w:type="spellEnd"/>
    </w:p>
    <w:p w14:paraId="363565B6" w14:textId="77777777" w:rsidR="00FD39D2" w:rsidRPr="00FF0966" w:rsidRDefault="00FD39D2" w:rsidP="00FD39D2">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b/>
          <w:smallCaps/>
          <w:color w:val="2C5376"/>
          <w:sz w:val="22"/>
        </w:rPr>
      </w:pPr>
      <w:r w:rsidRPr="00FF0966">
        <w:rPr>
          <w:rFonts w:ascii="Times New Roman" w:hAnsi="Times New Roman" w:cs="Times New Roman"/>
          <w:b/>
          <w:smallCaps/>
          <w:color w:val="2C5376"/>
          <w:sz w:val="22"/>
        </w:rPr>
        <w:t xml:space="preserve"> </w:t>
      </w:r>
      <w:proofErr w:type="spellStart"/>
      <w:r w:rsidRPr="00FF0966">
        <w:rPr>
          <w:rFonts w:ascii="Times New Roman" w:hAnsi="Times New Roman" w:cs="Times New Roman"/>
          <w:smallCaps/>
          <w:sz w:val="22"/>
        </w:rPr>
        <w:t>дахь</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мянган</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үйлчлэл</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нь</w:t>
      </w:r>
      <w:proofErr w:type="spellEnd"/>
      <w:r w:rsidRPr="00FF0966">
        <w:rPr>
          <w:rFonts w:ascii="Times New Roman" w:hAnsi="Times New Roman" w:cs="Times New Roman"/>
          <w:smallCaps/>
          <w:sz w:val="22"/>
        </w:rPr>
        <w:t xml:space="preserve"> 1997 </w:t>
      </w:r>
      <w:proofErr w:type="spellStart"/>
      <w:r w:rsidRPr="00FF0966">
        <w:rPr>
          <w:rFonts w:ascii="Times New Roman" w:hAnsi="Times New Roman" w:cs="Times New Roman"/>
          <w:smallCaps/>
          <w:sz w:val="22"/>
        </w:rPr>
        <w:t>онд</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үүсгэн</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байгуулагдсан</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ашгийн</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бус</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Христитгэлийн</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Сайнмэдээний</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үйлчлэл</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бөгөөд</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дараах</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талбаруудад</w:t>
      </w:r>
      <w:proofErr w:type="spellEnd"/>
      <w:r w:rsidRPr="00FF0966">
        <w:rPr>
          <w:rFonts w:ascii="Times New Roman" w:hAnsi="Times New Roman" w:cs="Times New Roman"/>
          <w:smallCaps/>
          <w:sz w:val="22"/>
        </w:rPr>
        <w:t xml:space="preserve"> </w:t>
      </w:r>
      <w:proofErr w:type="spellStart"/>
      <w:r w:rsidRPr="00FF0966">
        <w:rPr>
          <w:rFonts w:ascii="Times New Roman" w:hAnsi="Times New Roman" w:cs="Times New Roman"/>
          <w:smallCaps/>
          <w:sz w:val="22"/>
        </w:rPr>
        <w:t>чиглэдэг</w:t>
      </w:r>
      <w:proofErr w:type="spellEnd"/>
      <w:r w:rsidRPr="00FF0966">
        <w:rPr>
          <w:rFonts w:ascii="Times New Roman" w:hAnsi="Times New Roman" w:cs="Times New Roman"/>
          <w:b/>
          <w:smallCaps/>
          <w:color w:val="2C5376"/>
          <w:sz w:val="22"/>
        </w:rPr>
        <w:t>:</w:t>
      </w:r>
    </w:p>
    <w:p w14:paraId="398BC891" w14:textId="77777777" w:rsidR="00FD39D2" w:rsidRPr="006753E2" w:rsidRDefault="00FD39D2" w:rsidP="00FD39D2">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proofErr w:type="spellStart"/>
      <w:r w:rsidRPr="00FF0966">
        <w:rPr>
          <w:rFonts w:ascii="Times New Roman" w:hAnsi="Times New Roman" w:cs="Times New Roman"/>
          <w:b/>
          <w:smallCaps/>
          <w:color w:val="2C5376"/>
          <w:sz w:val="22"/>
        </w:rPr>
        <w:t>Библийн</w:t>
      </w:r>
      <w:proofErr w:type="spellEnd"/>
      <w:r w:rsidRPr="00FF0966">
        <w:rPr>
          <w:rFonts w:ascii="Times New Roman" w:hAnsi="Times New Roman" w:cs="Times New Roman"/>
          <w:b/>
          <w:smallCaps/>
          <w:color w:val="2C5376"/>
          <w:sz w:val="22"/>
        </w:rPr>
        <w:t xml:space="preserve"> </w:t>
      </w:r>
      <w:proofErr w:type="spellStart"/>
      <w:r w:rsidRPr="00FF0966">
        <w:rPr>
          <w:rFonts w:ascii="Times New Roman" w:hAnsi="Times New Roman" w:cs="Times New Roman"/>
          <w:b/>
          <w:smallCaps/>
          <w:color w:val="2C5376"/>
          <w:sz w:val="22"/>
        </w:rPr>
        <w:t>боловсролыг</w:t>
      </w:r>
      <w:proofErr w:type="spellEnd"/>
      <w:r w:rsidRPr="00FF0966">
        <w:rPr>
          <w:rFonts w:ascii="Times New Roman" w:hAnsi="Times New Roman" w:cs="Times New Roman"/>
          <w:b/>
          <w:smallCaps/>
          <w:color w:val="2C5376"/>
          <w:sz w:val="22"/>
        </w:rPr>
        <w:t xml:space="preserve">. </w:t>
      </w:r>
      <w:proofErr w:type="spellStart"/>
      <w:r w:rsidRPr="00FF0966">
        <w:rPr>
          <w:rFonts w:ascii="Times New Roman" w:hAnsi="Times New Roman" w:cs="Times New Roman"/>
          <w:b/>
          <w:smallCaps/>
          <w:color w:val="2C5376"/>
          <w:sz w:val="22"/>
        </w:rPr>
        <w:t>Бүх</w:t>
      </w:r>
      <w:proofErr w:type="spellEnd"/>
      <w:r w:rsidRPr="00FF0966">
        <w:rPr>
          <w:rFonts w:ascii="Times New Roman" w:hAnsi="Times New Roman" w:cs="Times New Roman"/>
          <w:b/>
          <w:smallCaps/>
          <w:color w:val="2C5376"/>
          <w:sz w:val="22"/>
        </w:rPr>
        <w:t xml:space="preserve"> </w:t>
      </w:r>
      <w:proofErr w:type="spellStart"/>
      <w:r w:rsidRPr="00FF0966">
        <w:rPr>
          <w:rFonts w:ascii="Times New Roman" w:hAnsi="Times New Roman" w:cs="Times New Roman"/>
          <w:b/>
          <w:smallCaps/>
          <w:color w:val="2C5376"/>
          <w:sz w:val="22"/>
        </w:rPr>
        <w:t>дэлхийд</w:t>
      </w:r>
      <w:proofErr w:type="spellEnd"/>
      <w:r w:rsidRPr="00FF0966">
        <w:rPr>
          <w:rFonts w:ascii="Times New Roman" w:hAnsi="Times New Roman" w:cs="Times New Roman"/>
          <w:b/>
          <w:smallCaps/>
          <w:color w:val="2C5376"/>
          <w:sz w:val="22"/>
        </w:rPr>
        <w:t xml:space="preserve">. </w:t>
      </w:r>
      <w:proofErr w:type="spellStart"/>
      <w:r w:rsidRPr="00FF0966">
        <w:rPr>
          <w:rFonts w:ascii="Times New Roman" w:hAnsi="Times New Roman" w:cs="Times New Roman"/>
          <w:b/>
          <w:smallCaps/>
          <w:color w:val="2C5376"/>
          <w:sz w:val="22"/>
        </w:rPr>
        <w:t>Үнэгүй</w:t>
      </w:r>
      <w:proofErr w:type="spellEnd"/>
      <w:r w:rsidRPr="006753E2">
        <w:rPr>
          <w:rFonts w:ascii="Times New Roman" w:hAnsi="Times New Roman" w:cs="Times New Roman"/>
          <w:b/>
          <w:bCs/>
          <w:sz w:val="22"/>
        </w:rPr>
        <w:t>.</w:t>
      </w:r>
    </w:p>
    <w:p w14:paraId="429A2729" w14:textId="77777777" w:rsidR="00FD39D2" w:rsidRPr="00381B9B" w:rsidRDefault="00FD39D2" w:rsidP="00FD39D2">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381B9B">
        <w:rPr>
          <w:rFonts w:ascii="Times New Roman" w:hAnsi="Times New Roman" w:cs="Times New Roman"/>
          <w:sz w:val="22"/>
        </w:rPr>
        <w:t>Бидний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зорилго</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үйлчлэлд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тохирсон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сургалт</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хэрэгтэй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байгаа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зуу</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зуун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мянга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мянган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пастор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удирдагч</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нарт</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Христитгэлийн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боловсролыг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үнэгүй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олгох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явдал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юм</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энэхүү</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зорилгодоо</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хүрэхийн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тулд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нийтийн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мэдээллийн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хэрэгслийг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ашиглан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дахин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давтагдашгүй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цуврал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хичээлүүдийг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Англи</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Араб</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Мандарин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Орос</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Испани</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дээр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бэлтгэн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дэлхий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дахинд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түгээж</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байна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Мөн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манай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хөтөлбөрүүд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хамтран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ажилладаг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үйлчлэлүүдээр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маань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дамжуулан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өөр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орны</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уруу</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орчуулагдаж</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байгаа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билээ</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Хөтөлбөр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зурагт</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мэдээлэл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бүхий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бичлэг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дүрст</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заавар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цахим</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сурвалжуудаас</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бүрдсэн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байдаг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Эдгээр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сургууль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бүлгүүд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хувь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хүмүүс</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танхимаар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цахимаар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ашиглахад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зориулагдсан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болно</w:t>
      </w:r>
      <w:proofErr w:type="spellEnd"/>
      <w:r w:rsidRPr="00381B9B">
        <w:rPr>
          <w:rFonts w:ascii="Times New Roman" w:hAnsi="Times New Roman" w:cs="Times New Roman"/>
          <w:sz w:val="22"/>
        </w:rPr>
        <w:t>.</w:t>
      </w:r>
    </w:p>
    <w:p w14:paraId="2EDD2A7C" w14:textId="77777777" w:rsidR="00FD39D2" w:rsidRPr="00381B9B" w:rsidRDefault="00FD39D2" w:rsidP="00FD39D2">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381B9B">
        <w:rPr>
          <w:rFonts w:ascii="Times New Roman" w:hAnsi="Times New Roman" w:cs="Times New Roman"/>
          <w:sz w:val="22"/>
        </w:rPr>
        <w:t>Дээд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зэргийн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агуулга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чанартай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шилдэг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нийтийн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мэдээллийн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хэрэгсэл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бүхий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хичээлүүдийг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хамгийн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хямд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зардлаар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бүтээх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аргыг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жилийн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хугацаанд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боловсруулсан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Манай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зохиолч</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хянан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тохиолдуулагчид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теологийн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мэргэжлийн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сургагч</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багш</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байдаг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бөгөөд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орчуулагчид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орон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нутгийнхаа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унаган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хэлтэй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теологийн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мэдлэгтэй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хүмүүс</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байдгаараа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давуу</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талтай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Мөн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дэлхийн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өнцөг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булан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бүрийн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нэр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хүндтэй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эрдэмтэд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номлогчдын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манай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хичээлүүдэд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гүн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шингэсэн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байдаг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Үүнээс</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гадна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зураглаач</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бэлтгэгч</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маань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мэргэжлийн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түвшний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тоног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төхөөрөмж</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арга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хэрэгслийг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ашиглан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өндөр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чанарын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бүтээл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гаргахаар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зорьдог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билээ</w:t>
      </w:r>
      <w:proofErr w:type="spellEnd"/>
      <w:r w:rsidRPr="00381B9B">
        <w:rPr>
          <w:rFonts w:ascii="Times New Roman" w:hAnsi="Times New Roman" w:cs="Times New Roman"/>
          <w:sz w:val="22"/>
        </w:rPr>
        <w:t>.</w:t>
      </w:r>
    </w:p>
    <w:p w14:paraId="75B3A1AC" w14:textId="77777777" w:rsidR="00FD39D2" w:rsidRPr="00381B9B" w:rsidRDefault="00FD39D2" w:rsidP="00FD39D2">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381B9B">
        <w:rPr>
          <w:rFonts w:ascii="Times New Roman" w:hAnsi="Times New Roman" w:cs="Times New Roman"/>
          <w:sz w:val="22"/>
        </w:rPr>
        <w:t>Бүтээлүүдээ</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дэлхий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дахинд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түгээхийн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тулд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Гурав</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дахь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мянган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үйлчлэл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сүм</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чуулганууд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сургалтууд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Библийн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сургуулиуд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илгээлтийн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эзэд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Христитгэлийн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нэвтрүүлэгчид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өргөн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нэвтрүүлгийн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сувгууд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гэх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мэт</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төрлийн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байгууллагуудтай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бодлогын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түншлэлийг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болгосоор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ирсэн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Энэхүү</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бодлогын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түншлэлийн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дүнд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тоо</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томшгүй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дүрст</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бичлэг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бүхий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хичээлүүд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орон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орны</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уугуул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удирдагч</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пасторууд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оюутнуудад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хүрчээ</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Мөн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бид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цахим</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хуудсаараа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дамжуулан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суралцах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бүлгээ</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хэрхэн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эхлүүлэх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зэрэг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хичээлүүдийг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баяжуулах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нэмэлт</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хэрэглэгдэхүүнүүдийг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тараан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түгээсээр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байна</w:t>
      </w:r>
      <w:proofErr w:type="spellEnd"/>
      <w:r w:rsidRPr="00381B9B">
        <w:rPr>
          <w:rFonts w:ascii="Times New Roman" w:hAnsi="Times New Roman" w:cs="Times New Roman"/>
          <w:sz w:val="22"/>
        </w:rPr>
        <w:t>.</w:t>
      </w:r>
    </w:p>
    <w:p w14:paraId="074E4065" w14:textId="77777777" w:rsidR="00AB28B3" w:rsidRPr="006753E2" w:rsidRDefault="00FD39D2" w:rsidP="00FD39D2">
      <w:pPr>
        <w:pBdr>
          <w:top w:val="single" w:sz="4" w:space="8" w:color="2C5376"/>
          <w:left w:val="single" w:sz="4" w:space="6" w:color="2C5376"/>
          <w:bottom w:val="single" w:sz="4" w:space="8" w:color="2C5376"/>
          <w:right w:val="single" w:sz="4" w:space="6" w:color="2C5376"/>
        </w:pBdr>
        <w:shd w:val="clear" w:color="auto" w:fill="F8F8F8"/>
        <w:spacing w:before="120" w:after="120"/>
        <w:ind w:left="360" w:right="450"/>
        <w:jc w:val="both"/>
        <w:rPr>
          <w:rFonts w:ascii="Times New Roman" w:hAnsi="Times New Roman" w:cs="Times New Roman"/>
          <w:sz w:val="22"/>
        </w:rPr>
      </w:pPr>
      <w:proofErr w:type="spellStart"/>
      <w:r w:rsidRPr="00381B9B">
        <w:rPr>
          <w:rFonts w:ascii="Times New Roman" w:hAnsi="Times New Roman" w:cs="Times New Roman"/>
          <w:sz w:val="22"/>
        </w:rPr>
        <w:t>Гурав</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Дахь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Мянган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Үйлчлэл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татвараас</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чөлөөлөгдөх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зөвшөөрөлтэй</w:t>
      </w:r>
      <w:proofErr w:type="spellEnd"/>
      <w:r w:rsidRPr="00381B9B">
        <w:rPr>
          <w:rFonts w:ascii="Times New Roman" w:hAnsi="Times New Roman" w:cs="Times New Roman"/>
          <w:sz w:val="22"/>
        </w:rPr>
        <w:t xml:space="preserve"> (IRS as a 501(c) (3) corporation). </w:t>
      </w:r>
      <w:proofErr w:type="spellStart"/>
      <w:r w:rsidRPr="00381B9B">
        <w:rPr>
          <w:rFonts w:ascii="Times New Roman" w:hAnsi="Times New Roman" w:cs="Times New Roman"/>
          <w:sz w:val="22"/>
        </w:rPr>
        <w:t>Бид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сүм</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чуулганууд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сангууд</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аж</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ахуйн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нэгж</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хувь</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хүмүүсийн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татвараас</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чөлөөлөгдсөн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өгөөмөр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хандиваар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үйл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ажиллагаагаа</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явуулдаг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Манай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үйлчлэлийн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тухай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болон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хамтран</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ажиллах</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талаар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дэлгэрэнгүй</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мэдээлэл</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авахыг</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хүсвэл</w:t>
      </w:r>
      <w:proofErr w:type="spellEnd"/>
      <w:r w:rsidRPr="00381B9B">
        <w:rPr>
          <w:rFonts w:ascii="Times New Roman" w:hAnsi="Times New Roman" w:cs="Times New Roman"/>
          <w:sz w:val="22"/>
        </w:rPr>
        <w:t xml:space="preserve"> </w:t>
      </w:r>
      <w:hyperlink r:id="rId11" w:history="1">
        <w:r w:rsidRPr="006B3831">
          <w:rPr>
            <w:rStyle w:val="Hyperlink"/>
            <w:rFonts w:ascii="Times New Roman" w:hAnsi="Times New Roman" w:cs="Times New Roman"/>
            <w:sz w:val="22"/>
          </w:rPr>
          <w:t>https://www.thirdmill.org</w:t>
        </w:r>
      </w:hyperlink>
      <w:r>
        <w:rPr>
          <w:rFonts w:ascii="Times New Roman" w:hAnsi="Times New Roman" w:cs="Times New Roman"/>
          <w:sz w:val="22"/>
        </w:rPr>
        <w:t xml:space="preserve"> </w:t>
      </w:r>
      <w:proofErr w:type="spellStart"/>
      <w:r w:rsidRPr="00381B9B">
        <w:rPr>
          <w:rFonts w:ascii="Times New Roman" w:hAnsi="Times New Roman" w:cs="Times New Roman"/>
          <w:sz w:val="22"/>
        </w:rPr>
        <w:t>цахим</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хуудсаар</w:t>
      </w:r>
      <w:proofErr w:type="spellEnd"/>
      <w:r w:rsidRPr="00381B9B">
        <w:rPr>
          <w:rFonts w:ascii="Times New Roman" w:hAnsi="Times New Roman" w:cs="Times New Roman"/>
          <w:sz w:val="22"/>
        </w:rPr>
        <w:t xml:space="preserve"> </w:t>
      </w:r>
      <w:proofErr w:type="spellStart"/>
      <w:r w:rsidRPr="00381B9B">
        <w:rPr>
          <w:rFonts w:ascii="Times New Roman" w:hAnsi="Times New Roman" w:cs="Times New Roman"/>
          <w:sz w:val="22"/>
        </w:rPr>
        <w:t>зочлоорой</w:t>
      </w:r>
      <w:proofErr w:type="spellEnd"/>
      <w:r w:rsidRPr="006753E2">
        <w:rPr>
          <w:rFonts w:ascii="Times New Roman" w:hAnsi="Times New Roman" w:cs="Times New Roman"/>
          <w:sz w:val="22"/>
        </w:rPr>
        <w:t>.</w:t>
      </w:r>
    </w:p>
    <w:p w14:paraId="60090E5F" w14:textId="77777777" w:rsidR="003340F8" w:rsidRPr="006753E2" w:rsidRDefault="003340F8" w:rsidP="00450A27">
      <w:pPr>
        <w:ind w:left="-540"/>
        <w:rPr>
          <w:rFonts w:ascii="Times New Roman" w:hAnsi="Times New Roman" w:cs="Times New Roman"/>
          <w:b/>
          <w:color w:val="2C5376"/>
          <w:sz w:val="40"/>
        </w:rPr>
        <w:sectPr w:rsidR="003340F8" w:rsidRPr="006753E2" w:rsidSect="00D53284">
          <w:footerReference w:type="first" r:id="rId12"/>
          <w:pgSz w:w="12240" w:h="15840"/>
          <w:pgMar w:top="990" w:right="1800" w:bottom="1440" w:left="1800" w:header="720" w:footer="90" w:gutter="0"/>
          <w:pgNumType w:fmt="lowerRoman" w:start="1"/>
          <w:cols w:space="720"/>
          <w:titlePg/>
          <w:docGrid w:linePitch="326"/>
        </w:sectPr>
      </w:pPr>
    </w:p>
    <w:p w14:paraId="56794EBE" w14:textId="77777777" w:rsidR="00437D35" w:rsidRDefault="00FD39D2" w:rsidP="00437D35">
      <w:pPr>
        <w:ind w:left="-540"/>
        <w:rPr>
          <w:rFonts w:ascii="Times New Roman" w:hAnsi="Times New Roman" w:cs="Times New Roman"/>
          <w:color w:val="FF0000"/>
          <w:sz w:val="32"/>
          <w:szCs w:val="32"/>
        </w:rPr>
      </w:pPr>
      <w:proofErr w:type="spellStart"/>
      <w:r w:rsidRPr="00FD39D2">
        <w:rPr>
          <w:rFonts w:ascii="Times New Roman" w:hAnsi="Times New Roman" w:cs="Times New Roman"/>
          <w:b/>
          <w:color w:val="2C5376"/>
          <w:sz w:val="40"/>
        </w:rPr>
        <w:lastRenderedPageBreak/>
        <w:t>Гарчиг</w:t>
      </w:r>
      <w:proofErr w:type="spellEnd"/>
    </w:p>
    <w:p w14:paraId="06CEAF03" w14:textId="77777777" w:rsidR="00391EC5" w:rsidRPr="000E5DBC" w:rsidRDefault="00197C6E">
      <w:pPr>
        <w:pStyle w:val="TOC1"/>
        <w:rPr>
          <w:rFonts w:ascii="Calibri" w:eastAsia="Times New Roman" w:hAnsi="Calibri" w:cs="Times New Roman"/>
          <w:b w:val="0"/>
          <w:bCs w:val="0"/>
          <w:noProof/>
          <w:color w:val="auto"/>
          <w:sz w:val="22"/>
          <w:szCs w:val="22"/>
        </w:rPr>
      </w:pPr>
      <w:r w:rsidRPr="00D35DF1">
        <w:rPr>
          <w:rFonts w:ascii="Calibri" w:hAnsi="Calibri"/>
          <w:sz w:val="20"/>
        </w:rPr>
        <w:fldChar w:fldCharType="begin"/>
      </w:r>
      <w:r w:rsidRPr="00D35DF1">
        <w:rPr>
          <w:rFonts w:ascii="Calibri" w:hAnsi="Calibri"/>
          <w:sz w:val="20"/>
        </w:rPr>
        <w:instrText xml:space="preserve"> TOC \t "Heading 1,1,Heading 2,2,Heading 3,3,Chapter heading,1,Panel Heading,2,Bullet Heading,3" </w:instrText>
      </w:r>
      <w:r w:rsidRPr="00D35DF1">
        <w:rPr>
          <w:rFonts w:ascii="Calibri" w:hAnsi="Calibri"/>
          <w:sz w:val="20"/>
        </w:rPr>
        <w:fldChar w:fldCharType="separate"/>
      </w:r>
      <w:r w:rsidR="00FD39D2" w:rsidRPr="003A19FA">
        <w:rPr>
          <w:rFonts w:cs="Times New Roman"/>
          <w:noProof/>
          <w:sz w:val="28"/>
          <w:szCs w:val="28"/>
        </w:rPr>
        <w:t>Удиртгал</w:t>
      </w:r>
      <w:r w:rsidR="00391EC5">
        <w:rPr>
          <w:noProof/>
        </w:rPr>
        <w:tab/>
      </w:r>
      <w:r w:rsidR="00391EC5">
        <w:rPr>
          <w:noProof/>
        </w:rPr>
        <w:fldChar w:fldCharType="begin"/>
      </w:r>
      <w:r w:rsidR="00391EC5">
        <w:rPr>
          <w:noProof/>
        </w:rPr>
        <w:instrText xml:space="preserve"> PAGEREF _Toc71551225 \h </w:instrText>
      </w:r>
      <w:r w:rsidR="00391EC5">
        <w:rPr>
          <w:noProof/>
        </w:rPr>
      </w:r>
      <w:r w:rsidR="00391EC5">
        <w:rPr>
          <w:noProof/>
        </w:rPr>
        <w:fldChar w:fldCharType="separate"/>
      </w:r>
      <w:r w:rsidR="00224386">
        <w:rPr>
          <w:noProof/>
        </w:rPr>
        <w:t>1</w:t>
      </w:r>
      <w:r w:rsidR="00391EC5">
        <w:rPr>
          <w:noProof/>
        </w:rPr>
        <w:fldChar w:fldCharType="end"/>
      </w:r>
    </w:p>
    <w:p w14:paraId="421CAD5A" w14:textId="77777777" w:rsidR="00391EC5" w:rsidRPr="000E5DBC" w:rsidRDefault="00E40967">
      <w:pPr>
        <w:pStyle w:val="TOC1"/>
        <w:rPr>
          <w:rFonts w:ascii="Calibri" w:eastAsia="Times New Roman" w:hAnsi="Calibri" w:cs="Times New Roman"/>
          <w:b w:val="0"/>
          <w:bCs w:val="0"/>
          <w:noProof/>
          <w:color w:val="auto"/>
          <w:sz w:val="22"/>
          <w:szCs w:val="22"/>
        </w:rPr>
      </w:pPr>
      <w:r w:rsidRPr="00E40967">
        <w:rPr>
          <w:rFonts w:cs="Times New Roman"/>
          <w:noProof/>
          <w:sz w:val="28"/>
          <w:szCs w:val="28"/>
        </w:rPr>
        <w:t>Утга зохиолын бүтэц</w:t>
      </w:r>
      <w:r w:rsidR="00391EC5">
        <w:rPr>
          <w:noProof/>
        </w:rPr>
        <w:tab/>
      </w:r>
      <w:r w:rsidR="00391EC5">
        <w:rPr>
          <w:noProof/>
        </w:rPr>
        <w:fldChar w:fldCharType="begin"/>
      </w:r>
      <w:r w:rsidR="00391EC5">
        <w:rPr>
          <w:noProof/>
        </w:rPr>
        <w:instrText xml:space="preserve"> PAGEREF _Toc71551226 \h </w:instrText>
      </w:r>
      <w:r w:rsidR="00391EC5">
        <w:rPr>
          <w:noProof/>
        </w:rPr>
      </w:r>
      <w:r w:rsidR="00391EC5">
        <w:rPr>
          <w:noProof/>
        </w:rPr>
        <w:fldChar w:fldCharType="separate"/>
      </w:r>
      <w:r w:rsidR="00224386">
        <w:rPr>
          <w:noProof/>
        </w:rPr>
        <w:t>1</w:t>
      </w:r>
      <w:r w:rsidR="00391EC5">
        <w:rPr>
          <w:noProof/>
        </w:rPr>
        <w:fldChar w:fldCharType="end"/>
      </w:r>
    </w:p>
    <w:p w14:paraId="6133366D" w14:textId="77777777" w:rsidR="00391EC5" w:rsidRPr="000E5DBC" w:rsidRDefault="00E40967">
      <w:pPr>
        <w:pStyle w:val="TOC2"/>
        <w:rPr>
          <w:rFonts w:ascii="Calibri" w:eastAsia="Times New Roman" w:hAnsi="Calibri" w:cs="Times New Roman"/>
          <w:iCs w:val="0"/>
          <w:sz w:val="22"/>
          <w:szCs w:val="22"/>
        </w:rPr>
      </w:pPr>
      <w:r w:rsidRPr="00E40967">
        <w:rPr>
          <w:rFonts w:cs="Times New Roman"/>
        </w:rPr>
        <w:t>Тойм</w:t>
      </w:r>
      <w:r w:rsidR="00391EC5">
        <w:tab/>
      </w:r>
      <w:r w:rsidR="00391EC5">
        <w:fldChar w:fldCharType="begin"/>
      </w:r>
      <w:r w:rsidR="00391EC5">
        <w:instrText xml:space="preserve"> PAGEREF _Toc71551227 \h </w:instrText>
      </w:r>
      <w:r w:rsidR="00391EC5">
        <w:fldChar w:fldCharType="separate"/>
      </w:r>
      <w:r w:rsidR="00224386">
        <w:t>1</w:t>
      </w:r>
      <w:r w:rsidR="00391EC5">
        <w:fldChar w:fldCharType="end"/>
      </w:r>
    </w:p>
    <w:p w14:paraId="04BBE08C" w14:textId="77777777" w:rsidR="00391EC5" w:rsidRPr="000E5DBC" w:rsidRDefault="00E40967">
      <w:pPr>
        <w:pStyle w:val="TOC3"/>
        <w:rPr>
          <w:rFonts w:ascii="Calibri" w:eastAsia="Times New Roman" w:hAnsi="Calibri" w:cs="Times New Roman"/>
          <w:sz w:val="22"/>
          <w:szCs w:val="22"/>
        </w:rPr>
      </w:pPr>
      <w:r w:rsidRPr="00E40967">
        <w:rPr>
          <w:rFonts w:cs="Times New Roman"/>
        </w:rPr>
        <w:t>Цэцэрлэгт</w:t>
      </w:r>
      <w:r w:rsidR="00391EC5">
        <w:tab/>
      </w:r>
      <w:r w:rsidR="00391EC5">
        <w:fldChar w:fldCharType="begin"/>
      </w:r>
      <w:r w:rsidR="00391EC5">
        <w:instrText xml:space="preserve"> PAGEREF _Toc71551228 \h </w:instrText>
      </w:r>
      <w:r w:rsidR="00391EC5">
        <w:fldChar w:fldCharType="separate"/>
      </w:r>
      <w:r w:rsidR="00224386">
        <w:t>2</w:t>
      </w:r>
      <w:r w:rsidR="00391EC5">
        <w:fldChar w:fldCharType="end"/>
      </w:r>
    </w:p>
    <w:p w14:paraId="36A21262" w14:textId="77777777" w:rsidR="00391EC5" w:rsidRPr="000E5DBC" w:rsidRDefault="00E40967">
      <w:pPr>
        <w:pStyle w:val="TOC3"/>
        <w:rPr>
          <w:rFonts w:ascii="Calibri" w:eastAsia="Times New Roman" w:hAnsi="Calibri" w:cs="Times New Roman"/>
          <w:sz w:val="22"/>
          <w:szCs w:val="22"/>
        </w:rPr>
      </w:pPr>
      <w:r w:rsidRPr="00E40967">
        <w:rPr>
          <w:rFonts w:cs="Times New Roman"/>
        </w:rPr>
        <w:t>Хүний амьдралын нөхцөл сайжирсан нь</w:t>
      </w:r>
      <w:r w:rsidR="00391EC5">
        <w:tab/>
      </w:r>
      <w:r w:rsidR="00391EC5">
        <w:fldChar w:fldCharType="begin"/>
      </w:r>
      <w:r w:rsidR="00391EC5">
        <w:instrText xml:space="preserve"> PAGEREF _Toc71551229 \h </w:instrText>
      </w:r>
      <w:r w:rsidR="00391EC5">
        <w:fldChar w:fldCharType="separate"/>
      </w:r>
      <w:r w:rsidR="00224386">
        <w:t>2</w:t>
      </w:r>
      <w:r w:rsidR="00391EC5">
        <w:fldChar w:fldCharType="end"/>
      </w:r>
    </w:p>
    <w:p w14:paraId="02A803EF" w14:textId="77777777" w:rsidR="00391EC5" w:rsidRPr="000E5DBC" w:rsidRDefault="00E40967">
      <w:pPr>
        <w:pStyle w:val="TOC3"/>
        <w:rPr>
          <w:rFonts w:ascii="Calibri" w:eastAsia="Times New Roman" w:hAnsi="Calibri" w:cs="Times New Roman"/>
          <w:sz w:val="22"/>
          <w:szCs w:val="22"/>
        </w:rPr>
      </w:pPr>
      <w:r w:rsidRPr="00E40967">
        <w:rPr>
          <w:rFonts w:cs="Times New Roman"/>
        </w:rPr>
        <w:t>Хүний амьдралын нөхцөлийг хараасан нь</w:t>
      </w:r>
      <w:r w:rsidR="00391EC5">
        <w:tab/>
      </w:r>
      <w:r w:rsidR="00391EC5">
        <w:fldChar w:fldCharType="begin"/>
      </w:r>
      <w:r w:rsidR="00391EC5">
        <w:instrText xml:space="preserve"> PAGEREF _Toc71551230 \h </w:instrText>
      </w:r>
      <w:r w:rsidR="00391EC5">
        <w:fldChar w:fldCharType="separate"/>
      </w:r>
      <w:r w:rsidR="00224386">
        <w:t>2</w:t>
      </w:r>
      <w:r w:rsidR="00391EC5">
        <w:fldChar w:fldCharType="end"/>
      </w:r>
    </w:p>
    <w:p w14:paraId="02ABA27F" w14:textId="77777777" w:rsidR="00391EC5" w:rsidRPr="000E5DBC" w:rsidRDefault="00E40967">
      <w:pPr>
        <w:pStyle w:val="TOC3"/>
        <w:rPr>
          <w:rFonts w:ascii="Calibri" w:eastAsia="Times New Roman" w:hAnsi="Calibri" w:cs="Times New Roman"/>
          <w:sz w:val="22"/>
          <w:szCs w:val="22"/>
        </w:rPr>
      </w:pPr>
      <w:r w:rsidRPr="00E40967">
        <w:rPr>
          <w:rFonts w:cs="Times New Roman"/>
        </w:rPr>
        <w:t>Хүн Цэцэрлэгээс хөөгдсөн нь</w:t>
      </w:r>
      <w:r w:rsidR="00391EC5">
        <w:tab/>
      </w:r>
      <w:r w:rsidR="00391EC5">
        <w:fldChar w:fldCharType="begin"/>
      </w:r>
      <w:r w:rsidR="00391EC5">
        <w:instrText xml:space="preserve"> PAGEREF _Toc71551231 \h </w:instrText>
      </w:r>
      <w:r w:rsidR="00391EC5">
        <w:fldChar w:fldCharType="separate"/>
      </w:r>
      <w:r w:rsidR="00224386">
        <w:t>2</w:t>
      </w:r>
      <w:r w:rsidR="00391EC5">
        <w:fldChar w:fldCharType="end"/>
      </w:r>
    </w:p>
    <w:p w14:paraId="0D859E3C" w14:textId="77777777" w:rsidR="00391EC5" w:rsidRPr="000E5DBC" w:rsidRDefault="00E40967">
      <w:pPr>
        <w:pStyle w:val="TOC2"/>
        <w:rPr>
          <w:rFonts w:ascii="Calibri" w:eastAsia="Times New Roman" w:hAnsi="Calibri" w:cs="Times New Roman"/>
          <w:iCs w:val="0"/>
          <w:sz w:val="22"/>
          <w:szCs w:val="22"/>
        </w:rPr>
      </w:pPr>
      <w:r w:rsidRPr="00E40967">
        <w:rPr>
          <w:rFonts w:cs="Times New Roman"/>
        </w:rPr>
        <w:t>Тэгш хэм</w:t>
      </w:r>
      <w:r w:rsidR="00391EC5">
        <w:tab/>
      </w:r>
      <w:r w:rsidR="00391EC5">
        <w:fldChar w:fldCharType="begin"/>
      </w:r>
      <w:r w:rsidR="00391EC5">
        <w:instrText xml:space="preserve"> PAGEREF _Toc71551232 \h </w:instrText>
      </w:r>
      <w:r w:rsidR="00391EC5">
        <w:fldChar w:fldCharType="separate"/>
      </w:r>
      <w:r w:rsidR="00224386">
        <w:t>3</w:t>
      </w:r>
      <w:r w:rsidR="00391EC5">
        <w:fldChar w:fldCharType="end"/>
      </w:r>
    </w:p>
    <w:p w14:paraId="5A1421D5" w14:textId="77777777" w:rsidR="00391EC5" w:rsidRPr="000E5DBC" w:rsidRDefault="00E40967">
      <w:pPr>
        <w:pStyle w:val="TOC3"/>
        <w:rPr>
          <w:rFonts w:ascii="Calibri" w:eastAsia="Times New Roman" w:hAnsi="Calibri" w:cs="Times New Roman"/>
          <w:sz w:val="22"/>
          <w:szCs w:val="22"/>
        </w:rPr>
      </w:pPr>
      <w:r w:rsidRPr="00E40967">
        <w:rPr>
          <w:rFonts w:cs="Times New Roman"/>
        </w:rPr>
        <w:t>Эхлэл ба төгсгөл</w:t>
      </w:r>
      <w:r w:rsidR="00391EC5">
        <w:tab/>
      </w:r>
      <w:r w:rsidR="00391EC5">
        <w:fldChar w:fldCharType="begin"/>
      </w:r>
      <w:r w:rsidR="00391EC5">
        <w:instrText xml:space="preserve"> PAGEREF _Toc71551233 \h </w:instrText>
      </w:r>
      <w:r w:rsidR="00391EC5">
        <w:fldChar w:fldCharType="separate"/>
      </w:r>
      <w:r w:rsidR="00224386">
        <w:t>3</w:t>
      </w:r>
      <w:r w:rsidR="00391EC5">
        <w:fldChar w:fldCharType="end"/>
      </w:r>
    </w:p>
    <w:p w14:paraId="5162C9E1" w14:textId="77777777" w:rsidR="00391EC5" w:rsidRPr="000E5DBC" w:rsidRDefault="00E40967">
      <w:pPr>
        <w:pStyle w:val="TOC3"/>
        <w:rPr>
          <w:rFonts w:ascii="Calibri" w:eastAsia="Times New Roman" w:hAnsi="Calibri" w:cs="Times New Roman"/>
          <w:sz w:val="22"/>
          <w:szCs w:val="22"/>
        </w:rPr>
      </w:pPr>
      <w:r w:rsidRPr="00E40967">
        <w:rPr>
          <w:rFonts w:cs="Times New Roman"/>
        </w:rPr>
        <w:t>Дундах хэсгүүд</w:t>
      </w:r>
      <w:r w:rsidR="00391EC5">
        <w:tab/>
      </w:r>
      <w:r w:rsidR="00391EC5">
        <w:fldChar w:fldCharType="begin"/>
      </w:r>
      <w:r w:rsidR="00391EC5">
        <w:instrText xml:space="preserve"> PAGEREF _Toc71551234 \h </w:instrText>
      </w:r>
      <w:r w:rsidR="00391EC5">
        <w:fldChar w:fldCharType="separate"/>
      </w:r>
      <w:r w:rsidR="00224386">
        <w:t>4</w:t>
      </w:r>
      <w:r w:rsidR="00391EC5">
        <w:fldChar w:fldCharType="end"/>
      </w:r>
    </w:p>
    <w:p w14:paraId="55E79AC6" w14:textId="77777777" w:rsidR="00391EC5" w:rsidRPr="000E5DBC" w:rsidRDefault="00E40967">
      <w:pPr>
        <w:pStyle w:val="TOC1"/>
        <w:rPr>
          <w:rFonts w:ascii="Calibri" w:eastAsia="Times New Roman" w:hAnsi="Calibri" w:cs="Times New Roman"/>
          <w:b w:val="0"/>
          <w:bCs w:val="0"/>
          <w:noProof/>
          <w:color w:val="auto"/>
          <w:sz w:val="22"/>
          <w:szCs w:val="22"/>
        </w:rPr>
      </w:pPr>
      <w:r w:rsidRPr="00E40967">
        <w:rPr>
          <w:rFonts w:cs="Times New Roman"/>
          <w:noProof/>
          <w:sz w:val="28"/>
          <w:szCs w:val="28"/>
        </w:rPr>
        <w:t>Эх утга</w:t>
      </w:r>
      <w:r w:rsidR="00391EC5">
        <w:rPr>
          <w:noProof/>
        </w:rPr>
        <w:tab/>
      </w:r>
      <w:r w:rsidR="00391EC5">
        <w:rPr>
          <w:noProof/>
        </w:rPr>
        <w:fldChar w:fldCharType="begin"/>
      </w:r>
      <w:r w:rsidR="00391EC5">
        <w:rPr>
          <w:noProof/>
        </w:rPr>
        <w:instrText xml:space="preserve"> PAGEREF _Toc71551235 \h </w:instrText>
      </w:r>
      <w:r w:rsidR="00391EC5">
        <w:rPr>
          <w:noProof/>
        </w:rPr>
      </w:r>
      <w:r w:rsidR="00391EC5">
        <w:rPr>
          <w:noProof/>
        </w:rPr>
        <w:fldChar w:fldCharType="separate"/>
      </w:r>
      <w:r w:rsidR="00224386">
        <w:rPr>
          <w:noProof/>
        </w:rPr>
        <w:t>5</w:t>
      </w:r>
      <w:r w:rsidR="00391EC5">
        <w:rPr>
          <w:noProof/>
        </w:rPr>
        <w:fldChar w:fldCharType="end"/>
      </w:r>
    </w:p>
    <w:p w14:paraId="31297632" w14:textId="77777777" w:rsidR="00391EC5" w:rsidRPr="000E5DBC" w:rsidRDefault="00E40967">
      <w:pPr>
        <w:pStyle w:val="TOC2"/>
        <w:rPr>
          <w:rFonts w:ascii="Calibri" w:eastAsia="Times New Roman" w:hAnsi="Calibri" w:cs="Times New Roman"/>
          <w:iCs w:val="0"/>
          <w:sz w:val="22"/>
          <w:szCs w:val="22"/>
        </w:rPr>
      </w:pPr>
      <w:r w:rsidRPr="00E40967">
        <w:rPr>
          <w:rFonts w:cs="Times New Roman"/>
        </w:rPr>
        <w:t>Цэцэрлэг</w:t>
      </w:r>
      <w:r w:rsidR="00391EC5">
        <w:tab/>
      </w:r>
      <w:r w:rsidR="00391EC5">
        <w:fldChar w:fldCharType="begin"/>
      </w:r>
      <w:r w:rsidR="00391EC5">
        <w:instrText xml:space="preserve"> PAGEREF _Toc71551236 \h </w:instrText>
      </w:r>
      <w:r w:rsidR="00391EC5">
        <w:fldChar w:fldCharType="separate"/>
      </w:r>
      <w:r w:rsidR="00224386">
        <w:t>5</w:t>
      </w:r>
      <w:r w:rsidR="00391EC5">
        <w:fldChar w:fldCharType="end"/>
      </w:r>
    </w:p>
    <w:p w14:paraId="1EA834F5" w14:textId="77777777" w:rsidR="00391EC5" w:rsidRPr="000E5DBC" w:rsidRDefault="00E40967">
      <w:pPr>
        <w:pStyle w:val="TOC3"/>
        <w:rPr>
          <w:rFonts w:ascii="Calibri" w:eastAsia="Times New Roman" w:hAnsi="Calibri" w:cs="Times New Roman"/>
          <w:sz w:val="22"/>
          <w:szCs w:val="22"/>
        </w:rPr>
      </w:pPr>
      <w:r w:rsidRPr="00E40967">
        <w:rPr>
          <w:rFonts w:cs="Times New Roman"/>
        </w:rPr>
        <w:t>Онцлог</w:t>
      </w:r>
      <w:r w:rsidR="00391EC5">
        <w:tab/>
      </w:r>
      <w:r w:rsidR="00391EC5">
        <w:fldChar w:fldCharType="begin"/>
      </w:r>
      <w:r w:rsidR="00391EC5">
        <w:instrText xml:space="preserve"> PAGEREF _Toc71551237 \h </w:instrText>
      </w:r>
      <w:r w:rsidR="00391EC5">
        <w:fldChar w:fldCharType="separate"/>
      </w:r>
      <w:r w:rsidR="00224386">
        <w:t>5</w:t>
      </w:r>
      <w:r w:rsidR="00391EC5">
        <w:fldChar w:fldCharType="end"/>
      </w:r>
    </w:p>
    <w:p w14:paraId="360457D9" w14:textId="77777777" w:rsidR="00391EC5" w:rsidRPr="000E5DBC" w:rsidRDefault="00E40967">
      <w:pPr>
        <w:pStyle w:val="TOC3"/>
        <w:rPr>
          <w:rFonts w:ascii="Calibri" w:eastAsia="Times New Roman" w:hAnsi="Calibri" w:cs="Times New Roman"/>
          <w:sz w:val="22"/>
          <w:szCs w:val="22"/>
        </w:rPr>
      </w:pPr>
      <w:r w:rsidRPr="00E40967">
        <w:rPr>
          <w:rFonts w:cs="Times New Roman"/>
        </w:rPr>
        <w:t>Ариун байдал</w:t>
      </w:r>
      <w:r w:rsidR="00391EC5">
        <w:tab/>
      </w:r>
      <w:r w:rsidR="00391EC5">
        <w:fldChar w:fldCharType="begin"/>
      </w:r>
      <w:r w:rsidR="00391EC5">
        <w:instrText xml:space="preserve"> PAGEREF _Toc71551238 \h </w:instrText>
      </w:r>
      <w:r w:rsidR="00391EC5">
        <w:fldChar w:fldCharType="separate"/>
      </w:r>
      <w:r w:rsidR="00224386">
        <w:t>7</w:t>
      </w:r>
      <w:r w:rsidR="00391EC5">
        <w:fldChar w:fldCharType="end"/>
      </w:r>
    </w:p>
    <w:p w14:paraId="5FAAE630" w14:textId="77777777" w:rsidR="00391EC5" w:rsidRPr="000E5DBC" w:rsidRDefault="00E40967">
      <w:pPr>
        <w:pStyle w:val="TOC2"/>
        <w:rPr>
          <w:rFonts w:ascii="Calibri" w:eastAsia="Times New Roman" w:hAnsi="Calibri" w:cs="Times New Roman"/>
          <w:iCs w:val="0"/>
          <w:sz w:val="22"/>
          <w:szCs w:val="22"/>
        </w:rPr>
      </w:pPr>
      <w:r w:rsidRPr="00E40967">
        <w:rPr>
          <w:rFonts w:cs="Times New Roman"/>
        </w:rPr>
        <w:t>Үнэнч байдал</w:t>
      </w:r>
      <w:r w:rsidR="00391EC5">
        <w:tab/>
      </w:r>
      <w:r w:rsidR="00391EC5">
        <w:fldChar w:fldCharType="begin"/>
      </w:r>
      <w:r w:rsidR="00391EC5">
        <w:instrText xml:space="preserve"> PAGEREF _Toc71551239 \h </w:instrText>
      </w:r>
      <w:r w:rsidR="00391EC5">
        <w:fldChar w:fldCharType="separate"/>
      </w:r>
      <w:r w:rsidR="00224386">
        <w:t>9</w:t>
      </w:r>
      <w:r w:rsidR="00391EC5">
        <w:fldChar w:fldCharType="end"/>
      </w:r>
    </w:p>
    <w:p w14:paraId="3A4DAEC8" w14:textId="77777777" w:rsidR="00391EC5" w:rsidRPr="000E5DBC" w:rsidRDefault="00E40967">
      <w:pPr>
        <w:pStyle w:val="TOC3"/>
        <w:rPr>
          <w:rFonts w:ascii="Calibri" w:eastAsia="Times New Roman" w:hAnsi="Calibri" w:cs="Times New Roman"/>
          <w:sz w:val="22"/>
          <w:szCs w:val="22"/>
        </w:rPr>
      </w:pPr>
      <w:r w:rsidRPr="00E40967">
        <w:rPr>
          <w:rFonts w:cs="Times New Roman"/>
        </w:rPr>
        <w:t>Ээдэнд</w:t>
      </w:r>
      <w:r w:rsidR="00391EC5">
        <w:tab/>
      </w:r>
      <w:r w:rsidR="00391EC5">
        <w:fldChar w:fldCharType="begin"/>
      </w:r>
      <w:r w:rsidR="00391EC5">
        <w:instrText xml:space="preserve"> PAGEREF _Toc71551240 \h </w:instrText>
      </w:r>
      <w:r w:rsidR="00391EC5">
        <w:fldChar w:fldCharType="separate"/>
      </w:r>
      <w:r w:rsidR="00224386">
        <w:t>9</w:t>
      </w:r>
      <w:r w:rsidR="00391EC5">
        <w:fldChar w:fldCharType="end"/>
      </w:r>
    </w:p>
    <w:p w14:paraId="51370559" w14:textId="77777777" w:rsidR="00391EC5" w:rsidRPr="000E5DBC" w:rsidRDefault="00E40967">
      <w:pPr>
        <w:pStyle w:val="TOC3"/>
        <w:rPr>
          <w:rFonts w:ascii="Calibri" w:eastAsia="Times New Roman" w:hAnsi="Calibri" w:cs="Times New Roman"/>
          <w:sz w:val="22"/>
          <w:szCs w:val="22"/>
        </w:rPr>
      </w:pPr>
      <w:r w:rsidRPr="00E40967">
        <w:rPr>
          <w:rFonts w:cs="Times New Roman"/>
        </w:rPr>
        <w:t>Хинаанд</w:t>
      </w:r>
      <w:r w:rsidR="00391EC5">
        <w:tab/>
      </w:r>
      <w:r w:rsidR="00391EC5">
        <w:fldChar w:fldCharType="begin"/>
      </w:r>
      <w:r w:rsidR="00391EC5">
        <w:instrText xml:space="preserve"> PAGEREF _Toc71551241 \h </w:instrText>
      </w:r>
      <w:r w:rsidR="00391EC5">
        <w:fldChar w:fldCharType="separate"/>
      </w:r>
      <w:r w:rsidR="00224386">
        <w:t>10</w:t>
      </w:r>
      <w:r w:rsidR="00391EC5">
        <w:fldChar w:fldCharType="end"/>
      </w:r>
    </w:p>
    <w:p w14:paraId="46D5073D" w14:textId="77777777" w:rsidR="00391EC5" w:rsidRPr="000E5DBC" w:rsidRDefault="00E40967">
      <w:pPr>
        <w:pStyle w:val="TOC2"/>
        <w:rPr>
          <w:rFonts w:ascii="Calibri" w:eastAsia="Times New Roman" w:hAnsi="Calibri" w:cs="Times New Roman"/>
          <w:iCs w:val="0"/>
          <w:sz w:val="22"/>
          <w:szCs w:val="22"/>
        </w:rPr>
      </w:pPr>
      <w:r w:rsidRPr="00E40967">
        <w:rPr>
          <w:rFonts w:cs="Times New Roman"/>
        </w:rPr>
        <w:t>Үр дагавар</w:t>
      </w:r>
      <w:r w:rsidR="00391EC5">
        <w:tab/>
      </w:r>
      <w:r w:rsidR="00391EC5">
        <w:fldChar w:fldCharType="begin"/>
      </w:r>
      <w:r w:rsidR="00391EC5">
        <w:instrText xml:space="preserve"> PAGEREF _Toc71551242 \h </w:instrText>
      </w:r>
      <w:r w:rsidR="00391EC5">
        <w:fldChar w:fldCharType="separate"/>
      </w:r>
      <w:r w:rsidR="00224386">
        <w:t>11</w:t>
      </w:r>
      <w:r w:rsidR="00391EC5">
        <w:fldChar w:fldCharType="end"/>
      </w:r>
    </w:p>
    <w:p w14:paraId="75839C2E" w14:textId="77777777" w:rsidR="00391EC5" w:rsidRPr="000E5DBC" w:rsidRDefault="00E40967">
      <w:pPr>
        <w:pStyle w:val="TOC3"/>
        <w:rPr>
          <w:rFonts w:ascii="Calibri" w:eastAsia="Times New Roman" w:hAnsi="Calibri" w:cs="Times New Roman"/>
          <w:sz w:val="22"/>
          <w:szCs w:val="22"/>
        </w:rPr>
      </w:pPr>
      <w:r w:rsidRPr="00E40967">
        <w:rPr>
          <w:rFonts w:cs="Times New Roman"/>
        </w:rPr>
        <w:t>Үхэл</w:t>
      </w:r>
      <w:r w:rsidR="00391EC5">
        <w:tab/>
      </w:r>
      <w:r w:rsidR="00391EC5">
        <w:fldChar w:fldCharType="begin"/>
      </w:r>
      <w:r w:rsidR="00391EC5">
        <w:instrText xml:space="preserve"> PAGEREF _Toc71551243 \h </w:instrText>
      </w:r>
      <w:r w:rsidR="00391EC5">
        <w:fldChar w:fldCharType="separate"/>
      </w:r>
      <w:r w:rsidR="00224386">
        <w:t>11</w:t>
      </w:r>
      <w:r w:rsidR="00391EC5">
        <w:fldChar w:fldCharType="end"/>
      </w:r>
    </w:p>
    <w:p w14:paraId="550B7590" w14:textId="77777777" w:rsidR="00391EC5" w:rsidRPr="000E5DBC" w:rsidRDefault="00E40967">
      <w:pPr>
        <w:pStyle w:val="TOC3"/>
        <w:rPr>
          <w:rFonts w:ascii="Calibri" w:eastAsia="Times New Roman" w:hAnsi="Calibri" w:cs="Times New Roman"/>
          <w:sz w:val="22"/>
          <w:szCs w:val="22"/>
        </w:rPr>
      </w:pPr>
      <w:r w:rsidRPr="00E40967">
        <w:rPr>
          <w:rFonts w:cs="Times New Roman"/>
        </w:rPr>
        <w:t>Өвчин зовлон</w:t>
      </w:r>
      <w:r w:rsidR="00391EC5">
        <w:tab/>
      </w:r>
      <w:r w:rsidR="00391EC5">
        <w:fldChar w:fldCharType="begin"/>
      </w:r>
      <w:r w:rsidR="00391EC5">
        <w:instrText xml:space="preserve"> PAGEREF _Toc71551244 \h </w:instrText>
      </w:r>
      <w:r w:rsidR="00391EC5">
        <w:fldChar w:fldCharType="separate"/>
      </w:r>
      <w:r w:rsidR="00224386">
        <w:t>12</w:t>
      </w:r>
      <w:r w:rsidR="00391EC5">
        <w:fldChar w:fldCharType="end"/>
      </w:r>
    </w:p>
    <w:p w14:paraId="33AA0209" w14:textId="77777777" w:rsidR="00391EC5" w:rsidRPr="000E5DBC" w:rsidRDefault="00E40967">
      <w:pPr>
        <w:pStyle w:val="TOC3"/>
        <w:rPr>
          <w:rFonts w:ascii="Calibri" w:eastAsia="Times New Roman" w:hAnsi="Calibri" w:cs="Times New Roman"/>
          <w:sz w:val="22"/>
          <w:szCs w:val="22"/>
        </w:rPr>
      </w:pPr>
      <w:r w:rsidRPr="00E40967">
        <w:rPr>
          <w:rFonts w:cs="Times New Roman"/>
        </w:rPr>
        <w:t>Цэцэрлэгээс хөөгдсөн нь</w:t>
      </w:r>
      <w:r w:rsidR="00391EC5">
        <w:tab/>
      </w:r>
      <w:r w:rsidR="00391EC5">
        <w:fldChar w:fldCharType="begin"/>
      </w:r>
      <w:r w:rsidR="00391EC5">
        <w:instrText xml:space="preserve"> PAGEREF _Toc71551245 \h </w:instrText>
      </w:r>
      <w:r w:rsidR="00391EC5">
        <w:fldChar w:fldCharType="separate"/>
      </w:r>
      <w:r w:rsidR="00224386">
        <w:t>13</w:t>
      </w:r>
      <w:r w:rsidR="00391EC5">
        <w:fldChar w:fldCharType="end"/>
      </w:r>
    </w:p>
    <w:p w14:paraId="1C1CDC41" w14:textId="77777777" w:rsidR="00391EC5" w:rsidRPr="000E5DBC" w:rsidRDefault="001F3A88">
      <w:pPr>
        <w:pStyle w:val="TOC1"/>
        <w:rPr>
          <w:rFonts w:ascii="Calibri" w:eastAsia="Times New Roman" w:hAnsi="Calibri" w:cs="Times New Roman"/>
          <w:b w:val="0"/>
          <w:bCs w:val="0"/>
          <w:noProof/>
          <w:color w:val="auto"/>
          <w:sz w:val="22"/>
          <w:szCs w:val="22"/>
        </w:rPr>
      </w:pPr>
      <w:r w:rsidRPr="003A19FA">
        <w:rPr>
          <w:rFonts w:cs="Times New Roman"/>
          <w:noProof/>
          <w:sz w:val="28"/>
          <w:szCs w:val="28"/>
        </w:rPr>
        <w:t>Орчин үеийн хэрэгжүүлэлт</w:t>
      </w:r>
      <w:r w:rsidR="00391EC5">
        <w:rPr>
          <w:noProof/>
        </w:rPr>
        <w:tab/>
      </w:r>
      <w:r w:rsidR="00391EC5">
        <w:rPr>
          <w:noProof/>
        </w:rPr>
        <w:fldChar w:fldCharType="begin"/>
      </w:r>
      <w:r w:rsidR="00391EC5">
        <w:rPr>
          <w:noProof/>
        </w:rPr>
        <w:instrText xml:space="preserve"> PAGEREF _Toc71551246 \h </w:instrText>
      </w:r>
      <w:r w:rsidR="00391EC5">
        <w:rPr>
          <w:noProof/>
        </w:rPr>
      </w:r>
      <w:r w:rsidR="00391EC5">
        <w:rPr>
          <w:noProof/>
        </w:rPr>
        <w:fldChar w:fldCharType="separate"/>
      </w:r>
      <w:r w:rsidR="00224386">
        <w:rPr>
          <w:noProof/>
        </w:rPr>
        <w:t>1</w:t>
      </w:r>
      <w:r w:rsidR="001C00E4">
        <w:rPr>
          <w:noProof/>
        </w:rPr>
        <w:t>5</w:t>
      </w:r>
      <w:r w:rsidR="00391EC5">
        <w:rPr>
          <w:noProof/>
        </w:rPr>
        <w:fldChar w:fldCharType="end"/>
      </w:r>
    </w:p>
    <w:p w14:paraId="1A3A59F2" w14:textId="77777777" w:rsidR="00391EC5" w:rsidRPr="000E5DBC" w:rsidRDefault="001F3A88">
      <w:pPr>
        <w:pStyle w:val="TOC2"/>
        <w:rPr>
          <w:rFonts w:ascii="Calibri" w:eastAsia="Times New Roman" w:hAnsi="Calibri" w:cs="Times New Roman"/>
          <w:iCs w:val="0"/>
          <w:sz w:val="22"/>
          <w:szCs w:val="22"/>
        </w:rPr>
      </w:pPr>
      <w:r w:rsidRPr="001F3A88">
        <w:rPr>
          <w:rFonts w:cs="Times New Roman"/>
        </w:rPr>
        <w:t>Эхлэл</w:t>
      </w:r>
      <w:r w:rsidR="00391EC5">
        <w:tab/>
      </w:r>
      <w:r w:rsidR="00391EC5">
        <w:fldChar w:fldCharType="begin"/>
      </w:r>
      <w:r w:rsidR="00391EC5">
        <w:instrText xml:space="preserve"> PAGEREF _Toc71551247 \h </w:instrText>
      </w:r>
      <w:r w:rsidR="00391EC5">
        <w:fldChar w:fldCharType="separate"/>
      </w:r>
      <w:r w:rsidR="00224386">
        <w:t>1</w:t>
      </w:r>
      <w:r w:rsidR="001C00E4">
        <w:t>5</w:t>
      </w:r>
      <w:r w:rsidR="00391EC5">
        <w:fldChar w:fldCharType="end"/>
      </w:r>
    </w:p>
    <w:p w14:paraId="4B995275" w14:textId="77777777" w:rsidR="00391EC5" w:rsidRPr="000E5DBC" w:rsidRDefault="001F3A88">
      <w:pPr>
        <w:pStyle w:val="TOC3"/>
        <w:rPr>
          <w:rFonts w:ascii="Calibri" w:eastAsia="Times New Roman" w:hAnsi="Calibri" w:cs="Times New Roman"/>
          <w:sz w:val="22"/>
          <w:szCs w:val="22"/>
        </w:rPr>
      </w:pPr>
      <w:r w:rsidRPr="001F3A88">
        <w:rPr>
          <w:rFonts w:cs="Times New Roman"/>
        </w:rPr>
        <w:t>Пууль</w:t>
      </w:r>
      <w:r w:rsidR="00391EC5">
        <w:tab/>
      </w:r>
      <w:r w:rsidR="00391EC5">
        <w:fldChar w:fldCharType="begin"/>
      </w:r>
      <w:r w:rsidR="00391EC5">
        <w:instrText xml:space="preserve"> PAGEREF _Toc71551248 \h </w:instrText>
      </w:r>
      <w:r w:rsidR="00391EC5">
        <w:fldChar w:fldCharType="separate"/>
      </w:r>
      <w:r w:rsidR="00224386">
        <w:t>1</w:t>
      </w:r>
      <w:r w:rsidR="001C00E4">
        <w:t>6</w:t>
      </w:r>
      <w:r w:rsidR="00391EC5">
        <w:fldChar w:fldCharType="end"/>
      </w:r>
    </w:p>
    <w:p w14:paraId="53FD3F86" w14:textId="77777777" w:rsidR="00391EC5" w:rsidRPr="000E5DBC" w:rsidRDefault="00613348">
      <w:pPr>
        <w:pStyle w:val="TOC3"/>
        <w:rPr>
          <w:rFonts w:ascii="Calibri" w:eastAsia="Times New Roman" w:hAnsi="Calibri" w:cs="Times New Roman"/>
          <w:sz w:val="22"/>
          <w:szCs w:val="22"/>
        </w:rPr>
      </w:pPr>
      <w:r w:rsidRPr="00613348">
        <w:rPr>
          <w:rFonts w:cs="Times New Roman"/>
        </w:rPr>
        <w:t>Матай</w:t>
      </w:r>
      <w:r w:rsidR="00391EC5">
        <w:tab/>
      </w:r>
      <w:r w:rsidR="00391EC5">
        <w:fldChar w:fldCharType="begin"/>
      </w:r>
      <w:r w:rsidR="00391EC5">
        <w:instrText xml:space="preserve"> PAGEREF _Toc71551249 \h </w:instrText>
      </w:r>
      <w:r w:rsidR="00391EC5">
        <w:fldChar w:fldCharType="separate"/>
      </w:r>
      <w:r w:rsidR="00224386">
        <w:t>1</w:t>
      </w:r>
      <w:r w:rsidR="001C00E4">
        <w:t>7</w:t>
      </w:r>
      <w:r w:rsidR="00391EC5">
        <w:fldChar w:fldCharType="end"/>
      </w:r>
    </w:p>
    <w:p w14:paraId="357ADC89" w14:textId="77777777" w:rsidR="00391EC5" w:rsidRPr="000E5DBC" w:rsidRDefault="00613348">
      <w:pPr>
        <w:pStyle w:val="TOC2"/>
        <w:rPr>
          <w:rFonts w:ascii="Calibri" w:eastAsia="Times New Roman" w:hAnsi="Calibri" w:cs="Times New Roman"/>
          <w:iCs w:val="0"/>
          <w:sz w:val="22"/>
          <w:szCs w:val="22"/>
        </w:rPr>
      </w:pPr>
      <w:r w:rsidRPr="00613348">
        <w:rPr>
          <w:rFonts w:cs="Times New Roman"/>
        </w:rPr>
        <w:t>Үргэлжлэл</w:t>
      </w:r>
      <w:r w:rsidR="00391EC5">
        <w:tab/>
      </w:r>
      <w:r w:rsidR="00391EC5">
        <w:fldChar w:fldCharType="begin"/>
      </w:r>
      <w:r w:rsidR="00391EC5">
        <w:instrText xml:space="preserve"> PAGEREF _Toc71551250 \h </w:instrText>
      </w:r>
      <w:r w:rsidR="00391EC5">
        <w:fldChar w:fldCharType="separate"/>
      </w:r>
      <w:r w:rsidR="00224386">
        <w:t>1</w:t>
      </w:r>
      <w:r w:rsidR="001C00E4">
        <w:t>8</w:t>
      </w:r>
      <w:r w:rsidR="00391EC5">
        <w:fldChar w:fldCharType="end"/>
      </w:r>
    </w:p>
    <w:p w14:paraId="456B39FA" w14:textId="77777777" w:rsidR="00391EC5" w:rsidRPr="000E5DBC" w:rsidRDefault="00613348">
      <w:pPr>
        <w:pStyle w:val="TOC3"/>
        <w:rPr>
          <w:rFonts w:ascii="Calibri" w:eastAsia="Times New Roman" w:hAnsi="Calibri" w:cs="Times New Roman"/>
          <w:sz w:val="22"/>
          <w:szCs w:val="22"/>
        </w:rPr>
      </w:pPr>
      <w:r w:rsidRPr="00613348">
        <w:rPr>
          <w:rFonts w:cs="Times New Roman"/>
        </w:rPr>
        <w:t>Пууль</w:t>
      </w:r>
      <w:r w:rsidR="00391EC5">
        <w:tab/>
      </w:r>
      <w:r w:rsidR="00391EC5">
        <w:fldChar w:fldCharType="begin"/>
      </w:r>
      <w:r w:rsidR="00391EC5">
        <w:instrText xml:space="preserve"> PAGEREF _Toc71551251 \h </w:instrText>
      </w:r>
      <w:r w:rsidR="00391EC5">
        <w:fldChar w:fldCharType="separate"/>
      </w:r>
      <w:r w:rsidR="00224386">
        <w:t>1</w:t>
      </w:r>
      <w:r w:rsidR="001C00E4">
        <w:t>8</w:t>
      </w:r>
      <w:r w:rsidR="00391EC5">
        <w:fldChar w:fldCharType="end"/>
      </w:r>
    </w:p>
    <w:p w14:paraId="3D9C0D3A" w14:textId="77777777" w:rsidR="00391EC5" w:rsidRPr="000E5DBC" w:rsidRDefault="00613348">
      <w:pPr>
        <w:pStyle w:val="TOC3"/>
        <w:rPr>
          <w:rFonts w:ascii="Calibri" w:eastAsia="Times New Roman" w:hAnsi="Calibri" w:cs="Times New Roman"/>
          <w:sz w:val="22"/>
          <w:szCs w:val="22"/>
        </w:rPr>
      </w:pPr>
      <w:r w:rsidRPr="00613348">
        <w:rPr>
          <w:rFonts w:cs="Times New Roman"/>
        </w:rPr>
        <w:t>Яахооб</w:t>
      </w:r>
      <w:r w:rsidR="00391EC5">
        <w:tab/>
      </w:r>
      <w:r w:rsidR="00391EC5">
        <w:fldChar w:fldCharType="begin"/>
      </w:r>
      <w:r w:rsidR="00391EC5">
        <w:instrText xml:space="preserve"> PAGEREF _Toc71551252 \h </w:instrText>
      </w:r>
      <w:r w:rsidR="00391EC5">
        <w:fldChar w:fldCharType="separate"/>
      </w:r>
      <w:r w:rsidR="00224386">
        <w:t>1</w:t>
      </w:r>
      <w:r w:rsidR="001C00E4">
        <w:t>8</w:t>
      </w:r>
      <w:r w:rsidR="00391EC5">
        <w:fldChar w:fldCharType="end"/>
      </w:r>
    </w:p>
    <w:p w14:paraId="26B44902" w14:textId="77777777" w:rsidR="00391EC5" w:rsidRPr="000E5DBC" w:rsidRDefault="00613348">
      <w:pPr>
        <w:pStyle w:val="TOC2"/>
        <w:rPr>
          <w:rFonts w:ascii="Calibri" w:eastAsia="Times New Roman" w:hAnsi="Calibri" w:cs="Times New Roman"/>
          <w:iCs w:val="0"/>
          <w:sz w:val="22"/>
          <w:szCs w:val="22"/>
        </w:rPr>
      </w:pPr>
      <w:r w:rsidRPr="00613348">
        <w:rPr>
          <w:rFonts w:cs="Times New Roman"/>
        </w:rPr>
        <w:t>Төгсгөл</w:t>
      </w:r>
      <w:r w:rsidR="00391EC5">
        <w:tab/>
      </w:r>
      <w:r w:rsidR="00391EC5">
        <w:fldChar w:fldCharType="begin"/>
      </w:r>
      <w:r w:rsidR="00391EC5">
        <w:instrText xml:space="preserve"> PAGEREF _Toc71551253 \h </w:instrText>
      </w:r>
      <w:r w:rsidR="00391EC5">
        <w:fldChar w:fldCharType="separate"/>
      </w:r>
      <w:r w:rsidR="00224386">
        <w:t>1</w:t>
      </w:r>
      <w:r w:rsidR="001C00E4">
        <w:t>9</w:t>
      </w:r>
      <w:r w:rsidR="00391EC5">
        <w:fldChar w:fldCharType="end"/>
      </w:r>
    </w:p>
    <w:p w14:paraId="6D618A85" w14:textId="77777777" w:rsidR="00391EC5" w:rsidRPr="000E5DBC" w:rsidRDefault="00613348">
      <w:pPr>
        <w:pStyle w:val="TOC3"/>
        <w:rPr>
          <w:rFonts w:ascii="Calibri" w:eastAsia="Times New Roman" w:hAnsi="Calibri" w:cs="Times New Roman"/>
          <w:sz w:val="22"/>
          <w:szCs w:val="22"/>
        </w:rPr>
      </w:pPr>
      <w:r>
        <w:rPr>
          <w:lang w:val="mn-MN"/>
        </w:rPr>
        <w:t>Ром</w:t>
      </w:r>
      <w:r w:rsidR="00391EC5">
        <w:tab/>
      </w:r>
      <w:r w:rsidR="00391EC5">
        <w:fldChar w:fldCharType="begin"/>
      </w:r>
      <w:r w:rsidR="00391EC5">
        <w:instrText xml:space="preserve"> PAGEREF _Toc71551254 \h </w:instrText>
      </w:r>
      <w:r w:rsidR="00391EC5">
        <w:fldChar w:fldCharType="separate"/>
      </w:r>
      <w:r w:rsidR="00224386">
        <w:t>1</w:t>
      </w:r>
      <w:r w:rsidR="001C00E4">
        <w:t>9</w:t>
      </w:r>
      <w:r w:rsidR="00391EC5">
        <w:fldChar w:fldCharType="end"/>
      </w:r>
    </w:p>
    <w:p w14:paraId="520C0461" w14:textId="77777777" w:rsidR="00391EC5" w:rsidRPr="000E5DBC" w:rsidRDefault="00613348">
      <w:pPr>
        <w:pStyle w:val="TOC3"/>
        <w:rPr>
          <w:rFonts w:ascii="Calibri" w:eastAsia="Times New Roman" w:hAnsi="Calibri" w:cs="Times New Roman"/>
          <w:sz w:val="22"/>
          <w:szCs w:val="22"/>
        </w:rPr>
      </w:pPr>
      <w:r w:rsidRPr="00613348">
        <w:rPr>
          <w:rFonts w:cs="Times New Roman"/>
        </w:rPr>
        <w:t>Үзэгдэл</w:t>
      </w:r>
      <w:r w:rsidR="00391EC5">
        <w:tab/>
      </w:r>
      <w:r w:rsidR="001C00E4">
        <w:t>20</w:t>
      </w:r>
    </w:p>
    <w:p w14:paraId="3210E504" w14:textId="77777777" w:rsidR="00391EC5" w:rsidRPr="000E5DBC" w:rsidRDefault="00FD39D2">
      <w:pPr>
        <w:pStyle w:val="TOC1"/>
        <w:rPr>
          <w:rFonts w:ascii="Calibri" w:eastAsia="Times New Roman" w:hAnsi="Calibri" w:cs="Times New Roman"/>
          <w:b w:val="0"/>
          <w:bCs w:val="0"/>
          <w:noProof/>
          <w:color w:val="auto"/>
          <w:sz w:val="22"/>
          <w:szCs w:val="22"/>
        </w:rPr>
      </w:pPr>
      <w:r w:rsidRPr="00FD39D2">
        <w:rPr>
          <w:rFonts w:cs="Times New Roman"/>
          <w:noProof/>
        </w:rPr>
        <w:t>ДҮГНЭЛТ</w:t>
      </w:r>
      <w:r w:rsidR="00391EC5">
        <w:rPr>
          <w:noProof/>
        </w:rPr>
        <w:tab/>
      </w:r>
      <w:r w:rsidR="004F3FB2">
        <w:rPr>
          <w:noProof/>
        </w:rPr>
        <w:t>21</w:t>
      </w:r>
    </w:p>
    <w:p w14:paraId="4D2E93E2" w14:textId="77777777" w:rsidR="00391EC5" w:rsidRPr="000E5DBC" w:rsidRDefault="00FD39D2">
      <w:pPr>
        <w:pStyle w:val="TOC1"/>
        <w:rPr>
          <w:rFonts w:ascii="Calibri" w:eastAsia="Times New Roman" w:hAnsi="Calibri" w:cs="Times New Roman"/>
          <w:b w:val="0"/>
          <w:bCs w:val="0"/>
          <w:noProof/>
          <w:color w:val="auto"/>
          <w:sz w:val="22"/>
          <w:szCs w:val="22"/>
        </w:rPr>
      </w:pPr>
      <w:r w:rsidRPr="00FD39D2">
        <w:rPr>
          <w:noProof/>
        </w:rPr>
        <w:t>ҮГСИЙН ТАЙЛБАР</w:t>
      </w:r>
      <w:r w:rsidR="00391EC5">
        <w:rPr>
          <w:noProof/>
        </w:rPr>
        <w:tab/>
      </w:r>
      <w:r w:rsidR="00391EC5">
        <w:rPr>
          <w:noProof/>
        </w:rPr>
        <w:fldChar w:fldCharType="begin"/>
      </w:r>
      <w:r w:rsidR="00391EC5">
        <w:rPr>
          <w:noProof/>
        </w:rPr>
        <w:instrText xml:space="preserve"> PAGEREF _Toc71551257 \h </w:instrText>
      </w:r>
      <w:r w:rsidR="00391EC5">
        <w:rPr>
          <w:noProof/>
        </w:rPr>
      </w:r>
      <w:r w:rsidR="00391EC5">
        <w:rPr>
          <w:noProof/>
        </w:rPr>
        <w:fldChar w:fldCharType="separate"/>
      </w:r>
      <w:r w:rsidR="00224386">
        <w:rPr>
          <w:noProof/>
        </w:rPr>
        <w:t>2</w:t>
      </w:r>
      <w:r w:rsidR="004F3FB2">
        <w:rPr>
          <w:noProof/>
        </w:rPr>
        <w:t>2</w:t>
      </w:r>
      <w:r w:rsidR="00391EC5">
        <w:rPr>
          <w:noProof/>
        </w:rPr>
        <w:fldChar w:fldCharType="end"/>
      </w:r>
    </w:p>
    <w:p w14:paraId="0EEC1F3E" w14:textId="77777777" w:rsidR="009C35E3" w:rsidRDefault="00197C6E" w:rsidP="00197C6E">
      <w:pPr>
        <w:tabs>
          <w:tab w:val="left" w:pos="540"/>
          <w:tab w:val="left" w:pos="576"/>
          <w:tab w:val="left" w:leader="dot" w:pos="7920"/>
        </w:tabs>
        <w:spacing w:before="120"/>
        <w:outlineLvl w:val="0"/>
        <w:rPr>
          <w:rFonts w:ascii="Times New Roman" w:hAnsi="Times New Roman" w:cs="Times New Roman"/>
          <w:b/>
          <w:color w:val="2C5376"/>
        </w:rPr>
      </w:pPr>
      <w:r w:rsidRPr="00D35DF1">
        <w:rPr>
          <w:rFonts w:ascii="Calibri" w:hAnsi="Calibri" w:cs="Calibri"/>
          <w:color w:val="2C5376"/>
          <w:sz w:val="20"/>
          <w:szCs w:val="20"/>
        </w:rPr>
        <w:fldChar w:fldCharType="end"/>
      </w:r>
    </w:p>
    <w:p w14:paraId="137754B5" w14:textId="77777777" w:rsidR="00197C6E" w:rsidRPr="00263BEB" w:rsidRDefault="00197C6E" w:rsidP="00197C6E">
      <w:pPr>
        <w:tabs>
          <w:tab w:val="left" w:pos="540"/>
          <w:tab w:val="left" w:pos="576"/>
          <w:tab w:val="left" w:leader="dot" w:pos="7920"/>
        </w:tabs>
        <w:spacing w:before="120"/>
        <w:outlineLvl w:val="0"/>
        <w:rPr>
          <w:rFonts w:ascii="Times New Roman" w:hAnsi="Times New Roman" w:cs="Times New Roman"/>
          <w:b/>
          <w:color w:val="2C5376"/>
        </w:rPr>
        <w:sectPr w:rsidR="00197C6E" w:rsidRPr="00263BEB" w:rsidSect="00D53284">
          <w:pgSz w:w="12240" w:h="15840"/>
          <w:pgMar w:top="990" w:right="1800" w:bottom="1440" w:left="1800" w:header="720" w:footer="90" w:gutter="0"/>
          <w:pgNumType w:fmt="lowerRoman"/>
          <w:cols w:space="720"/>
          <w:titlePg/>
          <w:docGrid w:linePitch="326"/>
        </w:sectPr>
      </w:pPr>
    </w:p>
    <w:p w14:paraId="63F96CA8" w14:textId="77777777" w:rsidR="00B04E69" w:rsidRPr="006753E2" w:rsidRDefault="00B04E69" w:rsidP="0078508D">
      <w:pPr>
        <w:pStyle w:val="Chapterheading"/>
        <w:rPr>
          <w:rFonts w:cs="Times New Roman"/>
          <w:sz w:val="28"/>
          <w:szCs w:val="28"/>
        </w:rPr>
      </w:pPr>
    </w:p>
    <w:p w14:paraId="72CA5F1E" w14:textId="77777777" w:rsidR="00FD39D2" w:rsidRPr="00376ABF" w:rsidRDefault="00FD39D2" w:rsidP="0078508D">
      <w:pPr>
        <w:pStyle w:val="Chapterheading"/>
        <w:rPr>
          <w:rFonts w:cs="Times New Roman"/>
        </w:rPr>
      </w:pPr>
      <w:r w:rsidRPr="00FD39D2">
        <w:rPr>
          <w:rFonts w:cs="Times New Roman"/>
        </w:rPr>
        <w:t>УДИРТГАЛ</w:t>
      </w:r>
    </w:p>
    <w:p w14:paraId="58AFE5ED" w14:textId="77777777" w:rsidR="00271275" w:rsidRPr="00FA4566" w:rsidRDefault="00271275" w:rsidP="00334E55">
      <w:pPr>
        <w:pStyle w:val="Body"/>
        <w:rPr>
          <w:sz w:val="22"/>
        </w:rPr>
      </w:pPr>
    </w:p>
    <w:p w14:paraId="6F14A1D1" w14:textId="77777777" w:rsidR="00C75FD8" w:rsidRPr="00C75FD8" w:rsidRDefault="00294C1E" w:rsidP="00294C1E">
      <w:pPr>
        <w:ind w:firstLine="720"/>
        <w:jc w:val="both"/>
        <w:rPr>
          <w:rFonts w:ascii="Times New Roman" w:hAnsi="Times New Roman" w:cs="Times New Roman"/>
        </w:rPr>
      </w:pPr>
      <w:proofErr w:type="spellStart"/>
      <w:r w:rsidRPr="00294C1E">
        <w:rPr>
          <w:rFonts w:ascii="Times New Roman" w:hAnsi="Times New Roman" w:cs="Times New Roman"/>
        </w:rPr>
        <w:t>Хүн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болгон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хэзээ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нэгэн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цагт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ямар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нэг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юмаа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алдаж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үзсэн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байх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Магадгүй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ном</w:t>
      </w:r>
      <w:proofErr w:type="spellEnd"/>
      <w:r w:rsidRPr="00294C1E">
        <w:rPr>
          <w:rFonts w:ascii="Times New Roman" w:hAnsi="Times New Roman" w:cs="Times New Roman"/>
        </w:rPr>
        <w:t xml:space="preserve"> ч </w:t>
      </w:r>
      <w:proofErr w:type="spellStart"/>
      <w:r w:rsidRPr="00294C1E">
        <w:rPr>
          <w:rFonts w:ascii="Times New Roman" w:hAnsi="Times New Roman" w:cs="Times New Roman"/>
        </w:rPr>
        <w:t>юм</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уу</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Эсвэл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гэрийн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чинь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түлхүүр</w:t>
      </w:r>
      <w:proofErr w:type="spellEnd"/>
      <w:r w:rsidRPr="00294C1E">
        <w:rPr>
          <w:rFonts w:ascii="Times New Roman" w:hAnsi="Times New Roman" w:cs="Times New Roman"/>
        </w:rPr>
        <w:t xml:space="preserve"> ч </w:t>
      </w:r>
      <w:proofErr w:type="spellStart"/>
      <w:r w:rsidRPr="00294C1E">
        <w:rPr>
          <w:rFonts w:ascii="Times New Roman" w:hAnsi="Times New Roman" w:cs="Times New Roman"/>
        </w:rPr>
        <w:t>байж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магад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яадгийг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мэдэхгүй</w:t>
      </w:r>
      <w:proofErr w:type="spellEnd"/>
      <w:r w:rsidRPr="00294C1E">
        <w:rPr>
          <w:rFonts w:ascii="Times New Roman" w:hAnsi="Times New Roman" w:cs="Times New Roman"/>
        </w:rPr>
        <w:t xml:space="preserve"> ч, </w:t>
      </w:r>
      <w:proofErr w:type="spellStart"/>
      <w:r w:rsidRPr="00294C1E">
        <w:rPr>
          <w:rFonts w:ascii="Times New Roman" w:hAnsi="Times New Roman" w:cs="Times New Roman"/>
        </w:rPr>
        <w:t>би</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иймэрхүү</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зүйлээ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алдвал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хамгийн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түрүүнд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явсан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замаараа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эргэн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явдаг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Ядаж</w:t>
      </w:r>
      <w:proofErr w:type="spellEnd"/>
      <w:r w:rsidRPr="00294C1E">
        <w:rPr>
          <w:rFonts w:ascii="Times New Roman" w:hAnsi="Times New Roman" w:cs="Times New Roman"/>
        </w:rPr>
        <w:t xml:space="preserve"> л </w:t>
      </w:r>
      <w:proofErr w:type="spellStart"/>
      <w:r w:rsidRPr="00294C1E">
        <w:rPr>
          <w:rFonts w:ascii="Times New Roman" w:hAnsi="Times New Roman" w:cs="Times New Roman"/>
        </w:rPr>
        <w:t>бодол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санаандаа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алхам</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алхмаар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буцан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явж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нөгөө</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зүйлээ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хаана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тавьснаа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санахыг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хичээдэг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Үүнийхээ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дараагаар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буруу</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хийснээ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засдаг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Түлхүүрээ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байх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ёстой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газарт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буюу</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ширээн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дээр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тавьж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номоо</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тавиур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дээр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тавьдаг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Ингэж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явсан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замаараа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буцан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явах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буюу</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алдаагаа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залруулах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хаясан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зүйлээ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олох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хамгийн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шилдэг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арга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гэж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боддог</w:t>
      </w:r>
      <w:proofErr w:type="spellEnd"/>
      <w:r w:rsidR="00C75FD8" w:rsidRPr="00C75FD8">
        <w:rPr>
          <w:rFonts w:ascii="Times New Roman" w:hAnsi="Times New Roman" w:cs="Times New Roman"/>
        </w:rPr>
        <w:t>.</w:t>
      </w:r>
    </w:p>
    <w:p w14:paraId="0590BE46" w14:textId="77777777" w:rsidR="00C75FD8" w:rsidRPr="00C75FD8" w:rsidRDefault="00294C1E" w:rsidP="00294C1E">
      <w:pPr>
        <w:ind w:firstLine="720"/>
        <w:jc w:val="both"/>
        <w:rPr>
          <w:rFonts w:ascii="Times New Roman" w:hAnsi="Times New Roman" w:cs="Times New Roman"/>
        </w:rPr>
      </w:pPr>
      <w:proofErr w:type="spellStart"/>
      <w:r w:rsidRPr="00294C1E">
        <w:rPr>
          <w:rFonts w:ascii="Times New Roman" w:hAnsi="Times New Roman" w:cs="Times New Roman"/>
        </w:rPr>
        <w:t>Мөшэх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Израйльчуудыг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Адаам</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Хаваах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хоёрын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явсан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замыг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санаж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хийсэн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алхмыг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харахыг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уриалахын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тулд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тэд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аз</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жаргалаа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хэрхэн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алдсан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тухай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бичжээ</w:t>
      </w:r>
      <w:proofErr w:type="spellEnd"/>
      <w:r w:rsidRPr="00294C1E">
        <w:rPr>
          <w:rFonts w:ascii="Times New Roman" w:hAnsi="Times New Roman" w:cs="Times New Roman"/>
        </w:rPr>
        <w:t xml:space="preserve">. </w:t>
      </w:r>
      <w:r>
        <w:rPr>
          <w:rFonts w:ascii="Times New Roman" w:hAnsi="Times New Roman" w:cs="Times New Roman"/>
        </w:rPr>
        <w:t xml:space="preserve"> </w:t>
      </w:r>
      <w:proofErr w:type="spellStart"/>
      <w:r w:rsidRPr="00294C1E">
        <w:rPr>
          <w:rFonts w:ascii="Times New Roman" w:hAnsi="Times New Roman" w:cs="Times New Roman"/>
        </w:rPr>
        <w:t>Зөвхөн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энэ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түүхийг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судалж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байж</w:t>
      </w:r>
      <w:proofErr w:type="spellEnd"/>
      <w:r w:rsidRPr="00294C1E">
        <w:rPr>
          <w:rFonts w:ascii="Times New Roman" w:hAnsi="Times New Roman" w:cs="Times New Roman"/>
        </w:rPr>
        <w:t xml:space="preserve"> л </w:t>
      </w:r>
      <w:proofErr w:type="spellStart"/>
      <w:r w:rsidRPr="00294C1E">
        <w:rPr>
          <w:rFonts w:ascii="Times New Roman" w:hAnsi="Times New Roman" w:cs="Times New Roman"/>
        </w:rPr>
        <w:t>Израйльчууд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мөнхийн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аз</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жаргалыг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дахин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олж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авах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найдварыг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олох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байв</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Мөшэхийн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Израйльд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өгсөн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энэ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урам</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зориг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өнөөдөр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Ертөнцийн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Эзэний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бидэнд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хандан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хэлж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буй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гэдгийг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харах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болно</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Адаам</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Хаваах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хоёрын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замаар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эргэн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явснаар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өнөөгийн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Есүст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итгэгчид</w:t>
      </w:r>
      <w:proofErr w:type="spellEnd"/>
      <w:r w:rsidRPr="00294C1E">
        <w:rPr>
          <w:rFonts w:ascii="Times New Roman" w:hAnsi="Times New Roman" w:cs="Times New Roman"/>
        </w:rPr>
        <w:t xml:space="preserve"> ч </w:t>
      </w:r>
      <w:proofErr w:type="spellStart"/>
      <w:r w:rsidRPr="00294C1E">
        <w:rPr>
          <w:rFonts w:ascii="Times New Roman" w:hAnsi="Times New Roman" w:cs="Times New Roman"/>
        </w:rPr>
        <w:t>мөн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мөнхийн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жаргалтай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газрыг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олох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болно</w:t>
      </w:r>
      <w:proofErr w:type="spellEnd"/>
      <w:r w:rsidR="00C75FD8" w:rsidRPr="00C75FD8">
        <w:rPr>
          <w:rFonts w:ascii="Times New Roman" w:hAnsi="Times New Roman" w:cs="Times New Roman"/>
        </w:rPr>
        <w:t xml:space="preserve">. </w:t>
      </w:r>
    </w:p>
    <w:p w14:paraId="1CE033E9" w14:textId="77777777" w:rsidR="00C75FD8" w:rsidRPr="00C75FD8" w:rsidRDefault="00294C1E" w:rsidP="00294C1E">
      <w:pPr>
        <w:ind w:firstLine="720"/>
        <w:jc w:val="both"/>
        <w:rPr>
          <w:rFonts w:ascii="Times New Roman" w:hAnsi="Times New Roman" w:cs="Times New Roman"/>
        </w:rPr>
      </w:pPr>
      <w:proofErr w:type="spellStart"/>
      <w:r w:rsidRPr="00294C1E">
        <w:rPr>
          <w:rFonts w:ascii="Times New Roman" w:hAnsi="Times New Roman" w:cs="Times New Roman"/>
        </w:rPr>
        <w:t>Эхлэл</w:t>
      </w:r>
      <w:proofErr w:type="spellEnd"/>
      <w:r w:rsidRPr="00294C1E">
        <w:rPr>
          <w:rFonts w:ascii="Times New Roman" w:hAnsi="Times New Roman" w:cs="Times New Roman"/>
        </w:rPr>
        <w:t xml:space="preserve"> 2 </w:t>
      </w:r>
      <w:proofErr w:type="spellStart"/>
      <w:r w:rsidRPr="00294C1E">
        <w:rPr>
          <w:rFonts w:ascii="Times New Roman" w:hAnsi="Times New Roman" w:cs="Times New Roman"/>
        </w:rPr>
        <w:t>ба</w:t>
      </w:r>
      <w:proofErr w:type="spellEnd"/>
      <w:r w:rsidRPr="00294C1E">
        <w:rPr>
          <w:rFonts w:ascii="Times New Roman" w:hAnsi="Times New Roman" w:cs="Times New Roman"/>
        </w:rPr>
        <w:t xml:space="preserve"> 3-р </w:t>
      </w:r>
      <w:proofErr w:type="spellStart"/>
      <w:r w:rsidRPr="00294C1E">
        <w:rPr>
          <w:rFonts w:ascii="Times New Roman" w:hAnsi="Times New Roman" w:cs="Times New Roman"/>
        </w:rPr>
        <w:t>бүлгийг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бид</w:t>
      </w:r>
      <w:proofErr w:type="spellEnd"/>
      <w:r w:rsidRPr="00294C1E">
        <w:rPr>
          <w:rFonts w:ascii="Times New Roman" w:hAnsi="Times New Roman" w:cs="Times New Roman"/>
        </w:rPr>
        <w:t xml:space="preserve"> 3 </w:t>
      </w:r>
      <w:proofErr w:type="spellStart"/>
      <w:r w:rsidRPr="00294C1E">
        <w:rPr>
          <w:rFonts w:ascii="Times New Roman" w:hAnsi="Times New Roman" w:cs="Times New Roman"/>
        </w:rPr>
        <w:t>хэсэгт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хувааж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судална</w:t>
      </w:r>
      <w:proofErr w:type="spellEnd"/>
      <w:r w:rsidRPr="00294C1E">
        <w:rPr>
          <w:rFonts w:ascii="Times New Roman" w:hAnsi="Times New Roman" w:cs="Times New Roman"/>
        </w:rPr>
        <w:t>.</w:t>
      </w:r>
      <w:r>
        <w:rPr>
          <w:rFonts w:ascii="Times New Roman" w:hAnsi="Times New Roman" w:cs="Times New Roman"/>
        </w:rPr>
        <w:t xml:space="preserve"> </w:t>
      </w:r>
      <w:proofErr w:type="spellStart"/>
      <w:r w:rsidRPr="00294C1E">
        <w:rPr>
          <w:rFonts w:ascii="Times New Roman" w:hAnsi="Times New Roman" w:cs="Times New Roman"/>
        </w:rPr>
        <w:t>Эхлээд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Библийн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энэ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хэсгийг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утга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зохиолын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бүтцийг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судлах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болно</w:t>
      </w:r>
      <w:proofErr w:type="spellEnd"/>
      <w:r w:rsidRPr="00294C1E">
        <w:rPr>
          <w:rFonts w:ascii="Times New Roman" w:hAnsi="Times New Roman" w:cs="Times New Roman"/>
        </w:rPr>
        <w:t>.</w:t>
      </w:r>
      <w:r>
        <w:rPr>
          <w:rFonts w:ascii="Times New Roman" w:hAnsi="Times New Roman" w:cs="Times New Roman"/>
        </w:rPr>
        <w:t xml:space="preserve"> </w:t>
      </w:r>
      <w:proofErr w:type="spellStart"/>
      <w:r w:rsidRPr="00294C1E">
        <w:rPr>
          <w:rFonts w:ascii="Times New Roman" w:hAnsi="Times New Roman" w:cs="Times New Roman"/>
        </w:rPr>
        <w:t>Харин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дараа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эдгээр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бүлгийн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утгыг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судалж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Мөшэх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яагаад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үүнийг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Израйлийн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удамд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зориулж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бичсэн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болохыг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ойлгоно</w:t>
      </w:r>
      <w:proofErr w:type="spellEnd"/>
      <w:r w:rsidRPr="00294C1E">
        <w:rPr>
          <w:rFonts w:ascii="Times New Roman" w:hAnsi="Times New Roman" w:cs="Times New Roman"/>
        </w:rPr>
        <w:t>.</w:t>
      </w:r>
      <w:r>
        <w:rPr>
          <w:rFonts w:ascii="Times New Roman" w:hAnsi="Times New Roman" w:cs="Times New Roman"/>
        </w:rPr>
        <w:t xml:space="preserve"> </w:t>
      </w:r>
      <w:proofErr w:type="spellStart"/>
      <w:r w:rsidRPr="00294C1E">
        <w:rPr>
          <w:rFonts w:ascii="Times New Roman" w:hAnsi="Times New Roman" w:cs="Times New Roman"/>
        </w:rPr>
        <w:t>Гуравдугаарт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энэхүү</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хэсгүүдийг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амьдралдаа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хэрхэн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хэрэглэх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тухай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Шинэ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Гэрээнд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ямар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удирдамж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байдагт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анхаарлаа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хандуулах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болно</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Одоо</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Эхлэлийн</w:t>
      </w:r>
      <w:proofErr w:type="spellEnd"/>
      <w:r w:rsidRPr="00294C1E">
        <w:rPr>
          <w:rFonts w:ascii="Times New Roman" w:hAnsi="Times New Roman" w:cs="Times New Roman"/>
        </w:rPr>
        <w:t xml:space="preserve"> 2,3-р </w:t>
      </w:r>
      <w:proofErr w:type="spellStart"/>
      <w:r w:rsidRPr="00294C1E">
        <w:rPr>
          <w:rFonts w:ascii="Times New Roman" w:hAnsi="Times New Roman" w:cs="Times New Roman"/>
        </w:rPr>
        <w:t>бүлгийн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утга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зохиолын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бүтцийг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авч</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үзье</w:t>
      </w:r>
      <w:proofErr w:type="spellEnd"/>
      <w:r w:rsidR="00C75FD8" w:rsidRPr="00C75FD8">
        <w:rPr>
          <w:rFonts w:ascii="Times New Roman" w:hAnsi="Times New Roman" w:cs="Times New Roman"/>
        </w:rPr>
        <w:t>.</w:t>
      </w:r>
    </w:p>
    <w:p w14:paraId="60343920" w14:textId="77777777" w:rsidR="00C75FD8" w:rsidRPr="00FA4566" w:rsidRDefault="00C75FD8" w:rsidP="00C75FD8">
      <w:pPr>
        <w:rPr>
          <w:rFonts w:ascii="Times New Roman" w:hAnsi="Times New Roman" w:cs="Times New Roman"/>
          <w:sz w:val="22"/>
        </w:rPr>
      </w:pPr>
    </w:p>
    <w:p w14:paraId="4E806567" w14:textId="77777777" w:rsidR="00C75FD8" w:rsidRPr="00FA4566" w:rsidRDefault="00C75FD8" w:rsidP="00C75FD8">
      <w:pPr>
        <w:rPr>
          <w:rFonts w:ascii="Times New Roman" w:hAnsi="Times New Roman" w:cs="Times New Roman"/>
          <w:sz w:val="22"/>
        </w:rPr>
      </w:pPr>
    </w:p>
    <w:p w14:paraId="2EBF0606" w14:textId="77777777" w:rsidR="00C75FD8" w:rsidRPr="00FA4566" w:rsidRDefault="00C75FD8" w:rsidP="00C75FD8">
      <w:pPr>
        <w:rPr>
          <w:rFonts w:ascii="Times New Roman" w:hAnsi="Times New Roman" w:cs="Times New Roman"/>
          <w:sz w:val="22"/>
        </w:rPr>
      </w:pPr>
    </w:p>
    <w:p w14:paraId="7156D357" w14:textId="77777777" w:rsidR="00FD39D2" w:rsidRPr="00FD39D2" w:rsidRDefault="00FD39D2" w:rsidP="00FD39D2">
      <w:pPr>
        <w:pStyle w:val="Chapterheading"/>
        <w:rPr>
          <w:rFonts w:cs="Times New Roman"/>
          <w:lang w:val="mn-MN"/>
        </w:rPr>
      </w:pPr>
      <w:r w:rsidRPr="00FD39D2">
        <w:rPr>
          <w:rFonts w:cs="Times New Roman"/>
        </w:rPr>
        <w:t>Утга зохиолын бүтэц</w:t>
      </w:r>
    </w:p>
    <w:p w14:paraId="2AF6B588" w14:textId="77777777" w:rsidR="00C75FD8" w:rsidRPr="00FA4566" w:rsidRDefault="00C75FD8" w:rsidP="00C75FD8">
      <w:pPr>
        <w:ind w:firstLine="720"/>
        <w:rPr>
          <w:rFonts w:ascii="Times New Roman" w:hAnsi="Times New Roman" w:cs="Times New Roman"/>
          <w:sz w:val="22"/>
        </w:rPr>
      </w:pPr>
    </w:p>
    <w:p w14:paraId="559EDEDF" w14:textId="77777777" w:rsidR="00C75FD8" w:rsidRPr="00C75FD8" w:rsidRDefault="00294C1E" w:rsidP="00294C1E">
      <w:pPr>
        <w:ind w:firstLine="720"/>
        <w:jc w:val="both"/>
        <w:rPr>
          <w:rFonts w:ascii="Times New Roman" w:hAnsi="Times New Roman" w:cs="Times New Roman"/>
        </w:rPr>
      </w:pPr>
      <w:proofErr w:type="spellStart"/>
      <w:r w:rsidRPr="00294C1E">
        <w:rPr>
          <w:rFonts w:ascii="Times New Roman" w:hAnsi="Times New Roman" w:cs="Times New Roman"/>
        </w:rPr>
        <w:t>Эхлэл</w:t>
      </w:r>
      <w:proofErr w:type="spellEnd"/>
      <w:r w:rsidRPr="00294C1E">
        <w:rPr>
          <w:rFonts w:ascii="Times New Roman" w:hAnsi="Times New Roman" w:cs="Times New Roman"/>
        </w:rPr>
        <w:t xml:space="preserve"> 2, 3-р </w:t>
      </w:r>
      <w:proofErr w:type="spellStart"/>
      <w:r w:rsidRPr="00294C1E">
        <w:rPr>
          <w:rFonts w:ascii="Times New Roman" w:hAnsi="Times New Roman" w:cs="Times New Roman"/>
        </w:rPr>
        <w:t>бүлэг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маш</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урт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бөгөөд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олон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сэдвийг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хөнддөг</w:t>
      </w:r>
      <w:proofErr w:type="spellEnd"/>
      <w:r w:rsidRPr="00294C1E">
        <w:rPr>
          <w:rFonts w:ascii="Times New Roman" w:hAnsi="Times New Roman" w:cs="Times New Roman"/>
        </w:rPr>
        <w:t xml:space="preserve"> ч </w:t>
      </w:r>
      <w:proofErr w:type="spellStart"/>
      <w:r w:rsidRPr="00294C1E">
        <w:rPr>
          <w:rFonts w:ascii="Times New Roman" w:hAnsi="Times New Roman" w:cs="Times New Roman"/>
        </w:rPr>
        <w:t>гэсэн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нэгдмэл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нэгэн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хүүрнэлийг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болгодог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юм</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Энэ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хэсгийг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сайн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ойлгохын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тулд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хоёр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бүлгийг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утга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зохиолын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хувьд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нэг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нэгж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болгон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харах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хэрэгтэй</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Эхлэл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номын</w:t>
      </w:r>
      <w:proofErr w:type="spellEnd"/>
      <w:r w:rsidRPr="00294C1E">
        <w:rPr>
          <w:rFonts w:ascii="Times New Roman" w:hAnsi="Times New Roman" w:cs="Times New Roman"/>
        </w:rPr>
        <w:t xml:space="preserve"> 2,3-р </w:t>
      </w:r>
      <w:proofErr w:type="spellStart"/>
      <w:r w:rsidRPr="00294C1E">
        <w:rPr>
          <w:rFonts w:ascii="Times New Roman" w:hAnsi="Times New Roman" w:cs="Times New Roman"/>
        </w:rPr>
        <w:t>бүлгийн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утга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зохиолын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бүтцийг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судлахдаа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хоёр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асуудлыг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голчлон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авч</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үзнэ</w:t>
      </w:r>
      <w:proofErr w:type="spellEnd"/>
      <w:r w:rsidRPr="00294C1E">
        <w:rPr>
          <w:rFonts w:ascii="Times New Roman" w:hAnsi="Times New Roman" w:cs="Times New Roman"/>
        </w:rPr>
        <w:t xml:space="preserve">. </w:t>
      </w:r>
      <w:r>
        <w:rPr>
          <w:rFonts w:ascii="Times New Roman" w:hAnsi="Times New Roman" w:cs="Times New Roman"/>
        </w:rPr>
        <w:t xml:space="preserve"> </w:t>
      </w:r>
      <w:proofErr w:type="spellStart"/>
      <w:r w:rsidRPr="00294C1E">
        <w:rPr>
          <w:rFonts w:ascii="Times New Roman" w:hAnsi="Times New Roman" w:cs="Times New Roman"/>
        </w:rPr>
        <w:t>Эхлээд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бид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эдгээр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бүлгүүдэд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гарах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гол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хэсгүүдийн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тоймыг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хараад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дараа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эдгээр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өөр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өөр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хэсгүүдийн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гол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чухал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тэгж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хэмийг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тайлбарлах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замаар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Мөшэх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Израйльчуудад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хандан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хэлсэн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үндсэн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санааг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барьж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авах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болно</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Одоо</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Эхлэл</w:t>
      </w:r>
      <w:proofErr w:type="spellEnd"/>
      <w:r w:rsidRPr="00294C1E">
        <w:rPr>
          <w:rFonts w:ascii="Times New Roman" w:hAnsi="Times New Roman" w:cs="Times New Roman"/>
        </w:rPr>
        <w:t xml:space="preserve"> 2,3 </w:t>
      </w:r>
      <w:proofErr w:type="spellStart"/>
      <w:r w:rsidRPr="00294C1E">
        <w:rPr>
          <w:rFonts w:ascii="Times New Roman" w:hAnsi="Times New Roman" w:cs="Times New Roman"/>
        </w:rPr>
        <w:t>бүлгийн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утга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зохиолын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бүтцийг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ерөнхийд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харцгаая</w:t>
      </w:r>
      <w:proofErr w:type="spellEnd"/>
      <w:r w:rsidR="00C75FD8" w:rsidRPr="00C75FD8">
        <w:rPr>
          <w:rFonts w:ascii="Times New Roman" w:hAnsi="Times New Roman" w:cs="Times New Roman"/>
        </w:rPr>
        <w:t>.</w:t>
      </w:r>
    </w:p>
    <w:p w14:paraId="4AD90141" w14:textId="77777777" w:rsidR="00C75FD8" w:rsidRPr="00294C1E" w:rsidRDefault="00C75FD8" w:rsidP="00C75FD8">
      <w:pPr>
        <w:rPr>
          <w:rFonts w:ascii="Times New Roman" w:hAnsi="Times New Roman" w:cs="Times New Roman"/>
          <w:sz w:val="21"/>
          <w:lang w:val="mn-MN"/>
        </w:rPr>
      </w:pPr>
    </w:p>
    <w:p w14:paraId="0211F834" w14:textId="77777777" w:rsidR="00C75FD8" w:rsidRPr="00294C1E" w:rsidRDefault="00C75FD8" w:rsidP="00C75FD8">
      <w:pPr>
        <w:rPr>
          <w:rFonts w:ascii="Times New Roman" w:hAnsi="Times New Roman" w:cs="Times New Roman"/>
          <w:sz w:val="21"/>
          <w:lang w:val="mn-MN"/>
        </w:rPr>
      </w:pPr>
    </w:p>
    <w:p w14:paraId="066B915A" w14:textId="77777777" w:rsidR="00C75FD8" w:rsidRPr="00C75FD8" w:rsidRDefault="00FD39D2" w:rsidP="00C75FD8">
      <w:pPr>
        <w:pStyle w:val="PanelHeading"/>
        <w:rPr>
          <w:rFonts w:cs="Times New Roman"/>
        </w:rPr>
      </w:pPr>
      <w:proofErr w:type="spellStart"/>
      <w:r w:rsidRPr="00FD39D2">
        <w:rPr>
          <w:rFonts w:cs="Times New Roman"/>
        </w:rPr>
        <w:t>Тойм</w:t>
      </w:r>
      <w:proofErr w:type="spellEnd"/>
    </w:p>
    <w:p w14:paraId="67B3CE7C" w14:textId="77777777" w:rsidR="00C75FD8" w:rsidRPr="00FA4566" w:rsidRDefault="00C75FD8" w:rsidP="00C75FD8">
      <w:pPr>
        <w:ind w:firstLine="720"/>
        <w:rPr>
          <w:rFonts w:ascii="Times New Roman" w:hAnsi="Times New Roman" w:cs="Times New Roman"/>
          <w:sz w:val="16"/>
        </w:rPr>
      </w:pPr>
    </w:p>
    <w:p w14:paraId="780562FF" w14:textId="77777777" w:rsidR="00C75FD8" w:rsidRPr="00C75FD8" w:rsidRDefault="00294C1E" w:rsidP="00FA4566">
      <w:pPr>
        <w:ind w:firstLine="720"/>
        <w:jc w:val="both"/>
        <w:rPr>
          <w:rFonts w:ascii="Times New Roman" w:hAnsi="Times New Roman" w:cs="Times New Roman"/>
        </w:rPr>
      </w:pPr>
      <w:r w:rsidRPr="00294C1E">
        <w:rPr>
          <w:rFonts w:ascii="Times New Roman" w:hAnsi="Times New Roman" w:cs="Times New Roman"/>
        </w:rPr>
        <w:t xml:space="preserve">2-р </w:t>
      </w:r>
      <w:proofErr w:type="spellStart"/>
      <w:r w:rsidRPr="00294C1E">
        <w:rPr>
          <w:rFonts w:ascii="Times New Roman" w:hAnsi="Times New Roman" w:cs="Times New Roman"/>
        </w:rPr>
        <w:t>бүлгийн</w:t>
      </w:r>
      <w:proofErr w:type="spellEnd"/>
      <w:r w:rsidRPr="00294C1E">
        <w:rPr>
          <w:rFonts w:ascii="Times New Roman" w:hAnsi="Times New Roman" w:cs="Times New Roman"/>
        </w:rPr>
        <w:t xml:space="preserve"> 4-р </w:t>
      </w:r>
      <w:proofErr w:type="spellStart"/>
      <w:r w:rsidRPr="00294C1E">
        <w:rPr>
          <w:rFonts w:ascii="Times New Roman" w:hAnsi="Times New Roman" w:cs="Times New Roman"/>
        </w:rPr>
        <w:t>ишлэлийн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эхэн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хагаст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гардаг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товч</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гарчгаас</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гадна</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энэ</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хоёр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бүлгийг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сэдэв</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болон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дүрийн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өөрчлөлтөөс</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нь</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хамааран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дөрвөн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үндсэн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хэсэгт</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хувааж</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болно</w:t>
      </w:r>
      <w:proofErr w:type="spellEnd"/>
      <w:r w:rsidR="00C75FD8" w:rsidRPr="00C75FD8">
        <w:rPr>
          <w:rFonts w:ascii="Times New Roman" w:hAnsi="Times New Roman" w:cs="Times New Roman"/>
        </w:rPr>
        <w:t xml:space="preserve">. </w:t>
      </w:r>
      <w:proofErr w:type="spellStart"/>
      <w:r w:rsidRPr="00294C1E">
        <w:rPr>
          <w:rFonts w:ascii="Times New Roman" w:hAnsi="Times New Roman" w:cs="Times New Roman"/>
        </w:rPr>
        <w:t>Бид</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эдгээр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дөрвөн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хэсгээр</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аялан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гол</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агуулгыг</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багцлан</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харах</w:t>
      </w:r>
      <w:proofErr w:type="spellEnd"/>
      <w:r w:rsidRPr="00294C1E">
        <w:rPr>
          <w:rFonts w:ascii="Times New Roman" w:hAnsi="Times New Roman" w:cs="Times New Roman"/>
        </w:rPr>
        <w:t xml:space="preserve"> </w:t>
      </w:r>
      <w:proofErr w:type="spellStart"/>
      <w:r w:rsidRPr="00294C1E">
        <w:rPr>
          <w:rFonts w:ascii="Times New Roman" w:hAnsi="Times New Roman" w:cs="Times New Roman"/>
        </w:rPr>
        <w:t>хэрэгтэй</w:t>
      </w:r>
      <w:proofErr w:type="spellEnd"/>
      <w:r w:rsidR="00C75FD8" w:rsidRPr="00C75FD8">
        <w:rPr>
          <w:rFonts w:ascii="Times New Roman" w:hAnsi="Times New Roman" w:cs="Times New Roman"/>
        </w:rPr>
        <w:t xml:space="preserve">. </w:t>
      </w:r>
    </w:p>
    <w:p w14:paraId="01B3BA24" w14:textId="77777777" w:rsidR="00C75FD8" w:rsidRPr="00C75FD8" w:rsidRDefault="00C75FD8" w:rsidP="00C75FD8">
      <w:pPr>
        <w:ind w:firstLine="720"/>
        <w:rPr>
          <w:rFonts w:ascii="Times New Roman" w:hAnsi="Times New Roman" w:cs="Times New Roman"/>
        </w:rPr>
      </w:pPr>
    </w:p>
    <w:p w14:paraId="66F8A0F6" w14:textId="77777777" w:rsidR="00C75FD8" w:rsidRPr="00C75FD8" w:rsidRDefault="00C75FD8" w:rsidP="00C75FD8">
      <w:pPr>
        <w:ind w:firstLine="720"/>
        <w:rPr>
          <w:rFonts w:ascii="Times New Roman" w:hAnsi="Times New Roman" w:cs="Times New Roman"/>
        </w:rPr>
      </w:pPr>
    </w:p>
    <w:p w14:paraId="6B43EBD0" w14:textId="77777777" w:rsidR="00C75FD8" w:rsidRPr="00C75FD8" w:rsidRDefault="00FD39D2" w:rsidP="00C75FD8">
      <w:pPr>
        <w:pStyle w:val="BulletHeading"/>
        <w:rPr>
          <w:rFonts w:cs="Times New Roman"/>
        </w:rPr>
      </w:pPr>
      <w:proofErr w:type="spellStart"/>
      <w:r w:rsidRPr="00FD39D2">
        <w:rPr>
          <w:rFonts w:cs="Times New Roman"/>
        </w:rPr>
        <w:t>Цэцэрлэгт</w:t>
      </w:r>
      <w:proofErr w:type="spellEnd"/>
    </w:p>
    <w:p w14:paraId="27BA715E" w14:textId="77777777" w:rsidR="00C75FD8" w:rsidRPr="00C75FD8" w:rsidRDefault="00C75FD8" w:rsidP="00C75FD8">
      <w:pPr>
        <w:ind w:firstLine="720"/>
        <w:rPr>
          <w:rFonts w:ascii="Times New Roman" w:hAnsi="Times New Roman" w:cs="Times New Roman"/>
        </w:rPr>
      </w:pPr>
    </w:p>
    <w:p w14:paraId="369BDEB8" w14:textId="77777777" w:rsidR="00C75FD8" w:rsidRPr="00C75FD8" w:rsidRDefault="002A6D3E" w:rsidP="002A6D3E">
      <w:pPr>
        <w:ind w:firstLine="720"/>
        <w:jc w:val="both"/>
        <w:rPr>
          <w:rFonts w:ascii="Times New Roman" w:hAnsi="Times New Roman" w:cs="Times New Roman"/>
        </w:rPr>
      </w:pPr>
      <w:proofErr w:type="spellStart"/>
      <w:r w:rsidRPr="002A6D3E">
        <w:rPr>
          <w:rFonts w:ascii="Times New Roman" w:hAnsi="Times New Roman" w:cs="Times New Roman"/>
        </w:rPr>
        <w:t>Бидний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хийх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анхны</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гайхалтай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алхам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Эхлэл</w:t>
      </w:r>
      <w:proofErr w:type="spellEnd"/>
      <w:r w:rsidRPr="002A6D3E">
        <w:rPr>
          <w:rFonts w:ascii="Times New Roman" w:hAnsi="Times New Roman" w:cs="Times New Roman"/>
        </w:rPr>
        <w:t xml:space="preserve"> 2:4-17 </w:t>
      </w:r>
      <w:proofErr w:type="spellStart"/>
      <w:r w:rsidRPr="002A6D3E">
        <w:rPr>
          <w:rFonts w:ascii="Times New Roman" w:hAnsi="Times New Roman" w:cs="Times New Roman"/>
        </w:rPr>
        <w:t>юм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Ээдэн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аваачдаг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Библийн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Ээдэн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дэлгэрэнгүй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дүрслэлээр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эхэлдэг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бөгөөд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эндээс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харвал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уг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бүхэлдээ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ажиллаж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амьдрахад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үнэхээр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тохиромжтой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сайхан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газар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байжээ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бүтээж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түүнд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дотор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ажиллах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тушаал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өгч</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байгаагаар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үргэлжлэнэ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Эзэний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хайр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энэрлээр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Түүний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өмнөөс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Ээдэн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хамгаалах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эрхэм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үүргийг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хүлээдэг</w:t>
      </w:r>
      <w:proofErr w:type="spellEnd"/>
      <w:r w:rsidR="00C75FD8" w:rsidRPr="00C75FD8">
        <w:rPr>
          <w:rFonts w:ascii="Times New Roman" w:hAnsi="Times New Roman" w:cs="Times New Roman"/>
        </w:rPr>
        <w:t xml:space="preserve">. </w:t>
      </w:r>
    </w:p>
    <w:p w14:paraId="14BBFBD5" w14:textId="77777777" w:rsidR="00C75FD8" w:rsidRPr="002A6D3E" w:rsidRDefault="00C75FD8" w:rsidP="00C75FD8">
      <w:pPr>
        <w:ind w:firstLine="720"/>
        <w:rPr>
          <w:rFonts w:ascii="Times New Roman" w:hAnsi="Times New Roman" w:cs="Times New Roman"/>
          <w:lang w:val="mn-MN"/>
        </w:rPr>
      </w:pPr>
    </w:p>
    <w:p w14:paraId="0AB8DCB2" w14:textId="77777777" w:rsidR="00C75FD8" w:rsidRPr="002A6D3E" w:rsidRDefault="00C75FD8" w:rsidP="00C75FD8">
      <w:pPr>
        <w:ind w:firstLine="720"/>
        <w:rPr>
          <w:rFonts w:ascii="Times New Roman" w:hAnsi="Times New Roman" w:cs="Times New Roman"/>
          <w:lang w:val="mn-MN"/>
        </w:rPr>
      </w:pPr>
    </w:p>
    <w:p w14:paraId="70F7429F" w14:textId="77777777" w:rsidR="00C75FD8" w:rsidRPr="00FD39D2" w:rsidRDefault="00FD39D2" w:rsidP="00C75FD8">
      <w:pPr>
        <w:pStyle w:val="BulletHeading"/>
        <w:rPr>
          <w:rFonts w:cs="Times New Roman"/>
          <w:lang w:val="mn-MN"/>
        </w:rPr>
      </w:pPr>
      <w:r w:rsidRPr="00FD39D2">
        <w:rPr>
          <w:rFonts w:cs="Times New Roman"/>
          <w:lang w:val="mn-MN"/>
        </w:rPr>
        <w:t>Хүний амьдралын нөхцөл сайжирсан нь</w:t>
      </w:r>
    </w:p>
    <w:p w14:paraId="58C3C32C" w14:textId="77777777" w:rsidR="00C75FD8" w:rsidRPr="00FD39D2" w:rsidRDefault="00C75FD8" w:rsidP="00C75FD8">
      <w:pPr>
        <w:ind w:firstLine="720"/>
        <w:rPr>
          <w:rFonts w:ascii="Times New Roman" w:hAnsi="Times New Roman" w:cs="Times New Roman"/>
          <w:lang w:val="mn-MN"/>
        </w:rPr>
      </w:pPr>
    </w:p>
    <w:p w14:paraId="69236119" w14:textId="77777777" w:rsidR="00C75FD8" w:rsidRPr="00C75FD8" w:rsidRDefault="002A6D3E" w:rsidP="002A6D3E">
      <w:pPr>
        <w:ind w:firstLine="720"/>
        <w:jc w:val="both"/>
        <w:rPr>
          <w:rFonts w:ascii="Times New Roman" w:hAnsi="Times New Roman" w:cs="Times New Roman"/>
        </w:rPr>
      </w:pPr>
      <w:proofErr w:type="spellStart"/>
      <w:r w:rsidRPr="002A6D3E">
        <w:rPr>
          <w:rFonts w:ascii="Times New Roman" w:hAnsi="Times New Roman" w:cs="Times New Roman"/>
        </w:rPr>
        <w:t>Хүүрнэлийн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маань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дараагийн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w:t>
      </w:r>
      <w:proofErr w:type="spellEnd"/>
      <w:r w:rsidRPr="002A6D3E">
        <w:rPr>
          <w:rFonts w:ascii="Times New Roman" w:hAnsi="Times New Roman" w:cs="Times New Roman"/>
        </w:rPr>
        <w:t xml:space="preserve"> 2-р </w:t>
      </w:r>
      <w:proofErr w:type="spellStart"/>
      <w:r w:rsidRPr="002A6D3E">
        <w:rPr>
          <w:rFonts w:ascii="Times New Roman" w:hAnsi="Times New Roman" w:cs="Times New Roman"/>
        </w:rPr>
        <w:t>бүлгийн</w:t>
      </w:r>
      <w:proofErr w:type="spellEnd"/>
      <w:r w:rsidRPr="002A6D3E">
        <w:rPr>
          <w:rFonts w:ascii="Times New Roman" w:hAnsi="Times New Roman" w:cs="Times New Roman"/>
        </w:rPr>
        <w:t xml:space="preserve"> 18-25-р </w:t>
      </w:r>
      <w:proofErr w:type="spellStart"/>
      <w:r w:rsidRPr="002A6D3E">
        <w:rPr>
          <w:rFonts w:ascii="Times New Roman" w:hAnsi="Times New Roman" w:cs="Times New Roman"/>
        </w:rPr>
        <w:t>ишлэл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юм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Үүнийг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бид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Хүний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амьдралын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нөхцөл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сайжирсан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хэмээн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нэрлэж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байна</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бүр</w:t>
      </w:r>
      <w:proofErr w:type="spellEnd"/>
      <w:r w:rsidRPr="002A6D3E">
        <w:rPr>
          <w:rFonts w:ascii="Times New Roman" w:hAnsi="Times New Roman" w:cs="Times New Roman"/>
        </w:rPr>
        <w:t xml:space="preserve"> ч </w:t>
      </w:r>
      <w:proofErr w:type="spellStart"/>
      <w:r w:rsidRPr="002A6D3E">
        <w:rPr>
          <w:rFonts w:ascii="Times New Roman" w:hAnsi="Times New Roman" w:cs="Times New Roman"/>
        </w:rPr>
        <w:t>агуу</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ивээлүүдийг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өгдөг</w:t>
      </w:r>
      <w:proofErr w:type="spellEnd"/>
      <w:r w:rsidRPr="002A6D3E">
        <w:rPr>
          <w:rFonts w:ascii="Times New Roman" w:hAnsi="Times New Roman" w:cs="Times New Roman"/>
        </w:rPr>
        <w:t>.</w:t>
      </w:r>
      <w:r>
        <w:rPr>
          <w:rFonts w:ascii="Times New Roman" w:hAnsi="Times New Roman" w:cs="Times New Roman"/>
        </w:rPr>
        <w:t xml:space="preserve"> </w:t>
      </w:r>
      <w:proofErr w:type="spellStart"/>
      <w:r w:rsidRPr="002A6D3E">
        <w:rPr>
          <w:rFonts w:ascii="Times New Roman" w:hAnsi="Times New Roman" w:cs="Times New Roman"/>
        </w:rPr>
        <w:t>Уг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w:t>
      </w:r>
      <w:proofErr w:type="spellEnd"/>
      <w:r w:rsidRPr="002A6D3E">
        <w:rPr>
          <w:rFonts w:ascii="Times New Roman" w:hAnsi="Times New Roman" w:cs="Times New Roman"/>
        </w:rPr>
        <w:t xml:space="preserve"> 2:18-д </w:t>
      </w:r>
      <w:proofErr w:type="spellStart"/>
      <w:r w:rsidRPr="002A6D3E">
        <w:rPr>
          <w:rFonts w:ascii="Times New Roman" w:hAnsi="Times New Roman" w:cs="Times New Roman"/>
        </w:rPr>
        <w:t>гарах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нэгэн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шинэ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асуудлыг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танилцуулснаар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эхэлж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байна</w:t>
      </w:r>
      <w:proofErr w:type="spellEnd"/>
      <w:r w:rsidR="00C75FD8" w:rsidRPr="00C75FD8">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хараад</w:t>
      </w:r>
      <w:proofErr w:type="spellEnd"/>
      <w:r w:rsidR="00C75FD8" w:rsidRPr="00C75FD8">
        <w:rPr>
          <w:rFonts w:ascii="Times New Roman" w:hAnsi="Times New Roman" w:cs="Times New Roman"/>
        </w:rPr>
        <w:t>:</w:t>
      </w:r>
    </w:p>
    <w:p w14:paraId="0D50EE6D" w14:textId="77777777" w:rsidR="00C75FD8" w:rsidRPr="00C75FD8" w:rsidRDefault="00C75FD8" w:rsidP="00C75FD8">
      <w:pPr>
        <w:pStyle w:val="Quotations"/>
        <w:rPr>
          <w:rFonts w:cs="Times New Roman"/>
        </w:rPr>
      </w:pPr>
    </w:p>
    <w:p w14:paraId="74D7861D" w14:textId="77777777" w:rsidR="00C75FD8" w:rsidRPr="00C75FD8" w:rsidRDefault="00613348" w:rsidP="000B4FE3">
      <w:pPr>
        <w:pStyle w:val="Scripturequotes"/>
      </w:pPr>
      <w:r>
        <w:rPr>
          <w:lang w:val="mn-MN"/>
        </w:rPr>
        <w:t>Ганцаараа байх нь хүнд таатай биш юм. Түүнд таарч тохирсон нэг хань бүтээж өгье</w:t>
      </w:r>
      <w:r w:rsidR="00C75FD8" w:rsidRPr="00C75FD8">
        <w:t xml:space="preserve"> (</w:t>
      </w:r>
      <w:r>
        <w:rPr>
          <w:lang w:val="mn-MN"/>
        </w:rPr>
        <w:t>Эхлэл</w:t>
      </w:r>
      <w:r w:rsidR="00C75FD8" w:rsidRPr="00C75FD8">
        <w:t xml:space="preserve"> 2:18).</w:t>
      </w:r>
    </w:p>
    <w:p w14:paraId="0B41016C" w14:textId="77777777" w:rsidR="00C75FD8" w:rsidRPr="00C75FD8" w:rsidRDefault="00C75FD8" w:rsidP="00C75FD8">
      <w:pPr>
        <w:rPr>
          <w:rFonts w:ascii="Times New Roman" w:hAnsi="Times New Roman" w:cs="Times New Roman"/>
        </w:rPr>
      </w:pPr>
    </w:p>
    <w:p w14:paraId="57E03B83" w14:textId="77777777" w:rsidR="00C75FD8" w:rsidRPr="00C75FD8" w:rsidRDefault="002A6D3E" w:rsidP="002A6D3E">
      <w:pPr>
        <w:ind w:firstLine="720"/>
        <w:jc w:val="both"/>
        <w:rPr>
          <w:rFonts w:ascii="Times New Roman" w:hAnsi="Times New Roman" w:cs="Times New Roman"/>
        </w:rPr>
      </w:pPr>
      <w:r w:rsidRPr="002A6D3E">
        <w:rPr>
          <w:rFonts w:ascii="Times New Roman" w:hAnsi="Times New Roman" w:cs="Times New Roman"/>
        </w:rPr>
        <w:t xml:space="preserve">2:18-25-ын </w:t>
      </w:r>
      <w:proofErr w:type="spellStart"/>
      <w:r w:rsidRPr="002A6D3E">
        <w:rPr>
          <w:rFonts w:ascii="Times New Roman" w:hAnsi="Times New Roman" w:cs="Times New Roman"/>
        </w:rPr>
        <w:t>үлдсэн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дээрх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асуудлыг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хэрхэн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шийдсэн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тухай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гардаг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араатан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амьтдын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дундаас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хамтрагч</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болохоор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нэгнийг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эрдэг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боловч</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эцэст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эмэгтэй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хүнийг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бүтээж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дээр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авчирдаг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Ийнхүү</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Хаваах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хоёрт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аль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хэдийн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гайхалтай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амьдралыг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улам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сайжруулсан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юм</w:t>
      </w:r>
      <w:proofErr w:type="spellEnd"/>
      <w:r w:rsidR="00C75FD8" w:rsidRPr="00C75FD8">
        <w:rPr>
          <w:rFonts w:ascii="Times New Roman" w:hAnsi="Times New Roman" w:cs="Times New Roman"/>
        </w:rPr>
        <w:t xml:space="preserve">. </w:t>
      </w:r>
    </w:p>
    <w:p w14:paraId="50580208" w14:textId="77777777" w:rsidR="00C75FD8" w:rsidRPr="002A6D3E" w:rsidRDefault="00C75FD8" w:rsidP="00C75FD8">
      <w:pPr>
        <w:rPr>
          <w:rFonts w:ascii="Times New Roman" w:hAnsi="Times New Roman" w:cs="Times New Roman"/>
          <w:lang w:val="mn-MN"/>
        </w:rPr>
      </w:pPr>
    </w:p>
    <w:p w14:paraId="5B52C6E5" w14:textId="77777777" w:rsidR="00C75FD8" w:rsidRPr="002A6D3E" w:rsidRDefault="00C75FD8" w:rsidP="00C75FD8">
      <w:pPr>
        <w:rPr>
          <w:rFonts w:ascii="Times New Roman" w:hAnsi="Times New Roman" w:cs="Times New Roman"/>
          <w:lang w:val="mn-MN"/>
        </w:rPr>
      </w:pPr>
    </w:p>
    <w:p w14:paraId="11A51ECE" w14:textId="77777777" w:rsidR="00C75FD8" w:rsidRPr="00FD39D2" w:rsidRDefault="00FD39D2" w:rsidP="00C75FD8">
      <w:pPr>
        <w:pStyle w:val="BulletHeading"/>
        <w:rPr>
          <w:rFonts w:cs="Times New Roman"/>
          <w:lang w:val="mn-MN"/>
        </w:rPr>
      </w:pPr>
      <w:r w:rsidRPr="00FD39D2">
        <w:rPr>
          <w:rFonts w:cs="Times New Roman"/>
          <w:lang w:val="mn-MN"/>
        </w:rPr>
        <w:t>Хүний амьдралын нөхцөлийг хараасан нь</w:t>
      </w:r>
    </w:p>
    <w:p w14:paraId="069B6FA0" w14:textId="77777777" w:rsidR="00C75FD8" w:rsidRPr="00FD39D2" w:rsidRDefault="00C75FD8" w:rsidP="00C75FD8">
      <w:pPr>
        <w:ind w:firstLine="720"/>
        <w:rPr>
          <w:rFonts w:ascii="Times New Roman" w:hAnsi="Times New Roman" w:cs="Times New Roman"/>
          <w:lang w:val="mn-MN"/>
        </w:rPr>
      </w:pPr>
    </w:p>
    <w:p w14:paraId="1415F5BD" w14:textId="77777777" w:rsidR="00C75FD8" w:rsidRPr="00C75FD8" w:rsidRDefault="002A6D3E" w:rsidP="002A6D3E">
      <w:pPr>
        <w:ind w:firstLine="720"/>
        <w:jc w:val="both"/>
        <w:rPr>
          <w:rFonts w:ascii="Times New Roman" w:hAnsi="Times New Roman" w:cs="Times New Roman"/>
        </w:rPr>
      </w:pPr>
      <w:proofErr w:type="spellStart"/>
      <w:r w:rsidRPr="002A6D3E">
        <w:rPr>
          <w:rFonts w:ascii="Times New Roman" w:hAnsi="Times New Roman" w:cs="Times New Roman"/>
        </w:rPr>
        <w:t>Хүүрнэлийн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маань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гуравдугаар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3:1-21 </w:t>
      </w:r>
      <w:proofErr w:type="spellStart"/>
      <w:r w:rsidRPr="002A6D3E">
        <w:rPr>
          <w:rFonts w:ascii="Times New Roman" w:hAnsi="Times New Roman" w:cs="Times New Roman"/>
        </w:rPr>
        <w:t>бөгөөд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үүнийг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бид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Хүний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амьдралын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нөхцөл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хараагдсан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хэмээн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нэрлэж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байна</w:t>
      </w:r>
      <w:proofErr w:type="spellEnd"/>
      <w:r w:rsidRPr="002A6D3E">
        <w:rPr>
          <w:rFonts w:ascii="Times New Roman" w:hAnsi="Times New Roman" w:cs="Times New Roman"/>
        </w:rPr>
        <w:t xml:space="preserve">. 3-н 1 </w:t>
      </w:r>
      <w:proofErr w:type="spellStart"/>
      <w:r w:rsidRPr="002A6D3E">
        <w:rPr>
          <w:rFonts w:ascii="Times New Roman" w:hAnsi="Times New Roman" w:cs="Times New Roman"/>
        </w:rPr>
        <w:t>дээр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уруу</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татагч</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могой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хэмээх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шинэ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сэдэв</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шинэ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дүр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гарч</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ирдэг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Үүнээс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хойш</w:t>
      </w:r>
      <w:proofErr w:type="spellEnd"/>
      <w:r w:rsidRPr="002A6D3E">
        <w:rPr>
          <w:rFonts w:ascii="Times New Roman" w:hAnsi="Times New Roman" w:cs="Times New Roman"/>
        </w:rPr>
        <w:t xml:space="preserve"> 3:1-21-т </w:t>
      </w:r>
      <w:proofErr w:type="spellStart"/>
      <w:r w:rsidRPr="002A6D3E">
        <w:rPr>
          <w:rFonts w:ascii="Times New Roman" w:hAnsi="Times New Roman" w:cs="Times New Roman"/>
        </w:rPr>
        <w:t>могой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хүнийг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хэрхэн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уруу</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татаж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үүнээс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ямар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дагавар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гарсныг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харуулдаг</w:t>
      </w:r>
      <w:proofErr w:type="spellEnd"/>
      <w:r w:rsidRPr="002A6D3E">
        <w:rPr>
          <w:rFonts w:ascii="Times New Roman" w:hAnsi="Times New Roman" w:cs="Times New Roman"/>
        </w:rPr>
        <w:t xml:space="preserve">. </w:t>
      </w:r>
      <w:r>
        <w:rPr>
          <w:rFonts w:ascii="Times New Roman" w:hAnsi="Times New Roman" w:cs="Times New Roman"/>
        </w:rPr>
        <w:t xml:space="preserve"> </w:t>
      </w:r>
      <w:proofErr w:type="spellStart"/>
      <w:r w:rsidRPr="002A6D3E">
        <w:rPr>
          <w:rFonts w:ascii="Times New Roman" w:hAnsi="Times New Roman" w:cs="Times New Roman"/>
        </w:rPr>
        <w:t>Хаваах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могойд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уруу</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татагдан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Адаамын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хамтаар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хориотой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жимснээс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идэж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аймшигтай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хараалд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унана</w:t>
      </w:r>
      <w:proofErr w:type="spellEnd"/>
      <w:r w:rsidR="00C75FD8" w:rsidRPr="00C75FD8">
        <w:rPr>
          <w:rFonts w:ascii="Times New Roman" w:hAnsi="Times New Roman" w:cs="Times New Roman"/>
        </w:rPr>
        <w:t>.</w:t>
      </w:r>
    </w:p>
    <w:p w14:paraId="2981185F" w14:textId="77777777" w:rsidR="00C75FD8" w:rsidRPr="002A6D3E" w:rsidRDefault="00C75FD8" w:rsidP="00C75FD8">
      <w:pPr>
        <w:ind w:firstLine="720"/>
        <w:rPr>
          <w:rFonts w:ascii="Times New Roman" w:hAnsi="Times New Roman" w:cs="Times New Roman"/>
          <w:sz w:val="20"/>
          <w:szCs w:val="20"/>
          <w:lang w:val="mn-MN"/>
        </w:rPr>
      </w:pPr>
    </w:p>
    <w:p w14:paraId="5890BDA4" w14:textId="77777777" w:rsidR="00197C6E" w:rsidRPr="002A6D3E" w:rsidRDefault="00197C6E" w:rsidP="00C75FD8">
      <w:pPr>
        <w:pStyle w:val="BulletHeading"/>
        <w:rPr>
          <w:rFonts w:cs="Times New Roman"/>
          <w:lang w:val="mn-MN"/>
        </w:rPr>
      </w:pPr>
    </w:p>
    <w:p w14:paraId="43C82135" w14:textId="77777777" w:rsidR="00C75FD8" w:rsidRPr="00C75FD8" w:rsidRDefault="00FD39D2" w:rsidP="00C75FD8">
      <w:pPr>
        <w:pStyle w:val="BulletHeading"/>
        <w:rPr>
          <w:rFonts w:cs="Times New Roman"/>
        </w:rPr>
      </w:pPr>
      <w:proofErr w:type="spellStart"/>
      <w:r>
        <w:t>Хүн</w:t>
      </w:r>
      <w:proofErr w:type="spellEnd"/>
      <w:r>
        <w:t xml:space="preserve"> </w:t>
      </w:r>
      <w:proofErr w:type="spellStart"/>
      <w:r>
        <w:t>Цэцэрлэгээс</w:t>
      </w:r>
      <w:proofErr w:type="spellEnd"/>
      <w:r>
        <w:t xml:space="preserve"> </w:t>
      </w:r>
      <w:proofErr w:type="spellStart"/>
      <w:r>
        <w:t>хөөгдсөн</w:t>
      </w:r>
      <w:proofErr w:type="spellEnd"/>
      <w:r>
        <w:t xml:space="preserve"> </w:t>
      </w:r>
      <w:proofErr w:type="spellStart"/>
      <w:r>
        <w:t>нь</w:t>
      </w:r>
      <w:proofErr w:type="spellEnd"/>
    </w:p>
    <w:p w14:paraId="6FAEC5EB" w14:textId="77777777" w:rsidR="00C75FD8" w:rsidRPr="000B4FE3" w:rsidRDefault="00C75FD8" w:rsidP="00C75FD8">
      <w:pPr>
        <w:ind w:firstLine="720"/>
        <w:rPr>
          <w:rFonts w:ascii="Times New Roman" w:hAnsi="Times New Roman" w:cs="Times New Roman"/>
          <w:sz w:val="22"/>
        </w:rPr>
      </w:pPr>
    </w:p>
    <w:p w14:paraId="1EEBB625" w14:textId="77777777" w:rsidR="00C75FD8" w:rsidRPr="00C75FD8" w:rsidRDefault="002A6D3E" w:rsidP="002A6D3E">
      <w:pPr>
        <w:ind w:firstLine="720"/>
        <w:jc w:val="both"/>
        <w:rPr>
          <w:rFonts w:ascii="Times New Roman" w:hAnsi="Times New Roman" w:cs="Times New Roman"/>
        </w:rPr>
      </w:pPr>
      <w:proofErr w:type="spellStart"/>
      <w:r w:rsidRPr="002A6D3E">
        <w:rPr>
          <w:rFonts w:ascii="Times New Roman" w:hAnsi="Times New Roman" w:cs="Times New Roman"/>
        </w:rPr>
        <w:t>Олон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сэдвийг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хамарсан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Библийн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хэсгийн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дөрөв</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дэх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3:22-24 </w:t>
      </w:r>
      <w:proofErr w:type="spellStart"/>
      <w:r w:rsidRPr="002A6D3E">
        <w:rPr>
          <w:rFonts w:ascii="Times New Roman" w:hAnsi="Times New Roman" w:cs="Times New Roman"/>
        </w:rPr>
        <w:t>буюу</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бидний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нэрлэснээр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Цэцэрлэгээс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гарсан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r>
        <w:rPr>
          <w:rFonts w:ascii="Times New Roman" w:hAnsi="Times New Roman" w:cs="Times New Roman"/>
        </w:rPr>
        <w:t xml:space="preserve"> </w:t>
      </w: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өөр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нэгэн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сэдэв</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гардаг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амьдрал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өгөгч</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модны</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тухай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ярьдаг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юм</w:t>
      </w:r>
      <w:proofErr w:type="spellEnd"/>
      <w:r w:rsidR="00C75FD8" w:rsidRPr="00C75FD8">
        <w:rPr>
          <w:rFonts w:ascii="Times New Roman" w:hAnsi="Times New Roman" w:cs="Times New Roman"/>
        </w:rPr>
        <w:t xml:space="preserve">. </w:t>
      </w:r>
      <w:r w:rsidRPr="002A6D3E">
        <w:rPr>
          <w:rFonts w:ascii="Times New Roman" w:hAnsi="Times New Roman" w:cs="Times New Roman"/>
        </w:rPr>
        <w:t xml:space="preserve">3:22 </w:t>
      </w:r>
      <w:proofErr w:type="spellStart"/>
      <w:r w:rsidRPr="002A6D3E">
        <w:rPr>
          <w:rFonts w:ascii="Times New Roman" w:hAnsi="Times New Roman" w:cs="Times New Roman"/>
        </w:rPr>
        <w:t>ишлэл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дээр</w:t>
      </w:r>
      <w:proofErr w:type="spellEnd"/>
      <w:r w:rsidRPr="002A6D3E">
        <w:rPr>
          <w:rFonts w:ascii="Times New Roman" w:hAnsi="Times New Roman" w:cs="Times New Roman"/>
        </w:rPr>
        <w:t>,</w:t>
      </w:r>
    </w:p>
    <w:p w14:paraId="53B760F6" w14:textId="77777777" w:rsidR="00C75FD8" w:rsidRPr="002A6D3E" w:rsidRDefault="00C75FD8" w:rsidP="00C75FD8">
      <w:pPr>
        <w:rPr>
          <w:rFonts w:ascii="Times New Roman" w:hAnsi="Times New Roman" w:cs="Times New Roman"/>
          <w:sz w:val="16"/>
          <w:szCs w:val="20"/>
          <w:lang w:val="mn-MN"/>
        </w:rPr>
      </w:pPr>
    </w:p>
    <w:p w14:paraId="3D0FAE0F" w14:textId="77777777" w:rsidR="00C75FD8" w:rsidRPr="00C75FD8" w:rsidRDefault="00613348" w:rsidP="000B4FE3">
      <w:pPr>
        <w:pStyle w:val="Scripturequotes"/>
      </w:pPr>
      <w:proofErr w:type="spellStart"/>
      <w:r>
        <w:t>Хүн</w:t>
      </w:r>
      <w:proofErr w:type="spellEnd"/>
      <w:r>
        <w:t>… “</w:t>
      </w:r>
      <w:proofErr w:type="spellStart"/>
      <w:r>
        <w:t>амьдрал</w:t>
      </w:r>
      <w:proofErr w:type="spellEnd"/>
      <w:r>
        <w:t xml:space="preserve"> </w:t>
      </w:r>
      <w:proofErr w:type="spellStart"/>
      <w:r>
        <w:t>өгөх</w:t>
      </w:r>
      <w:proofErr w:type="spellEnd"/>
      <w:r>
        <w:t xml:space="preserve">” </w:t>
      </w:r>
      <w:proofErr w:type="spellStart"/>
      <w:r>
        <w:t>модноос</w:t>
      </w:r>
      <w:proofErr w:type="spellEnd"/>
      <w:r>
        <w:t xml:space="preserve"> </w:t>
      </w:r>
      <w:proofErr w:type="spellStart"/>
      <w:r>
        <w:t>жимс</w:t>
      </w:r>
      <w:proofErr w:type="spellEnd"/>
      <w:r>
        <w:t xml:space="preserve"> </w:t>
      </w:r>
      <w:proofErr w:type="spellStart"/>
      <w:r>
        <w:t>авч</w:t>
      </w:r>
      <w:proofErr w:type="spellEnd"/>
      <w:r>
        <w:t xml:space="preserve"> </w:t>
      </w:r>
      <w:proofErr w:type="spellStart"/>
      <w:r>
        <w:t>идээд</w:t>
      </w:r>
      <w:proofErr w:type="spellEnd"/>
      <w:r>
        <w:t xml:space="preserve"> </w:t>
      </w:r>
      <w:proofErr w:type="spellStart"/>
      <w:r>
        <w:t>мөнх</w:t>
      </w:r>
      <w:proofErr w:type="spellEnd"/>
      <w:r>
        <w:t xml:space="preserve"> </w:t>
      </w:r>
      <w:proofErr w:type="spellStart"/>
      <w:r>
        <w:t>амьдарч</w:t>
      </w:r>
      <w:proofErr w:type="spellEnd"/>
      <w:r>
        <w:t xml:space="preserve"> </w:t>
      </w:r>
      <w:proofErr w:type="spellStart"/>
      <w:r>
        <w:lastRenderedPageBreak/>
        <w:t>болохгүй</w:t>
      </w:r>
      <w:proofErr w:type="spellEnd"/>
      <w:r w:rsidR="00C75FD8" w:rsidRPr="00C75FD8">
        <w:t xml:space="preserve"> (</w:t>
      </w:r>
      <w:r>
        <w:rPr>
          <w:lang w:val="mn-MN"/>
        </w:rPr>
        <w:t>Эхлэл</w:t>
      </w:r>
      <w:r w:rsidR="00C75FD8" w:rsidRPr="00C75FD8">
        <w:t xml:space="preserve"> 3:22).</w:t>
      </w:r>
    </w:p>
    <w:p w14:paraId="1D95567C" w14:textId="77777777" w:rsidR="00C75FD8" w:rsidRPr="00042A1E" w:rsidRDefault="00C75FD8" w:rsidP="00C75FD8">
      <w:pPr>
        <w:rPr>
          <w:rFonts w:ascii="Times New Roman" w:hAnsi="Times New Roman" w:cs="Times New Roman"/>
          <w:sz w:val="20"/>
        </w:rPr>
      </w:pPr>
    </w:p>
    <w:p w14:paraId="05238F25" w14:textId="77777777" w:rsidR="00C75FD8" w:rsidRPr="00C75FD8" w:rsidRDefault="002A6D3E" w:rsidP="002A6D3E">
      <w:pPr>
        <w:ind w:firstLine="720"/>
        <w:jc w:val="both"/>
        <w:rPr>
          <w:rFonts w:ascii="Times New Roman" w:hAnsi="Times New Roman" w:cs="Times New Roman"/>
        </w:rPr>
      </w:pPr>
      <w:proofErr w:type="spellStart"/>
      <w:r w:rsidRPr="002A6D3E">
        <w:rPr>
          <w:rFonts w:ascii="Times New Roman" w:hAnsi="Times New Roman" w:cs="Times New Roman"/>
        </w:rPr>
        <w:t>Адаамыг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модноос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идүүлэхгүйн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тулд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түүнийг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Ээдэн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цэцэрлэгээс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хөөж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дахин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тийш</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оруулахгүйн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тулд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үүдэнд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эргэлдэн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хөдөлж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байдаг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галт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сэлэм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барьсан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бусын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харуулыг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тавьсан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юм</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цагаас</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эхлэн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Ээдэн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цэцэрлэгт</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орох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эрхгүй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Ертөнцийн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Эзэнтэй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шууд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харилцах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боломжгүй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болсон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билээ</w:t>
      </w:r>
      <w:proofErr w:type="spellEnd"/>
      <w:r w:rsidR="00C75FD8" w:rsidRPr="00C75FD8">
        <w:rPr>
          <w:rFonts w:ascii="Times New Roman" w:hAnsi="Times New Roman" w:cs="Times New Roman"/>
        </w:rPr>
        <w:t xml:space="preserve">. </w:t>
      </w:r>
    </w:p>
    <w:p w14:paraId="4037257B" w14:textId="77777777" w:rsidR="00C75FD8" w:rsidRPr="002A6D3E" w:rsidRDefault="00C75FD8" w:rsidP="00C75FD8">
      <w:pPr>
        <w:rPr>
          <w:rFonts w:ascii="Times New Roman" w:hAnsi="Times New Roman" w:cs="Times New Roman"/>
          <w:sz w:val="21"/>
          <w:lang w:val="mn-MN"/>
        </w:rPr>
      </w:pPr>
    </w:p>
    <w:p w14:paraId="1EA5AB83" w14:textId="77777777" w:rsidR="00C75FD8" w:rsidRPr="002A6D3E" w:rsidRDefault="00C75FD8" w:rsidP="00C75FD8">
      <w:pPr>
        <w:rPr>
          <w:rFonts w:ascii="Times New Roman" w:hAnsi="Times New Roman" w:cs="Times New Roman"/>
          <w:sz w:val="21"/>
          <w:lang w:val="mn-MN"/>
        </w:rPr>
      </w:pPr>
    </w:p>
    <w:p w14:paraId="54B19389" w14:textId="77777777" w:rsidR="00C75FD8" w:rsidRDefault="00FD39D2" w:rsidP="00FD39D2">
      <w:pPr>
        <w:ind w:firstLine="720"/>
        <w:jc w:val="center"/>
        <w:rPr>
          <w:rFonts w:ascii="Times New Roman" w:hAnsi="Times New Roman" w:cs="Times New Roman"/>
          <w:b/>
          <w:smallCaps/>
          <w:color w:val="2C5376"/>
          <w:sz w:val="28"/>
          <w:szCs w:val="28"/>
        </w:rPr>
      </w:pPr>
      <w:proofErr w:type="spellStart"/>
      <w:r w:rsidRPr="00FD39D2">
        <w:rPr>
          <w:rFonts w:ascii="Times New Roman" w:hAnsi="Times New Roman" w:cs="Times New Roman"/>
          <w:b/>
          <w:smallCaps/>
          <w:color w:val="2C5376"/>
          <w:sz w:val="28"/>
          <w:szCs w:val="28"/>
        </w:rPr>
        <w:t>Тэгш</w:t>
      </w:r>
      <w:proofErr w:type="spellEnd"/>
      <w:r w:rsidRPr="00FD39D2">
        <w:rPr>
          <w:rFonts w:ascii="Times New Roman" w:hAnsi="Times New Roman" w:cs="Times New Roman"/>
          <w:b/>
          <w:smallCaps/>
          <w:color w:val="2C5376"/>
          <w:sz w:val="28"/>
          <w:szCs w:val="28"/>
        </w:rPr>
        <w:t xml:space="preserve"> </w:t>
      </w:r>
      <w:proofErr w:type="spellStart"/>
      <w:r w:rsidRPr="00FD39D2">
        <w:rPr>
          <w:rFonts w:ascii="Times New Roman" w:hAnsi="Times New Roman" w:cs="Times New Roman"/>
          <w:b/>
          <w:smallCaps/>
          <w:color w:val="2C5376"/>
          <w:sz w:val="28"/>
          <w:szCs w:val="28"/>
        </w:rPr>
        <w:t>хэм</w:t>
      </w:r>
      <w:proofErr w:type="spellEnd"/>
    </w:p>
    <w:p w14:paraId="3B75CB88" w14:textId="77777777" w:rsidR="00FD39D2" w:rsidRPr="00042A1E" w:rsidRDefault="00FD39D2" w:rsidP="00FD39D2">
      <w:pPr>
        <w:ind w:firstLine="720"/>
        <w:jc w:val="center"/>
        <w:rPr>
          <w:rFonts w:ascii="Times New Roman" w:hAnsi="Times New Roman" w:cs="Times New Roman"/>
          <w:sz w:val="21"/>
        </w:rPr>
      </w:pPr>
    </w:p>
    <w:p w14:paraId="310DF54D" w14:textId="77777777" w:rsidR="00C75FD8" w:rsidRPr="00C75FD8" w:rsidRDefault="002A6D3E" w:rsidP="00A7019B">
      <w:pPr>
        <w:ind w:firstLine="720"/>
        <w:jc w:val="both"/>
        <w:rPr>
          <w:rFonts w:ascii="Times New Roman" w:hAnsi="Times New Roman" w:cs="Times New Roman"/>
        </w:rPr>
      </w:pPr>
      <w:proofErr w:type="spellStart"/>
      <w:r w:rsidRPr="002A6D3E">
        <w:rPr>
          <w:rFonts w:ascii="Times New Roman" w:hAnsi="Times New Roman" w:cs="Times New Roman"/>
        </w:rPr>
        <w:t>Энэ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хүүрнэлийн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тэгш</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хэмийг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олж</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харахын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тулд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түүхийн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эхлэл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төгсгөлийн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хооронд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орших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тэнцвэртэй</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байдал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дараа</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нь</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голын</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хоёр</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хэсэг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дэх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тэгш</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хэмийг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хамтдаа</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харах</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болно</w:t>
      </w:r>
      <w:proofErr w:type="spellEnd"/>
      <w:r w:rsidR="00C75FD8" w:rsidRPr="00C75FD8">
        <w:rPr>
          <w:rFonts w:ascii="Times New Roman" w:hAnsi="Times New Roman" w:cs="Times New Roman"/>
        </w:rPr>
        <w:t xml:space="preserve">. </w:t>
      </w:r>
      <w:proofErr w:type="spellStart"/>
      <w:r w:rsidRPr="002A6D3E">
        <w:rPr>
          <w:rFonts w:ascii="Times New Roman" w:hAnsi="Times New Roman" w:cs="Times New Roman"/>
        </w:rPr>
        <w:t>Эхлээд</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түүхийнхээ</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эхлэл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төгсгөл</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хоёрыг</w:t>
      </w:r>
      <w:proofErr w:type="spellEnd"/>
      <w:r w:rsidRPr="002A6D3E">
        <w:rPr>
          <w:rFonts w:ascii="Times New Roman" w:hAnsi="Times New Roman" w:cs="Times New Roman"/>
        </w:rPr>
        <w:t xml:space="preserve"> </w:t>
      </w:r>
      <w:proofErr w:type="spellStart"/>
      <w:r w:rsidRPr="002A6D3E">
        <w:rPr>
          <w:rFonts w:ascii="Times New Roman" w:hAnsi="Times New Roman" w:cs="Times New Roman"/>
        </w:rPr>
        <w:t>харцгаая</w:t>
      </w:r>
      <w:proofErr w:type="spellEnd"/>
      <w:r w:rsidR="00C75FD8" w:rsidRPr="00C75FD8">
        <w:rPr>
          <w:rFonts w:ascii="Times New Roman" w:hAnsi="Times New Roman" w:cs="Times New Roman"/>
        </w:rPr>
        <w:t>.</w:t>
      </w:r>
    </w:p>
    <w:p w14:paraId="7F885D17" w14:textId="77777777" w:rsidR="00C75FD8" w:rsidRPr="00042A1E" w:rsidRDefault="00C75FD8" w:rsidP="00C75FD8">
      <w:pPr>
        <w:ind w:firstLine="720"/>
        <w:rPr>
          <w:rFonts w:ascii="Times New Roman" w:hAnsi="Times New Roman" w:cs="Times New Roman"/>
          <w:sz w:val="21"/>
        </w:rPr>
      </w:pPr>
    </w:p>
    <w:p w14:paraId="2D683E8E" w14:textId="77777777" w:rsidR="00C75FD8" w:rsidRPr="00042A1E" w:rsidRDefault="00C75FD8" w:rsidP="00C75FD8">
      <w:pPr>
        <w:ind w:firstLine="720"/>
        <w:rPr>
          <w:rFonts w:ascii="Times New Roman" w:hAnsi="Times New Roman" w:cs="Times New Roman"/>
          <w:sz w:val="21"/>
        </w:rPr>
      </w:pPr>
    </w:p>
    <w:p w14:paraId="1334A987" w14:textId="77777777" w:rsidR="00C75FD8" w:rsidRPr="00C75FD8" w:rsidRDefault="00FD39D2" w:rsidP="00C75FD8">
      <w:pPr>
        <w:pStyle w:val="BulletHeading"/>
        <w:rPr>
          <w:rFonts w:cs="Times New Roman"/>
        </w:rPr>
      </w:pPr>
      <w:proofErr w:type="spellStart"/>
      <w:r w:rsidRPr="00FD39D2">
        <w:rPr>
          <w:rFonts w:cs="Times New Roman"/>
        </w:rPr>
        <w:t>Эхлэл</w:t>
      </w:r>
      <w:proofErr w:type="spellEnd"/>
      <w:r w:rsidRPr="00FD39D2">
        <w:rPr>
          <w:rFonts w:cs="Times New Roman"/>
        </w:rPr>
        <w:t xml:space="preserve"> </w:t>
      </w:r>
      <w:proofErr w:type="spellStart"/>
      <w:r w:rsidRPr="00FD39D2">
        <w:rPr>
          <w:rFonts w:cs="Times New Roman"/>
        </w:rPr>
        <w:t>ба</w:t>
      </w:r>
      <w:proofErr w:type="spellEnd"/>
      <w:r w:rsidRPr="00FD39D2">
        <w:rPr>
          <w:rFonts w:cs="Times New Roman"/>
        </w:rPr>
        <w:t xml:space="preserve"> </w:t>
      </w:r>
      <w:proofErr w:type="spellStart"/>
      <w:r w:rsidRPr="00FD39D2">
        <w:rPr>
          <w:rFonts w:cs="Times New Roman"/>
        </w:rPr>
        <w:t>төгсгөл</w:t>
      </w:r>
      <w:proofErr w:type="spellEnd"/>
    </w:p>
    <w:p w14:paraId="66584EA5" w14:textId="77777777" w:rsidR="00C75FD8" w:rsidRPr="00042A1E" w:rsidRDefault="00C75FD8" w:rsidP="00C75FD8">
      <w:pPr>
        <w:ind w:firstLine="720"/>
        <w:rPr>
          <w:rFonts w:ascii="Times New Roman" w:hAnsi="Times New Roman" w:cs="Times New Roman"/>
          <w:sz w:val="18"/>
        </w:rPr>
      </w:pPr>
    </w:p>
    <w:p w14:paraId="64CE0F64" w14:textId="77777777" w:rsidR="00CA14AE" w:rsidRPr="00CA14AE"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Эхлэл</w:t>
      </w:r>
      <w:proofErr w:type="spellEnd"/>
      <w:r w:rsidRPr="00CA14AE">
        <w:rPr>
          <w:rFonts w:ascii="Times New Roman" w:hAnsi="Times New Roman" w:cs="Times New Roman"/>
        </w:rPr>
        <w:t xml:space="preserve"> 2:4-17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3:22-24-т </w:t>
      </w:r>
      <w:proofErr w:type="spellStart"/>
      <w:r w:rsidRPr="00CA14AE">
        <w:rPr>
          <w:rFonts w:ascii="Times New Roman" w:hAnsi="Times New Roman" w:cs="Times New Roman"/>
        </w:rPr>
        <w:t>гарч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хэсгүүд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дор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хаяж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гурван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чухал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талаараа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хоорондоо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асар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байгааг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болно</w:t>
      </w:r>
      <w:proofErr w:type="spellEnd"/>
      <w:r w:rsidR="00C75FD8" w:rsidRPr="00C75FD8">
        <w:rPr>
          <w:rFonts w:ascii="Times New Roman" w:hAnsi="Times New Roman" w:cs="Times New Roman"/>
        </w:rPr>
        <w:t>.</w:t>
      </w:r>
      <w:r>
        <w:rPr>
          <w:rFonts w:ascii="Times New Roman" w:hAnsi="Times New Roman" w:cs="Times New Roman"/>
        </w:rPr>
        <w:t xml:space="preserve"> </w:t>
      </w:r>
      <w:proofErr w:type="spellStart"/>
      <w:r w:rsidRPr="00CA14AE">
        <w:rPr>
          <w:rFonts w:ascii="Times New Roman" w:hAnsi="Times New Roman" w:cs="Times New Roman"/>
        </w:rPr>
        <w:t>Эхний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байршил</w:t>
      </w:r>
      <w:proofErr w:type="spellEnd"/>
      <w:r w:rsidRPr="00CA14AE">
        <w:rPr>
          <w:rFonts w:ascii="Times New Roman" w:hAnsi="Times New Roman" w:cs="Times New Roman"/>
        </w:rPr>
        <w:t xml:space="preserve">. </w:t>
      </w:r>
    </w:p>
    <w:p w14:paraId="50316E68" w14:textId="77777777" w:rsidR="00C75FD8" w:rsidRPr="00C75FD8" w:rsidRDefault="00CA14AE" w:rsidP="00CA14AE">
      <w:pPr>
        <w:overflowPunct w:val="0"/>
        <w:autoSpaceDE w:val="0"/>
        <w:autoSpaceDN w:val="0"/>
        <w:adjustRightInd w:val="0"/>
        <w:jc w:val="both"/>
        <w:textAlignment w:val="baseline"/>
        <w:rPr>
          <w:rFonts w:ascii="Times New Roman" w:hAnsi="Times New Roman" w:cs="Times New Roman"/>
        </w:rPr>
      </w:pP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2:7 </w:t>
      </w:r>
      <w:proofErr w:type="spellStart"/>
      <w:r w:rsidRPr="00CA14AE">
        <w:rPr>
          <w:rFonts w:ascii="Times New Roman" w:hAnsi="Times New Roman" w:cs="Times New Roman"/>
        </w:rPr>
        <w:t>дээр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аз</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жаргал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бүхий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аваачиж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байгаагаас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эхэлдэг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бусын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ивээлээр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дүүрэн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газарт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ажиллаж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амьдарч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байлаа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шим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тэжээлтэй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бөгөөд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тэтгэгч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усаар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ундаалж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гайхамшигт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үнэт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чулуу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эргэн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тойронд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3:24 </w:t>
      </w:r>
      <w:proofErr w:type="spellStart"/>
      <w:r w:rsidRPr="00CA14AE">
        <w:rPr>
          <w:rFonts w:ascii="Times New Roman" w:hAnsi="Times New Roman" w:cs="Times New Roman"/>
        </w:rPr>
        <w:t>ишлэл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аз</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жаргалтай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хөөн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гаргадаг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Эндээс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төрөлхтөн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амьдрахад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хамгийн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тохиромжтой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газар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Ээдэн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гэдэг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харагдаж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00C75FD8" w:rsidRPr="00C75FD8">
        <w:rPr>
          <w:rFonts w:ascii="Times New Roman" w:hAnsi="Times New Roman" w:cs="Times New Roman"/>
        </w:rPr>
        <w:t>.</w:t>
      </w:r>
    </w:p>
    <w:p w14:paraId="13656805"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Дараагийн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хоёрдугаар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онцгой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модод-ын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юм</w:t>
      </w:r>
      <w:proofErr w:type="spellEnd"/>
      <w:r w:rsidRPr="00CA14AE">
        <w:rPr>
          <w:rFonts w:ascii="Times New Roman" w:hAnsi="Times New Roman" w:cs="Times New Roman"/>
        </w:rPr>
        <w:t>. 2:4-17-т “</w:t>
      </w:r>
      <w:proofErr w:type="spellStart"/>
      <w:r w:rsidRPr="00CA14AE">
        <w:rPr>
          <w:rFonts w:ascii="Times New Roman" w:hAnsi="Times New Roman" w:cs="Times New Roman"/>
        </w:rPr>
        <w:t>амьдрал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өгөгч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таниулагч</w:t>
      </w:r>
      <w:proofErr w:type="spellEnd"/>
      <w:r w:rsidRPr="00CA14AE">
        <w:rPr>
          <w:rFonts w:ascii="Times New Roman" w:hAnsi="Times New Roman" w:cs="Times New Roman"/>
        </w:rPr>
        <w:t>”-</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модны</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тухай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гардаг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w:t>
      </w:r>
      <w:proofErr w:type="spellEnd"/>
      <w:r w:rsidRPr="00CA14AE">
        <w:rPr>
          <w:rFonts w:ascii="Times New Roman" w:hAnsi="Times New Roman" w:cs="Times New Roman"/>
        </w:rPr>
        <w:t xml:space="preserve">, 2:16-р </w:t>
      </w:r>
      <w:proofErr w:type="spellStart"/>
      <w:r w:rsidRPr="00CA14AE">
        <w:rPr>
          <w:rFonts w:ascii="Times New Roman" w:hAnsi="Times New Roman" w:cs="Times New Roman"/>
        </w:rPr>
        <w:t>ишлэлд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зөвхөн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таниулах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модонд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анхаарлаа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хандуулж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сайхан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бурууг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мэдүүлэх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чадалтай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байв</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модны</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жимсийг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идвэл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нүд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нээгдэж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урьд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өмнө</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байгаагүй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зүйлээ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боломжтой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байлаа</w:t>
      </w:r>
      <w:proofErr w:type="spellEnd"/>
      <w:r w:rsidR="00C75FD8" w:rsidRPr="00C75FD8">
        <w:rPr>
          <w:rFonts w:ascii="Times New Roman" w:hAnsi="Times New Roman" w:cs="Times New Roman"/>
        </w:rPr>
        <w:t xml:space="preserve">. </w:t>
      </w:r>
    </w:p>
    <w:p w14:paraId="3454524C"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хүүрнэлийн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төгсгөлд</w:t>
      </w:r>
      <w:proofErr w:type="spellEnd"/>
      <w:r w:rsidRPr="00CA14AE">
        <w:rPr>
          <w:rFonts w:ascii="Times New Roman" w:hAnsi="Times New Roman" w:cs="Times New Roman"/>
        </w:rPr>
        <w:t xml:space="preserve"> (3:22-24)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мэдүүлэгч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дурдалгүйгээр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зөвхөн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өгөгч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модны</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тухай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ярьж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мөнхийн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өгөх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чадалтай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хөөж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модонд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хүрэх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эрхийг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хассан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Ийнхүү</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нэгэн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цагт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аз</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жаргалтай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ивээлүүдийг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хүртэх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боломжтой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тушаалаар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бүхэн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өөрчлөгдсөнийг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00C75FD8" w:rsidRPr="00C75FD8">
        <w:rPr>
          <w:rFonts w:ascii="Times New Roman" w:hAnsi="Times New Roman" w:cs="Times New Roman"/>
        </w:rPr>
        <w:t xml:space="preserve">. </w:t>
      </w:r>
    </w:p>
    <w:p w14:paraId="21E5F638"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Бидний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үзэж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эхлэл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төгсгөл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хоорондох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гурав</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дахь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үүрэг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даалгавар</w:t>
      </w:r>
      <w:proofErr w:type="spellEnd"/>
      <w:r w:rsidRPr="00CA14AE">
        <w:rPr>
          <w:rFonts w:ascii="Times New Roman" w:hAnsi="Times New Roman" w:cs="Times New Roman"/>
        </w:rPr>
        <w:t xml:space="preserve">. 2:15-д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ямар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хүндрэл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бэрхшээлгүй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ерөөгдсөн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ажлыг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даалгаж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өгсөн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3:23-т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хөөж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гаднах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хэцүү</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ажлыг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даалган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шийтгэсэн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эсрэгцэл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түүхэнд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чухал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үүргийг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гүйцэтгэж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төрөлхтөн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Ээдэн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гайхамшигт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амьдралаа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алдаад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зогсоогүй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гаднах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хэцүү</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ажил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бидэнд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оногдсон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юм</w:t>
      </w:r>
      <w:proofErr w:type="spellEnd"/>
      <w:r w:rsidR="00C75FD8" w:rsidRPr="00C75FD8">
        <w:rPr>
          <w:rFonts w:ascii="Times New Roman" w:hAnsi="Times New Roman" w:cs="Times New Roman"/>
        </w:rPr>
        <w:t>.</w:t>
      </w:r>
    </w:p>
    <w:p w14:paraId="0E237633"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Эхлэл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номын</w:t>
      </w:r>
      <w:proofErr w:type="spellEnd"/>
      <w:r w:rsidRPr="00CA14AE">
        <w:rPr>
          <w:rFonts w:ascii="Times New Roman" w:hAnsi="Times New Roman" w:cs="Times New Roman"/>
        </w:rPr>
        <w:t xml:space="preserve"> 2-3-р </w:t>
      </w:r>
      <w:proofErr w:type="spellStart"/>
      <w:r w:rsidRPr="00CA14AE">
        <w:rPr>
          <w:rFonts w:ascii="Times New Roman" w:hAnsi="Times New Roman" w:cs="Times New Roman"/>
        </w:rPr>
        <w:t>бүлгийн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эхлэл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төгсгөлийн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хоорондох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lastRenderedPageBreak/>
        <w:t>анхаарлыг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хүүрнэлийн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хамгийн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чухал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руу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хандуулж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балар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эртний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үед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төрөлхтний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нөхцөл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байдалд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асар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том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өөрчлөлтийн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тухай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бичсэн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анх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Өөрийн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амьдруулахаар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бүтээсэн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боловч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хийсэн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хүндрэл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бэрхшээлд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оруулж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мөнхийн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амьдралыг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өгдөг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модноос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тусгаарлажээ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өөрчлөлт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Израйльчуудыг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амласан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газар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луу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дагуулж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байхад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тохиолдсон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явдалтай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шууд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холбогдож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байгааг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болно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Израйльчууд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Египетэд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аймшигтайгаар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боолчлогдож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Ээдэн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холдсонтой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адил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Ээдэнд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ивээл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ерөөл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тэдэнд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хэрэгтэй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байв</w:t>
      </w:r>
      <w:proofErr w:type="spellEnd"/>
      <w:r w:rsidR="00C75FD8" w:rsidRPr="00C75FD8">
        <w:rPr>
          <w:rFonts w:ascii="Times New Roman" w:hAnsi="Times New Roman" w:cs="Times New Roman"/>
        </w:rPr>
        <w:t>.</w:t>
      </w:r>
    </w:p>
    <w:p w14:paraId="017A2A52" w14:textId="77777777" w:rsidR="00C75FD8" w:rsidRPr="00CA14AE" w:rsidRDefault="00C75FD8" w:rsidP="00C75FD8">
      <w:pPr>
        <w:rPr>
          <w:rFonts w:ascii="Times New Roman" w:hAnsi="Times New Roman" w:cs="Times New Roman"/>
          <w:b/>
          <w:lang w:val="mn-MN"/>
        </w:rPr>
      </w:pPr>
    </w:p>
    <w:p w14:paraId="46B62A36" w14:textId="77777777" w:rsidR="00C75FD8" w:rsidRPr="00CA14AE" w:rsidRDefault="00C75FD8" w:rsidP="00C75FD8">
      <w:pPr>
        <w:rPr>
          <w:rFonts w:ascii="Times New Roman" w:hAnsi="Times New Roman" w:cs="Times New Roman"/>
          <w:b/>
          <w:lang w:val="mn-MN"/>
        </w:rPr>
      </w:pPr>
    </w:p>
    <w:p w14:paraId="557E29B7" w14:textId="77777777" w:rsidR="00C75FD8" w:rsidRPr="00C75FD8" w:rsidRDefault="00FD39D2" w:rsidP="00C75FD8">
      <w:pPr>
        <w:pStyle w:val="BulletHeading"/>
        <w:rPr>
          <w:rFonts w:cs="Times New Roman"/>
        </w:rPr>
      </w:pPr>
      <w:proofErr w:type="spellStart"/>
      <w:r w:rsidRPr="00FD39D2">
        <w:rPr>
          <w:rFonts w:cs="Times New Roman"/>
        </w:rPr>
        <w:t>Дундах</w:t>
      </w:r>
      <w:proofErr w:type="spellEnd"/>
      <w:r w:rsidRPr="00FD39D2">
        <w:rPr>
          <w:rFonts w:cs="Times New Roman"/>
        </w:rPr>
        <w:t xml:space="preserve"> </w:t>
      </w:r>
      <w:proofErr w:type="spellStart"/>
      <w:r w:rsidRPr="00FD39D2">
        <w:rPr>
          <w:rFonts w:cs="Times New Roman"/>
        </w:rPr>
        <w:t>хэсгүүд</w:t>
      </w:r>
      <w:proofErr w:type="spellEnd"/>
    </w:p>
    <w:p w14:paraId="64133D73" w14:textId="77777777" w:rsidR="00C75FD8" w:rsidRPr="00C75FD8" w:rsidRDefault="00C75FD8" w:rsidP="00C75FD8">
      <w:pPr>
        <w:ind w:firstLine="720"/>
        <w:rPr>
          <w:rFonts w:ascii="Times New Roman" w:hAnsi="Times New Roman" w:cs="Times New Roman"/>
        </w:rPr>
      </w:pPr>
    </w:p>
    <w:p w14:paraId="51295B2A"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Захын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хоорондоо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ямар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ялгаатайг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одоо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дундах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анхаарлаа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хандуулъя</w:t>
      </w:r>
      <w:proofErr w:type="spellEnd"/>
      <w:r w:rsidRPr="00CA14AE">
        <w:rPr>
          <w:rFonts w:ascii="Times New Roman" w:hAnsi="Times New Roman" w:cs="Times New Roman"/>
        </w:rPr>
        <w:t xml:space="preserve"> /2:18-25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3:1-21/. </w:t>
      </w:r>
      <w:proofErr w:type="spellStart"/>
      <w:r w:rsidRPr="00CA14AE">
        <w:rPr>
          <w:rFonts w:ascii="Times New Roman" w:hAnsi="Times New Roman" w:cs="Times New Roman"/>
        </w:rPr>
        <w:t>Дундах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эхлэл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төгсгөлийг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холбодог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хоорондоо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дор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хаяж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гурван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ялгаатай</w:t>
      </w:r>
      <w:proofErr w:type="spellEnd"/>
      <w:r w:rsidR="00C75FD8" w:rsidRPr="00C75FD8">
        <w:rPr>
          <w:rFonts w:ascii="Times New Roman" w:hAnsi="Times New Roman" w:cs="Times New Roman"/>
        </w:rPr>
        <w:t xml:space="preserve">. </w:t>
      </w:r>
    </w:p>
    <w:p w14:paraId="3A9B33CC"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Эхний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ирж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хоёрдугаар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гайхалтай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хардаг</w:t>
      </w:r>
      <w:proofErr w:type="spellEnd"/>
      <w:r w:rsidRPr="00CA14AE">
        <w:rPr>
          <w:rFonts w:ascii="Times New Roman" w:hAnsi="Times New Roman" w:cs="Times New Roman"/>
        </w:rPr>
        <w:t xml:space="preserve">. 2:18-р </w:t>
      </w:r>
      <w:proofErr w:type="spellStart"/>
      <w:r w:rsidRPr="00CA14AE">
        <w:rPr>
          <w:rFonts w:ascii="Times New Roman" w:hAnsi="Times New Roman" w:cs="Times New Roman"/>
        </w:rPr>
        <w:t>ишлэлд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санаа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тавьж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хэмээх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хамтрагчийг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өгсөн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Эндээс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Эзэнтэй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ямар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ойр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дотно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тайван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байсныг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гуравдугаар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дотно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сэв</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суудаг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Эхлэл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номын</w:t>
      </w:r>
      <w:proofErr w:type="spellEnd"/>
      <w:r w:rsidRPr="00CA14AE">
        <w:rPr>
          <w:rFonts w:ascii="Times New Roman" w:hAnsi="Times New Roman" w:cs="Times New Roman"/>
        </w:rPr>
        <w:t xml:space="preserve"> 3-р </w:t>
      </w:r>
      <w:proofErr w:type="spellStart"/>
      <w:r w:rsidRPr="00CA14AE">
        <w:rPr>
          <w:rFonts w:ascii="Times New Roman" w:hAnsi="Times New Roman" w:cs="Times New Roman"/>
        </w:rPr>
        <w:t>бүлэгт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дуулгаваргүй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хандаж</w:t>
      </w:r>
      <w:proofErr w:type="spellEnd"/>
      <w:r w:rsidRPr="00CA14AE">
        <w:rPr>
          <w:rFonts w:ascii="Times New Roman" w:hAnsi="Times New Roman" w:cs="Times New Roman"/>
        </w:rPr>
        <w:t>: …</w:t>
      </w:r>
      <w:proofErr w:type="spellStart"/>
      <w:r w:rsidRPr="00CA14AE">
        <w:rPr>
          <w:rFonts w:ascii="Times New Roman" w:hAnsi="Times New Roman" w:cs="Times New Roman"/>
        </w:rPr>
        <w:t>Түүнээс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нуугдахад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уурладаг</w:t>
      </w:r>
      <w:proofErr w:type="spellEnd"/>
      <w:r w:rsidR="00C75FD8" w:rsidRPr="00C75FD8">
        <w:rPr>
          <w:rFonts w:ascii="Times New Roman" w:hAnsi="Times New Roman" w:cs="Times New Roman"/>
        </w:rPr>
        <w:t xml:space="preserve">. </w:t>
      </w:r>
    </w:p>
    <w:p w14:paraId="6F1EF545" w14:textId="77777777" w:rsidR="00C75FD8" w:rsidRPr="00C75FD8" w:rsidRDefault="00CA14AE" w:rsidP="00CA14AE">
      <w:pPr>
        <w:overflowPunct w:val="0"/>
        <w:autoSpaceDE w:val="0"/>
        <w:autoSpaceDN w:val="0"/>
        <w:adjustRightInd w:val="0"/>
        <w:ind w:firstLine="720"/>
        <w:jc w:val="both"/>
        <w:textAlignment w:val="baseline"/>
        <w:rPr>
          <w:rFonts w:ascii="Times New Roman" w:hAnsi="Times New Roman" w:cs="Times New Roman"/>
        </w:rPr>
      </w:pP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дахь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дахь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өөрчлөлт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юм</w:t>
      </w:r>
      <w:proofErr w:type="spellEnd"/>
      <w:r w:rsidRPr="00CA14AE">
        <w:rPr>
          <w:rFonts w:ascii="Times New Roman" w:hAnsi="Times New Roman" w:cs="Times New Roman"/>
        </w:rPr>
        <w:t xml:space="preserve">. 2:18-25 </w:t>
      </w:r>
      <w:proofErr w:type="spellStart"/>
      <w:r w:rsidRPr="00CA14AE">
        <w:rPr>
          <w:rFonts w:ascii="Times New Roman" w:hAnsi="Times New Roman" w:cs="Times New Roman"/>
        </w:rPr>
        <w:t>дахь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хоёрдугаар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төгс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аз</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жаргалтай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2:23-т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яснаас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минь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махнаас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минь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хэмээн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Библи</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анхны</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хайрын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шүлэг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юм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хамтдаа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амьдарч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нүцгэн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ч </w:t>
      </w:r>
      <w:proofErr w:type="spellStart"/>
      <w:r w:rsidRPr="00CA14AE">
        <w:rPr>
          <w:rFonts w:ascii="Times New Roman" w:hAnsi="Times New Roman" w:cs="Times New Roman"/>
        </w:rPr>
        <w:t>бие</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биенээсээ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ичдэггүй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3:16-д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харааж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үргэлж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орших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зөрчилдөөнийг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тунхагладаг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Ийнхүү</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эмэгтэй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эрэгтэйгээ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хүсэмжилж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нөхөр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эхнэрээ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захирах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болсон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үгс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хийсэн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зөвхөн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Эзэнтэй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нөлөөлөөд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зогсоогүй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сүйтгэснийг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мөчөөс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хойш</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хүмүүсийн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үргэлж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асуудал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бэрхшээл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болсон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юм</w:t>
      </w:r>
      <w:proofErr w:type="spellEnd"/>
      <w:r w:rsidR="00C75FD8" w:rsidRPr="00C75FD8">
        <w:rPr>
          <w:rFonts w:ascii="Times New Roman" w:hAnsi="Times New Roman" w:cs="Times New Roman"/>
        </w:rPr>
        <w:t xml:space="preserve">. </w:t>
      </w:r>
    </w:p>
    <w:p w14:paraId="11B441F1" w14:textId="77777777" w:rsidR="00C75FD8" w:rsidRPr="00C75FD8" w:rsidRDefault="00CA14AE" w:rsidP="00CA14AE">
      <w:pPr>
        <w:overflowPunct w:val="0"/>
        <w:autoSpaceDE w:val="0"/>
        <w:autoSpaceDN w:val="0"/>
        <w:adjustRightInd w:val="0"/>
        <w:ind w:firstLine="720"/>
        <w:jc w:val="both"/>
        <w:textAlignment w:val="baseline"/>
        <w:rPr>
          <w:rFonts w:ascii="Times New Roman" w:hAnsi="Times New Roman" w:cs="Times New Roman"/>
        </w:rPr>
      </w:pPr>
      <w:proofErr w:type="spellStart"/>
      <w:r w:rsidRPr="00CA14AE">
        <w:rPr>
          <w:rFonts w:ascii="Times New Roman" w:hAnsi="Times New Roman" w:cs="Times New Roman"/>
        </w:rPr>
        <w:t>Гурав</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дахь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төрөлхтөн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илэрч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хоёрдугаар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гол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гэдэг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зүйл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хөндий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зэмгүй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бөгөөд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хүчнээс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тусгаарлагдсан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байв</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гуравдугаар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хэсэгт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могойнд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уруу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татагдаж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муугаас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үүрд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шаналах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болсон</w:t>
      </w:r>
      <w:proofErr w:type="spellEnd"/>
      <w:r w:rsidRPr="00CA14AE">
        <w:rPr>
          <w:rFonts w:ascii="Times New Roman" w:hAnsi="Times New Roman" w:cs="Times New Roman"/>
        </w:rPr>
        <w:t xml:space="preserve">. 3:15-д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удам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нэгэн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өдөр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могойг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дийлнэ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боловч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ойрын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хугацааны</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ялалтын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талаар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хэлээгүй</w:t>
      </w:r>
      <w:proofErr w:type="spellEnd"/>
      <w:r w:rsidR="00C75FD8" w:rsidRPr="00C75FD8">
        <w:rPr>
          <w:rFonts w:ascii="Times New Roman" w:hAnsi="Times New Roman" w:cs="Times New Roman"/>
        </w:rPr>
        <w:t xml:space="preserve">. </w:t>
      </w:r>
    </w:p>
    <w:p w14:paraId="4B52875A" w14:textId="77777777" w:rsidR="00CA14AE" w:rsidRPr="00CA14AE"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Уг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хүүрнэлийн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гурав</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дугаар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хоорондох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эдгээр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ялгаа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хэлэхийг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хүссэн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хэдэн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санааг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ойлгоход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бидэнд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тусална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тухай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бичсэн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Израйльчуудын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амьдралтай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шууд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холбогдож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байлаа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амьдралыг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сүйтгэн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бусниулж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хүмүүсийн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хоорондын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харилцааг</w:t>
      </w:r>
      <w:proofErr w:type="spellEnd"/>
      <w:r w:rsidRPr="00CA14AE">
        <w:rPr>
          <w:rFonts w:ascii="Times New Roman" w:hAnsi="Times New Roman" w:cs="Times New Roman"/>
        </w:rPr>
        <w:t xml:space="preserve"> ч </w:t>
      </w:r>
      <w:proofErr w:type="spellStart"/>
      <w:r w:rsidRPr="00CA14AE">
        <w:rPr>
          <w:rFonts w:ascii="Times New Roman" w:hAnsi="Times New Roman" w:cs="Times New Roman"/>
        </w:rPr>
        <w:t>мөхөөж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байв</w:t>
      </w:r>
      <w:proofErr w:type="spellEnd"/>
      <w:r w:rsidRPr="00CA14AE">
        <w:rPr>
          <w:rFonts w:ascii="Times New Roman" w:hAnsi="Times New Roman" w:cs="Times New Roman"/>
        </w:rPr>
        <w:t xml:space="preserve">. </w:t>
      </w:r>
    </w:p>
    <w:p w14:paraId="381F6881" w14:textId="77777777" w:rsidR="00C75FD8" w:rsidRPr="00C75FD8" w:rsidRDefault="00CA14AE" w:rsidP="00CA14AE">
      <w:pPr>
        <w:jc w:val="both"/>
        <w:rPr>
          <w:rFonts w:ascii="Times New Roman" w:hAnsi="Times New Roman" w:cs="Times New Roman"/>
        </w:rPr>
      </w:pPr>
      <w:proofErr w:type="spellStart"/>
      <w:r w:rsidRPr="00CA14AE">
        <w:rPr>
          <w:rFonts w:ascii="Times New Roman" w:hAnsi="Times New Roman" w:cs="Times New Roman"/>
        </w:rPr>
        <w:t>Үүнээс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гадна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өдөр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бүр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үзэж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зовлон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бэрхшээл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lastRenderedPageBreak/>
        <w:t>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муугийн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эсрэг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ялалтыг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өгөх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үеийг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адилаар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өдөр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бүр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хүлээх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хэрэгтэй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гэдгийг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сануулж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байлаа</w:t>
      </w:r>
      <w:proofErr w:type="spellEnd"/>
      <w:r w:rsidR="00C75FD8" w:rsidRPr="00C75FD8">
        <w:rPr>
          <w:rFonts w:ascii="Times New Roman" w:hAnsi="Times New Roman" w:cs="Times New Roman"/>
        </w:rPr>
        <w:t xml:space="preserve">. </w:t>
      </w:r>
    </w:p>
    <w:p w14:paraId="27F8EA6A"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Утга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зохиолын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бүтцийг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ийнхүү</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ойлгосноор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хэсгийн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утгыг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ойлгох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боломжтой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Хүмүүс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Ертөнцийн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хөөгдсөн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тухай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бичсэн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Израйлийн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ард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түмнийг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амласан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нутаг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руу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удирдан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дагуулж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явахдаа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үүгээр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дамжуулан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юу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ойлгуулахыг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хүссэн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юм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оо</w:t>
      </w:r>
      <w:proofErr w:type="spellEnd"/>
      <w:r w:rsidR="00C75FD8" w:rsidRPr="00C75FD8">
        <w:rPr>
          <w:rFonts w:ascii="Times New Roman" w:hAnsi="Times New Roman" w:cs="Times New Roman"/>
        </w:rPr>
        <w:t>?</w:t>
      </w:r>
    </w:p>
    <w:p w14:paraId="1345BE46" w14:textId="77777777" w:rsidR="00C75FD8" w:rsidRPr="00CA14AE" w:rsidRDefault="00C75FD8" w:rsidP="00C75FD8">
      <w:pPr>
        <w:rPr>
          <w:rFonts w:ascii="Times New Roman" w:hAnsi="Times New Roman" w:cs="Times New Roman"/>
          <w:lang w:val="mn-MN"/>
        </w:rPr>
      </w:pPr>
    </w:p>
    <w:p w14:paraId="75A14E21" w14:textId="77777777" w:rsidR="00C75FD8" w:rsidRPr="00CA14AE" w:rsidRDefault="00C75FD8" w:rsidP="00C75FD8">
      <w:pPr>
        <w:rPr>
          <w:rFonts w:ascii="Times New Roman" w:hAnsi="Times New Roman" w:cs="Times New Roman"/>
          <w:lang w:val="mn-MN"/>
        </w:rPr>
      </w:pPr>
    </w:p>
    <w:p w14:paraId="483F4BDD" w14:textId="77777777" w:rsidR="00C75FD8" w:rsidRPr="00CA14AE" w:rsidRDefault="00C75FD8" w:rsidP="00C75FD8">
      <w:pPr>
        <w:rPr>
          <w:rFonts w:ascii="Times New Roman" w:hAnsi="Times New Roman" w:cs="Times New Roman"/>
          <w:lang w:val="mn-MN"/>
        </w:rPr>
      </w:pPr>
    </w:p>
    <w:p w14:paraId="3F4E2B23" w14:textId="77777777" w:rsidR="00FD39D2" w:rsidRPr="00FD39D2" w:rsidRDefault="00FD39D2" w:rsidP="00FD39D2">
      <w:pPr>
        <w:pStyle w:val="Chapterheading"/>
        <w:rPr>
          <w:rFonts w:cs="Times New Roman"/>
        </w:rPr>
      </w:pPr>
      <w:r w:rsidRPr="00FD39D2">
        <w:rPr>
          <w:rFonts w:cs="Times New Roman"/>
        </w:rPr>
        <w:t>Эх утга</w:t>
      </w:r>
    </w:p>
    <w:p w14:paraId="34D9ACFD" w14:textId="77777777" w:rsidR="00C75FD8" w:rsidRPr="00C75FD8" w:rsidRDefault="00C75FD8" w:rsidP="00C75FD8">
      <w:pPr>
        <w:ind w:firstLine="720"/>
        <w:rPr>
          <w:rFonts w:ascii="Times New Roman" w:hAnsi="Times New Roman" w:cs="Times New Roman"/>
          <w:sz w:val="20"/>
          <w:szCs w:val="20"/>
        </w:rPr>
      </w:pPr>
    </w:p>
    <w:p w14:paraId="1DCE467F"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Ерөнхийд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нь</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хэлэхэд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өөрийн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дагуулж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явсан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Израйлийн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ард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түмэнд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зарим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ерөнхий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теологийн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ойлголтуудыг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заахын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хүүрнэлийг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бичжээ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дэлхий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дээрх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гэмийн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гарал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үүсэл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чанар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дагаврын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тухай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хэлсэн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бүхэн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маш</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чухал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холбогдолтой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байв</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Өмнөх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хичээл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үзсэнчлэн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балар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эртний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түүхийг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Израйльчуудад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зүгээр</w:t>
      </w:r>
      <w:proofErr w:type="spellEnd"/>
      <w:r w:rsidRPr="00CA14AE">
        <w:rPr>
          <w:rFonts w:ascii="Times New Roman" w:hAnsi="Times New Roman" w:cs="Times New Roman"/>
        </w:rPr>
        <w:t xml:space="preserve"> л </w:t>
      </w:r>
      <w:proofErr w:type="spellStart"/>
      <w:r w:rsidRPr="00CA14AE">
        <w:rPr>
          <w:rFonts w:ascii="Times New Roman" w:hAnsi="Times New Roman" w:cs="Times New Roman"/>
        </w:rPr>
        <w:t>түүхэн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теологийн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асуудлуудыг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мэдээлэхийн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бичээгүй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Харин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бусад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эртний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бичээч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нарын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адилаар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тухайн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үеийн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шашны</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нийгмийн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асуудлууд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буюу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тохиолдолд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Египетийг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орхиж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Хинаан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орон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руу</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явахад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хэрэгжүүлэх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заавар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өгөхийн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бичжээ</w:t>
      </w:r>
      <w:proofErr w:type="spellEnd"/>
      <w:r w:rsidR="00C75FD8" w:rsidRPr="00C75FD8">
        <w:rPr>
          <w:rFonts w:ascii="Times New Roman" w:hAnsi="Times New Roman" w:cs="Times New Roman"/>
        </w:rPr>
        <w:t xml:space="preserve">. </w:t>
      </w:r>
    </w:p>
    <w:p w14:paraId="0D732EC9" w14:textId="77777777" w:rsidR="00C75FD8" w:rsidRPr="00C75FD8" w:rsidRDefault="00CA14AE" w:rsidP="00CA14AE">
      <w:pPr>
        <w:ind w:firstLine="720"/>
        <w:jc w:val="both"/>
        <w:rPr>
          <w:rFonts w:ascii="Times New Roman" w:hAnsi="Times New Roman" w:cs="Times New Roman"/>
        </w:rPr>
      </w:pP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эртний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Ээдэн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болон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Израйльчууд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Хинаан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нутгийг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эзэлсэн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үйл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явдлыг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хэрхэн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холбсоныг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харахын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бид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энэ</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түүхээс</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гурван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элементийг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болно</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Нэгд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Ээдэн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цэцэрлэгийн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дүрслэл</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хоёрт</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Адаам</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Хаваах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хоёр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үнэнч</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байхын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тулд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хангах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ёстой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шаардлагууд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тэдний</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дээр</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буусан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хараалыг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хэрхэн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дүрсэлснийг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харна</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Эхлээд</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Мөшэх</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Ээдэн</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цэцэрлэгийг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яаж</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дүрсэлснийг</w:t>
      </w:r>
      <w:proofErr w:type="spellEnd"/>
      <w:r w:rsidRPr="00CA14AE">
        <w:rPr>
          <w:rFonts w:ascii="Times New Roman" w:hAnsi="Times New Roman" w:cs="Times New Roman"/>
        </w:rPr>
        <w:t xml:space="preserve"> </w:t>
      </w:r>
      <w:proofErr w:type="spellStart"/>
      <w:r w:rsidRPr="00CA14AE">
        <w:rPr>
          <w:rFonts w:ascii="Times New Roman" w:hAnsi="Times New Roman" w:cs="Times New Roman"/>
        </w:rPr>
        <w:t>харцгаая</w:t>
      </w:r>
      <w:proofErr w:type="spellEnd"/>
      <w:r w:rsidR="00C75FD8" w:rsidRPr="00C75FD8">
        <w:rPr>
          <w:rFonts w:ascii="Times New Roman" w:hAnsi="Times New Roman" w:cs="Times New Roman"/>
        </w:rPr>
        <w:t xml:space="preserve">. </w:t>
      </w:r>
    </w:p>
    <w:p w14:paraId="16D694C9" w14:textId="77777777" w:rsidR="00C75FD8" w:rsidRPr="00CA14AE" w:rsidRDefault="00C75FD8" w:rsidP="00C75FD8">
      <w:pPr>
        <w:rPr>
          <w:rFonts w:ascii="Times New Roman" w:hAnsi="Times New Roman" w:cs="Times New Roman"/>
          <w:lang w:val="mn-MN"/>
        </w:rPr>
      </w:pPr>
    </w:p>
    <w:p w14:paraId="4116AC99" w14:textId="77777777" w:rsidR="00C75FD8" w:rsidRPr="00CA14AE" w:rsidRDefault="00C75FD8" w:rsidP="00C75FD8">
      <w:pPr>
        <w:rPr>
          <w:rFonts w:ascii="Times New Roman" w:hAnsi="Times New Roman" w:cs="Times New Roman"/>
          <w:lang w:val="mn-MN"/>
        </w:rPr>
      </w:pPr>
    </w:p>
    <w:p w14:paraId="1DE851A9" w14:textId="77777777" w:rsidR="00C75FD8" w:rsidRPr="00C75FD8" w:rsidRDefault="00D871E2" w:rsidP="00C75FD8">
      <w:pPr>
        <w:pStyle w:val="PanelHeading"/>
        <w:rPr>
          <w:rFonts w:cs="Times New Roman"/>
        </w:rPr>
      </w:pPr>
      <w:proofErr w:type="spellStart"/>
      <w:r w:rsidRPr="00D871E2">
        <w:rPr>
          <w:rFonts w:cs="Times New Roman"/>
        </w:rPr>
        <w:t>Цэцэрлэг</w:t>
      </w:r>
      <w:proofErr w:type="spellEnd"/>
    </w:p>
    <w:p w14:paraId="74917F55" w14:textId="77777777" w:rsidR="00C75FD8" w:rsidRPr="00C75FD8" w:rsidRDefault="00C75FD8" w:rsidP="00C75FD8">
      <w:pPr>
        <w:ind w:firstLine="720"/>
        <w:rPr>
          <w:rFonts w:ascii="Times New Roman" w:hAnsi="Times New Roman" w:cs="Times New Roman"/>
        </w:rPr>
      </w:pPr>
    </w:p>
    <w:p w14:paraId="0CCECFE6" w14:textId="77777777" w:rsidR="00C75FD8" w:rsidRPr="00C75FD8" w:rsidRDefault="00835A23" w:rsidP="00835A23">
      <w:pPr>
        <w:ind w:firstLine="720"/>
        <w:jc w:val="both"/>
        <w:rPr>
          <w:rFonts w:ascii="Times New Roman" w:hAnsi="Times New Roman" w:cs="Times New Roman"/>
        </w:rPr>
      </w:pPr>
      <w:proofErr w:type="spellStart"/>
      <w:r w:rsidRPr="00835A23">
        <w:rPr>
          <w:rFonts w:ascii="Times New Roman" w:hAnsi="Times New Roman" w:cs="Times New Roman"/>
        </w:rPr>
        <w:t>Мөшэхийн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тодорхойлолт</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дэндүү</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нарийн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төвөгтэй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учраас</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одоог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хүртэл</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Ээдэн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цэцэрлэгийн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талаарх</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зарим</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нэг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асуулт</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хариулагдаагүй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байдаг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Гэсэн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хэдий</w:t>
      </w:r>
      <w:proofErr w:type="spellEnd"/>
      <w:r w:rsidRPr="00835A23">
        <w:rPr>
          <w:rFonts w:ascii="Times New Roman" w:hAnsi="Times New Roman" w:cs="Times New Roman"/>
        </w:rPr>
        <w:t xml:space="preserve"> ч </w:t>
      </w:r>
      <w:proofErr w:type="spellStart"/>
      <w:r w:rsidRPr="00835A23">
        <w:rPr>
          <w:rFonts w:ascii="Times New Roman" w:hAnsi="Times New Roman" w:cs="Times New Roman"/>
        </w:rPr>
        <w:t>Мөшэхийн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гол</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санааг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барьж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авах</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боломжтой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Ээдэн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цэцэрлэгийг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хэрхэн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тодорхойлсноос</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нь</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уг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цэцэрлэгийг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амлалтын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нутагтай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зүйрлүүлж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байсныг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мэдэж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болно</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Мөшэхийн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харж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байснаар</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ард</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түмнээ</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дагуулж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байгаа</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нутаг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балар</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эртний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үеийн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Ээдэн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хэмээх</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газартай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яг</w:t>
      </w:r>
      <w:proofErr w:type="spellEnd"/>
      <w:r w:rsidRPr="00835A23">
        <w:rPr>
          <w:rFonts w:ascii="Times New Roman" w:hAnsi="Times New Roman" w:cs="Times New Roman"/>
        </w:rPr>
        <w:t xml:space="preserve"> л </w:t>
      </w:r>
      <w:proofErr w:type="spellStart"/>
      <w:r w:rsidRPr="00835A23">
        <w:rPr>
          <w:rFonts w:ascii="Times New Roman" w:hAnsi="Times New Roman" w:cs="Times New Roman"/>
        </w:rPr>
        <w:t>адил</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байжээ</w:t>
      </w:r>
      <w:proofErr w:type="spellEnd"/>
      <w:r w:rsidR="00C75FD8" w:rsidRPr="00C75FD8">
        <w:rPr>
          <w:rFonts w:ascii="Times New Roman" w:hAnsi="Times New Roman" w:cs="Times New Roman"/>
        </w:rPr>
        <w:t xml:space="preserve">. </w:t>
      </w:r>
    </w:p>
    <w:p w14:paraId="750A734F" w14:textId="77777777" w:rsidR="00C75FD8" w:rsidRPr="00C75FD8" w:rsidRDefault="00835A23" w:rsidP="00042A1E">
      <w:pPr>
        <w:ind w:firstLine="720"/>
        <w:jc w:val="both"/>
        <w:rPr>
          <w:rFonts w:ascii="Times New Roman" w:hAnsi="Times New Roman" w:cs="Times New Roman"/>
        </w:rPr>
      </w:pPr>
      <w:proofErr w:type="spellStart"/>
      <w:r w:rsidRPr="00835A23">
        <w:rPr>
          <w:rFonts w:ascii="Times New Roman" w:hAnsi="Times New Roman" w:cs="Times New Roman"/>
        </w:rPr>
        <w:t>Эхлэл</w:t>
      </w:r>
      <w:proofErr w:type="spellEnd"/>
      <w:r w:rsidRPr="00835A23">
        <w:rPr>
          <w:rFonts w:ascii="Times New Roman" w:hAnsi="Times New Roman" w:cs="Times New Roman"/>
        </w:rPr>
        <w:t xml:space="preserve"> 2-3 </w:t>
      </w:r>
      <w:proofErr w:type="spellStart"/>
      <w:r w:rsidRPr="00835A23">
        <w:rPr>
          <w:rFonts w:ascii="Times New Roman" w:hAnsi="Times New Roman" w:cs="Times New Roman"/>
        </w:rPr>
        <w:t>дээрх</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нэлээн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олон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хэсгээс</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бид</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Мөшэх</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Израйльчуудыг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Хинаан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орныг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Ээдэнтэй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зүйрлүүлж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ойлгоосой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гэж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хүсч</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байсныг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тодорхой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харж</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болно</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Харин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энэ</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дундаас</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хоёр</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зүйл</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илүү</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чухал</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Нэгдүгээрт</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Ээдэн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цэцэрлэгийн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Онцлог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хоёрт</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Ээдэний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Ариун</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байдал</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Эхлээд</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Ээдэний</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онцлогийг</w:t>
      </w:r>
      <w:proofErr w:type="spellEnd"/>
      <w:r w:rsidRPr="00835A23">
        <w:rPr>
          <w:rFonts w:ascii="Times New Roman" w:hAnsi="Times New Roman" w:cs="Times New Roman"/>
        </w:rPr>
        <w:t xml:space="preserve"> </w:t>
      </w:r>
      <w:proofErr w:type="spellStart"/>
      <w:r w:rsidRPr="00835A23">
        <w:rPr>
          <w:rFonts w:ascii="Times New Roman" w:hAnsi="Times New Roman" w:cs="Times New Roman"/>
        </w:rPr>
        <w:t>харъя</w:t>
      </w:r>
      <w:proofErr w:type="spellEnd"/>
      <w:r w:rsidR="00C75FD8" w:rsidRPr="00C75FD8">
        <w:rPr>
          <w:rFonts w:ascii="Times New Roman" w:hAnsi="Times New Roman" w:cs="Times New Roman"/>
        </w:rPr>
        <w:t>.</w:t>
      </w:r>
    </w:p>
    <w:p w14:paraId="2CF685DA" w14:textId="77777777" w:rsidR="00C75FD8" w:rsidRPr="00C75FD8" w:rsidRDefault="00C75FD8" w:rsidP="00C75FD8">
      <w:pPr>
        <w:rPr>
          <w:rFonts w:ascii="Times New Roman" w:hAnsi="Times New Roman" w:cs="Times New Roman"/>
          <w:sz w:val="20"/>
          <w:szCs w:val="20"/>
        </w:rPr>
      </w:pPr>
    </w:p>
    <w:p w14:paraId="0879C242" w14:textId="77777777" w:rsidR="00C75FD8" w:rsidRPr="00C75FD8" w:rsidRDefault="00C75FD8" w:rsidP="00C75FD8">
      <w:pPr>
        <w:rPr>
          <w:rFonts w:ascii="Times New Roman" w:hAnsi="Times New Roman" w:cs="Times New Roman"/>
          <w:sz w:val="20"/>
          <w:szCs w:val="20"/>
        </w:rPr>
      </w:pPr>
    </w:p>
    <w:p w14:paraId="421E0B15" w14:textId="77777777" w:rsidR="00C75FD8" w:rsidRPr="00C75FD8" w:rsidRDefault="00D871E2" w:rsidP="00C75FD8">
      <w:pPr>
        <w:pStyle w:val="BulletHeading"/>
        <w:rPr>
          <w:rFonts w:cs="Times New Roman"/>
        </w:rPr>
      </w:pPr>
      <w:proofErr w:type="spellStart"/>
      <w:r w:rsidRPr="00D871E2">
        <w:rPr>
          <w:rFonts w:cs="Times New Roman"/>
        </w:rPr>
        <w:t>Онцлог</w:t>
      </w:r>
      <w:proofErr w:type="spellEnd"/>
    </w:p>
    <w:p w14:paraId="159C0BCF" w14:textId="77777777" w:rsidR="00C75FD8" w:rsidRPr="00C75FD8" w:rsidRDefault="00C75FD8" w:rsidP="00C75FD8">
      <w:pPr>
        <w:pStyle w:val="BodyTextIndent"/>
        <w:rPr>
          <w:rFonts w:ascii="Times New Roman" w:hAnsi="Times New Roman"/>
          <w:sz w:val="20"/>
        </w:rPr>
      </w:pPr>
    </w:p>
    <w:p w14:paraId="1E7DBC3F" w14:textId="77777777" w:rsidR="00C75FD8" w:rsidRPr="00C75FD8" w:rsidRDefault="00835A23" w:rsidP="00042A1E">
      <w:pPr>
        <w:pStyle w:val="BodyTextIndent"/>
        <w:jc w:val="both"/>
        <w:rPr>
          <w:rFonts w:ascii="Times New Roman" w:hAnsi="Times New Roman"/>
          <w:snapToGrid w:val="0"/>
          <w:vertAlign w:val="superscript"/>
        </w:rPr>
      </w:pPr>
      <w:proofErr w:type="spellStart"/>
      <w:r w:rsidRPr="00835A23">
        <w:rPr>
          <w:rFonts w:ascii="Times New Roman" w:hAnsi="Times New Roman"/>
        </w:rPr>
        <w:t>Эхлэл</w:t>
      </w:r>
      <w:proofErr w:type="spellEnd"/>
      <w:r w:rsidRPr="00835A23">
        <w:rPr>
          <w:rFonts w:ascii="Times New Roman" w:hAnsi="Times New Roman"/>
        </w:rPr>
        <w:t xml:space="preserve"> 2:10-14-т,</w:t>
      </w:r>
    </w:p>
    <w:p w14:paraId="58AB91A1" w14:textId="77777777" w:rsidR="00C75FD8" w:rsidRPr="00C75FD8" w:rsidRDefault="00C75FD8" w:rsidP="00C75FD8">
      <w:pPr>
        <w:pStyle w:val="BodyTextIndent"/>
        <w:rPr>
          <w:rFonts w:ascii="Times New Roman" w:hAnsi="Times New Roman"/>
          <w:snapToGrid w:val="0"/>
          <w:sz w:val="18"/>
          <w:szCs w:val="18"/>
          <w:vertAlign w:val="superscript"/>
        </w:rPr>
      </w:pPr>
    </w:p>
    <w:p w14:paraId="48FEB809" w14:textId="77777777" w:rsidR="00613348" w:rsidRPr="00613348" w:rsidRDefault="00613348" w:rsidP="00613348">
      <w:pPr>
        <w:pStyle w:val="Scripturequotes"/>
        <w:rPr>
          <w:snapToGrid w:val="0"/>
        </w:rPr>
      </w:pPr>
      <w:proofErr w:type="spellStart"/>
      <w:r w:rsidRPr="00613348">
        <w:rPr>
          <w:snapToGrid w:val="0"/>
        </w:rPr>
        <w:t>Ээдэнд</w:t>
      </w:r>
      <w:proofErr w:type="spellEnd"/>
      <w:r w:rsidRPr="00613348">
        <w:rPr>
          <w:snapToGrid w:val="0"/>
        </w:rPr>
        <w:t xml:space="preserve"> </w:t>
      </w:r>
      <w:proofErr w:type="spellStart"/>
      <w:r w:rsidRPr="00613348">
        <w:rPr>
          <w:snapToGrid w:val="0"/>
        </w:rPr>
        <w:t>урсаж</w:t>
      </w:r>
      <w:proofErr w:type="spellEnd"/>
      <w:r w:rsidRPr="00613348">
        <w:rPr>
          <w:snapToGrid w:val="0"/>
        </w:rPr>
        <w:t xml:space="preserve"> </w:t>
      </w:r>
      <w:proofErr w:type="spellStart"/>
      <w:r w:rsidRPr="00613348">
        <w:rPr>
          <w:snapToGrid w:val="0"/>
        </w:rPr>
        <w:t>ордог</w:t>
      </w:r>
      <w:proofErr w:type="spellEnd"/>
      <w:r w:rsidRPr="00613348">
        <w:rPr>
          <w:snapToGrid w:val="0"/>
        </w:rPr>
        <w:t xml:space="preserve"> </w:t>
      </w:r>
      <w:proofErr w:type="spellStart"/>
      <w:r w:rsidRPr="00613348">
        <w:rPr>
          <w:snapToGrid w:val="0"/>
        </w:rPr>
        <w:t>ганцхан</w:t>
      </w:r>
      <w:proofErr w:type="spellEnd"/>
      <w:r w:rsidRPr="00613348">
        <w:rPr>
          <w:snapToGrid w:val="0"/>
        </w:rPr>
        <w:t xml:space="preserve"> </w:t>
      </w:r>
      <w:proofErr w:type="spellStart"/>
      <w:r w:rsidRPr="00613348">
        <w:rPr>
          <w:snapToGrid w:val="0"/>
        </w:rPr>
        <w:t>мөрний</w:t>
      </w:r>
      <w:proofErr w:type="spellEnd"/>
      <w:r w:rsidRPr="00613348">
        <w:rPr>
          <w:snapToGrid w:val="0"/>
        </w:rPr>
        <w:t xml:space="preserve"> </w:t>
      </w:r>
      <w:proofErr w:type="spellStart"/>
      <w:r w:rsidRPr="00613348">
        <w:rPr>
          <w:snapToGrid w:val="0"/>
        </w:rPr>
        <w:t>ус</w:t>
      </w:r>
      <w:proofErr w:type="spellEnd"/>
      <w:r w:rsidRPr="00613348">
        <w:rPr>
          <w:snapToGrid w:val="0"/>
        </w:rPr>
        <w:t xml:space="preserve"> </w:t>
      </w:r>
      <w:proofErr w:type="spellStart"/>
      <w:r w:rsidRPr="00613348">
        <w:rPr>
          <w:snapToGrid w:val="0"/>
        </w:rPr>
        <w:t>цэцэрлэгийг</w:t>
      </w:r>
      <w:proofErr w:type="spellEnd"/>
      <w:r w:rsidRPr="00613348">
        <w:rPr>
          <w:snapToGrid w:val="0"/>
        </w:rPr>
        <w:t xml:space="preserve"> </w:t>
      </w:r>
      <w:proofErr w:type="spellStart"/>
      <w:r w:rsidRPr="00613348">
        <w:rPr>
          <w:snapToGrid w:val="0"/>
        </w:rPr>
        <w:t>усалдаг</w:t>
      </w:r>
      <w:proofErr w:type="spellEnd"/>
      <w:r w:rsidRPr="00613348">
        <w:rPr>
          <w:snapToGrid w:val="0"/>
        </w:rPr>
        <w:t xml:space="preserve"> </w:t>
      </w:r>
      <w:proofErr w:type="spellStart"/>
      <w:r w:rsidRPr="00613348">
        <w:rPr>
          <w:snapToGrid w:val="0"/>
        </w:rPr>
        <w:t>байлаа</w:t>
      </w:r>
      <w:proofErr w:type="spellEnd"/>
      <w:r w:rsidRPr="00613348">
        <w:rPr>
          <w:snapToGrid w:val="0"/>
        </w:rPr>
        <w:t xml:space="preserve">. </w:t>
      </w:r>
      <w:proofErr w:type="spellStart"/>
      <w:r w:rsidRPr="00613348">
        <w:rPr>
          <w:snapToGrid w:val="0"/>
        </w:rPr>
        <w:t>Ээдэнгээс</w:t>
      </w:r>
      <w:proofErr w:type="spellEnd"/>
      <w:r w:rsidRPr="00613348">
        <w:rPr>
          <w:snapToGrid w:val="0"/>
        </w:rPr>
        <w:t xml:space="preserve"> </w:t>
      </w:r>
      <w:proofErr w:type="spellStart"/>
      <w:r w:rsidRPr="00613348">
        <w:rPr>
          <w:snapToGrid w:val="0"/>
        </w:rPr>
        <w:t>гараад</w:t>
      </w:r>
      <w:proofErr w:type="spellEnd"/>
      <w:r w:rsidRPr="00613348">
        <w:rPr>
          <w:snapToGrid w:val="0"/>
        </w:rPr>
        <w:t xml:space="preserve"> </w:t>
      </w:r>
      <w:proofErr w:type="spellStart"/>
      <w:r w:rsidRPr="00613348">
        <w:rPr>
          <w:snapToGrid w:val="0"/>
        </w:rPr>
        <w:t>мөрөн</w:t>
      </w:r>
      <w:proofErr w:type="spellEnd"/>
      <w:r w:rsidRPr="00613348">
        <w:rPr>
          <w:snapToGrid w:val="0"/>
        </w:rPr>
        <w:t xml:space="preserve"> </w:t>
      </w:r>
      <w:proofErr w:type="spellStart"/>
      <w:r w:rsidRPr="00613348">
        <w:rPr>
          <w:snapToGrid w:val="0"/>
        </w:rPr>
        <w:t>гол</w:t>
      </w:r>
      <w:proofErr w:type="spellEnd"/>
      <w:r w:rsidRPr="00613348">
        <w:rPr>
          <w:snapToGrid w:val="0"/>
        </w:rPr>
        <w:t xml:space="preserve"> </w:t>
      </w:r>
      <w:proofErr w:type="spellStart"/>
      <w:r w:rsidRPr="00613348">
        <w:rPr>
          <w:snapToGrid w:val="0"/>
        </w:rPr>
        <w:t>дөрөв</w:t>
      </w:r>
      <w:proofErr w:type="spellEnd"/>
      <w:r w:rsidRPr="00613348">
        <w:rPr>
          <w:snapToGrid w:val="0"/>
        </w:rPr>
        <w:t xml:space="preserve"> </w:t>
      </w:r>
      <w:proofErr w:type="spellStart"/>
      <w:r w:rsidRPr="00613348">
        <w:rPr>
          <w:snapToGrid w:val="0"/>
        </w:rPr>
        <w:t>салаалан</w:t>
      </w:r>
      <w:proofErr w:type="spellEnd"/>
      <w:r w:rsidRPr="00613348">
        <w:rPr>
          <w:snapToGrid w:val="0"/>
        </w:rPr>
        <w:t xml:space="preserve"> 11Пишон </w:t>
      </w:r>
      <w:proofErr w:type="spellStart"/>
      <w:r w:rsidRPr="00613348">
        <w:rPr>
          <w:snapToGrid w:val="0"/>
        </w:rPr>
        <w:t>хэмээх</w:t>
      </w:r>
      <w:proofErr w:type="spellEnd"/>
      <w:r w:rsidRPr="00613348">
        <w:rPr>
          <w:snapToGrid w:val="0"/>
        </w:rPr>
        <w:t xml:space="preserve"> </w:t>
      </w:r>
      <w:proofErr w:type="spellStart"/>
      <w:r w:rsidRPr="00613348">
        <w:rPr>
          <w:snapToGrid w:val="0"/>
        </w:rPr>
        <w:t>эхний</w:t>
      </w:r>
      <w:proofErr w:type="spellEnd"/>
      <w:r w:rsidRPr="00613348">
        <w:rPr>
          <w:snapToGrid w:val="0"/>
        </w:rPr>
        <w:t xml:space="preserve"> </w:t>
      </w:r>
      <w:proofErr w:type="spellStart"/>
      <w:r w:rsidRPr="00613348">
        <w:rPr>
          <w:snapToGrid w:val="0"/>
        </w:rPr>
        <w:lastRenderedPageBreak/>
        <w:t>салаа</w:t>
      </w:r>
      <w:proofErr w:type="spellEnd"/>
      <w:r w:rsidRPr="00613348">
        <w:rPr>
          <w:snapToGrid w:val="0"/>
        </w:rPr>
        <w:t xml:space="preserve"> </w:t>
      </w:r>
      <w:proofErr w:type="spellStart"/>
      <w:r w:rsidRPr="00613348">
        <w:rPr>
          <w:snapToGrid w:val="0"/>
        </w:rPr>
        <w:t>нь</w:t>
      </w:r>
      <w:proofErr w:type="spellEnd"/>
      <w:r w:rsidRPr="00613348">
        <w:rPr>
          <w:snapToGrid w:val="0"/>
        </w:rPr>
        <w:t xml:space="preserve"> </w:t>
      </w:r>
      <w:proofErr w:type="spellStart"/>
      <w:r w:rsidRPr="00613348">
        <w:rPr>
          <w:snapToGrid w:val="0"/>
        </w:rPr>
        <w:t>алтаар</w:t>
      </w:r>
      <w:proofErr w:type="spellEnd"/>
      <w:r w:rsidRPr="00613348">
        <w:rPr>
          <w:snapToGrid w:val="0"/>
        </w:rPr>
        <w:t xml:space="preserve"> </w:t>
      </w:r>
      <w:proofErr w:type="spellStart"/>
      <w:r w:rsidRPr="00613348">
        <w:rPr>
          <w:snapToGrid w:val="0"/>
        </w:rPr>
        <w:t>баян</w:t>
      </w:r>
      <w:proofErr w:type="spellEnd"/>
      <w:r w:rsidRPr="00613348">
        <w:rPr>
          <w:snapToGrid w:val="0"/>
        </w:rPr>
        <w:t xml:space="preserve"> </w:t>
      </w:r>
      <w:proofErr w:type="spellStart"/>
      <w:r w:rsidRPr="00613348">
        <w:rPr>
          <w:snapToGrid w:val="0"/>
        </w:rPr>
        <w:t>Хавилаах</w:t>
      </w:r>
      <w:proofErr w:type="spellEnd"/>
      <w:r w:rsidRPr="00613348">
        <w:rPr>
          <w:snapToGrid w:val="0"/>
        </w:rPr>
        <w:t xml:space="preserve"> </w:t>
      </w:r>
      <w:proofErr w:type="spellStart"/>
      <w:r w:rsidRPr="00613348">
        <w:rPr>
          <w:snapToGrid w:val="0"/>
        </w:rPr>
        <w:t>гэдэг</w:t>
      </w:r>
      <w:proofErr w:type="spellEnd"/>
      <w:r w:rsidRPr="00613348">
        <w:rPr>
          <w:snapToGrid w:val="0"/>
        </w:rPr>
        <w:t xml:space="preserve"> </w:t>
      </w:r>
      <w:proofErr w:type="spellStart"/>
      <w:r w:rsidRPr="00613348">
        <w:rPr>
          <w:snapToGrid w:val="0"/>
        </w:rPr>
        <w:t>нутгаар</w:t>
      </w:r>
      <w:proofErr w:type="spellEnd"/>
      <w:r w:rsidRPr="00613348">
        <w:rPr>
          <w:snapToGrid w:val="0"/>
        </w:rPr>
        <w:t xml:space="preserve"> </w:t>
      </w:r>
      <w:proofErr w:type="spellStart"/>
      <w:r w:rsidRPr="00613348">
        <w:rPr>
          <w:snapToGrid w:val="0"/>
        </w:rPr>
        <w:t>урсан</w:t>
      </w:r>
      <w:proofErr w:type="spellEnd"/>
      <w:r w:rsidRPr="00613348">
        <w:rPr>
          <w:snapToGrid w:val="0"/>
        </w:rPr>
        <w:t xml:space="preserve"> </w:t>
      </w:r>
      <w:proofErr w:type="spellStart"/>
      <w:r w:rsidRPr="00613348">
        <w:rPr>
          <w:snapToGrid w:val="0"/>
        </w:rPr>
        <w:t>өнгөрдөг</w:t>
      </w:r>
      <w:proofErr w:type="spellEnd"/>
      <w:r w:rsidRPr="00613348">
        <w:rPr>
          <w:snapToGrid w:val="0"/>
        </w:rPr>
        <w:t xml:space="preserve"> </w:t>
      </w:r>
      <w:proofErr w:type="spellStart"/>
      <w:r w:rsidRPr="00613348">
        <w:rPr>
          <w:snapToGrid w:val="0"/>
        </w:rPr>
        <w:t>байв</w:t>
      </w:r>
      <w:proofErr w:type="spellEnd"/>
      <w:r w:rsidRPr="00613348">
        <w:rPr>
          <w:snapToGrid w:val="0"/>
        </w:rPr>
        <w:t>...</w:t>
      </w:r>
    </w:p>
    <w:p w14:paraId="6EE71658" w14:textId="77777777" w:rsidR="00613348" w:rsidRPr="00613348" w:rsidRDefault="00613348" w:rsidP="00613348">
      <w:pPr>
        <w:pStyle w:val="Scripturequotes"/>
        <w:rPr>
          <w:snapToGrid w:val="0"/>
        </w:rPr>
      </w:pPr>
    </w:p>
    <w:p w14:paraId="32512F72" w14:textId="77777777" w:rsidR="00C75FD8" w:rsidRPr="00C75FD8" w:rsidRDefault="00613348" w:rsidP="00613348">
      <w:pPr>
        <w:pStyle w:val="Scripturequotes"/>
      </w:pPr>
      <w:proofErr w:type="spellStart"/>
      <w:r w:rsidRPr="00613348">
        <w:rPr>
          <w:snapToGrid w:val="0"/>
        </w:rPr>
        <w:t>Хоёр</w:t>
      </w:r>
      <w:proofErr w:type="spellEnd"/>
      <w:r w:rsidRPr="00613348">
        <w:rPr>
          <w:snapToGrid w:val="0"/>
        </w:rPr>
        <w:t xml:space="preserve"> </w:t>
      </w:r>
      <w:proofErr w:type="spellStart"/>
      <w:r w:rsidRPr="00613348">
        <w:rPr>
          <w:snapToGrid w:val="0"/>
        </w:rPr>
        <w:t>дахь</w:t>
      </w:r>
      <w:proofErr w:type="spellEnd"/>
      <w:r w:rsidRPr="00613348">
        <w:rPr>
          <w:snapToGrid w:val="0"/>
        </w:rPr>
        <w:t xml:space="preserve"> </w:t>
      </w:r>
      <w:proofErr w:type="spellStart"/>
      <w:r w:rsidRPr="00613348">
        <w:rPr>
          <w:snapToGrid w:val="0"/>
        </w:rPr>
        <w:t>салааг</w:t>
      </w:r>
      <w:proofErr w:type="spellEnd"/>
      <w:r w:rsidRPr="00613348">
        <w:rPr>
          <w:snapToGrid w:val="0"/>
        </w:rPr>
        <w:t xml:space="preserve"> </w:t>
      </w:r>
      <w:proofErr w:type="spellStart"/>
      <w:r w:rsidRPr="00613348">
        <w:rPr>
          <w:snapToGrid w:val="0"/>
        </w:rPr>
        <w:t>Гихун</w:t>
      </w:r>
      <w:proofErr w:type="spellEnd"/>
      <w:r w:rsidRPr="00613348">
        <w:rPr>
          <w:snapToGrid w:val="0"/>
        </w:rPr>
        <w:t xml:space="preserve"> </w:t>
      </w:r>
      <w:proofErr w:type="spellStart"/>
      <w:r w:rsidRPr="00613348">
        <w:rPr>
          <w:snapToGrid w:val="0"/>
        </w:rPr>
        <w:t>гэх</w:t>
      </w:r>
      <w:proofErr w:type="spellEnd"/>
      <w:r w:rsidRPr="00613348">
        <w:rPr>
          <w:snapToGrid w:val="0"/>
        </w:rPr>
        <w:t xml:space="preserve"> </w:t>
      </w:r>
      <w:proofErr w:type="spellStart"/>
      <w:r w:rsidRPr="00613348">
        <w:rPr>
          <w:snapToGrid w:val="0"/>
        </w:rPr>
        <w:t>ба</w:t>
      </w:r>
      <w:proofErr w:type="spellEnd"/>
      <w:r w:rsidRPr="00613348">
        <w:rPr>
          <w:snapToGrid w:val="0"/>
        </w:rPr>
        <w:t xml:space="preserve"> </w:t>
      </w:r>
      <w:proofErr w:type="spellStart"/>
      <w:r w:rsidRPr="00613348">
        <w:rPr>
          <w:snapToGrid w:val="0"/>
        </w:rPr>
        <w:t>Хүшийн</w:t>
      </w:r>
      <w:proofErr w:type="spellEnd"/>
      <w:r w:rsidRPr="00613348">
        <w:rPr>
          <w:snapToGrid w:val="0"/>
        </w:rPr>
        <w:t xml:space="preserve"> </w:t>
      </w:r>
      <w:proofErr w:type="spellStart"/>
      <w:r w:rsidRPr="00613348">
        <w:rPr>
          <w:snapToGrid w:val="0"/>
        </w:rPr>
        <w:t>бүх</w:t>
      </w:r>
      <w:proofErr w:type="spellEnd"/>
      <w:r w:rsidRPr="00613348">
        <w:rPr>
          <w:snapToGrid w:val="0"/>
        </w:rPr>
        <w:t xml:space="preserve"> </w:t>
      </w:r>
      <w:proofErr w:type="spellStart"/>
      <w:r w:rsidRPr="00613348">
        <w:rPr>
          <w:snapToGrid w:val="0"/>
        </w:rPr>
        <w:t>нутгаар</w:t>
      </w:r>
      <w:proofErr w:type="spellEnd"/>
      <w:r w:rsidRPr="00613348">
        <w:rPr>
          <w:snapToGrid w:val="0"/>
        </w:rPr>
        <w:t xml:space="preserve"> </w:t>
      </w:r>
      <w:proofErr w:type="spellStart"/>
      <w:r w:rsidRPr="00613348">
        <w:rPr>
          <w:snapToGrid w:val="0"/>
        </w:rPr>
        <w:t>дайрна</w:t>
      </w:r>
      <w:proofErr w:type="spellEnd"/>
      <w:r w:rsidRPr="00613348">
        <w:rPr>
          <w:snapToGrid w:val="0"/>
        </w:rPr>
        <w:t xml:space="preserve">. </w:t>
      </w:r>
      <w:proofErr w:type="spellStart"/>
      <w:r w:rsidRPr="00613348">
        <w:rPr>
          <w:snapToGrid w:val="0"/>
        </w:rPr>
        <w:t>Гурав</w:t>
      </w:r>
      <w:proofErr w:type="spellEnd"/>
      <w:r w:rsidRPr="00613348">
        <w:rPr>
          <w:snapToGrid w:val="0"/>
        </w:rPr>
        <w:t xml:space="preserve"> </w:t>
      </w:r>
      <w:proofErr w:type="spellStart"/>
      <w:r w:rsidRPr="00613348">
        <w:rPr>
          <w:snapToGrid w:val="0"/>
        </w:rPr>
        <w:t>дахь</w:t>
      </w:r>
      <w:proofErr w:type="spellEnd"/>
      <w:r w:rsidRPr="00613348">
        <w:rPr>
          <w:snapToGrid w:val="0"/>
        </w:rPr>
        <w:t xml:space="preserve"> </w:t>
      </w:r>
      <w:proofErr w:type="spellStart"/>
      <w:r w:rsidRPr="00613348">
        <w:rPr>
          <w:snapToGrid w:val="0"/>
        </w:rPr>
        <w:t>салааг</w:t>
      </w:r>
      <w:proofErr w:type="spellEnd"/>
      <w:r w:rsidRPr="00613348">
        <w:rPr>
          <w:snapToGrid w:val="0"/>
        </w:rPr>
        <w:t xml:space="preserve"> </w:t>
      </w:r>
      <w:proofErr w:type="spellStart"/>
      <w:r w:rsidRPr="00613348">
        <w:rPr>
          <w:snapToGrid w:val="0"/>
        </w:rPr>
        <w:t>Тигр</w:t>
      </w:r>
      <w:proofErr w:type="spellEnd"/>
      <w:r w:rsidRPr="00613348">
        <w:rPr>
          <w:snapToGrid w:val="0"/>
        </w:rPr>
        <w:t xml:space="preserve"> </w:t>
      </w:r>
      <w:proofErr w:type="spellStart"/>
      <w:r w:rsidRPr="00613348">
        <w:rPr>
          <w:snapToGrid w:val="0"/>
        </w:rPr>
        <w:t>гэдэг</w:t>
      </w:r>
      <w:proofErr w:type="spellEnd"/>
      <w:r w:rsidRPr="00613348">
        <w:rPr>
          <w:snapToGrid w:val="0"/>
        </w:rPr>
        <w:t xml:space="preserve"> </w:t>
      </w:r>
      <w:proofErr w:type="spellStart"/>
      <w:r w:rsidRPr="00613348">
        <w:rPr>
          <w:snapToGrid w:val="0"/>
        </w:rPr>
        <w:t>бөгөөд</w:t>
      </w:r>
      <w:proofErr w:type="spellEnd"/>
      <w:r w:rsidRPr="00613348">
        <w:rPr>
          <w:snapToGrid w:val="0"/>
        </w:rPr>
        <w:t xml:space="preserve"> </w:t>
      </w:r>
      <w:proofErr w:type="spellStart"/>
      <w:r w:rsidRPr="00613348">
        <w:rPr>
          <w:snapToGrid w:val="0"/>
        </w:rPr>
        <w:t>энэ</w:t>
      </w:r>
      <w:proofErr w:type="spellEnd"/>
      <w:r w:rsidRPr="00613348">
        <w:rPr>
          <w:snapToGrid w:val="0"/>
        </w:rPr>
        <w:t xml:space="preserve"> </w:t>
      </w:r>
      <w:proofErr w:type="spellStart"/>
      <w:r w:rsidRPr="00613348">
        <w:rPr>
          <w:snapToGrid w:val="0"/>
        </w:rPr>
        <w:t>нь</w:t>
      </w:r>
      <w:proofErr w:type="spellEnd"/>
      <w:r w:rsidRPr="00613348">
        <w:rPr>
          <w:snapToGrid w:val="0"/>
        </w:rPr>
        <w:t xml:space="preserve"> </w:t>
      </w:r>
      <w:proofErr w:type="spellStart"/>
      <w:r w:rsidRPr="00613348">
        <w:rPr>
          <w:snapToGrid w:val="0"/>
        </w:rPr>
        <w:t>Ассири</w:t>
      </w:r>
      <w:proofErr w:type="spellEnd"/>
      <w:r w:rsidRPr="00613348">
        <w:rPr>
          <w:snapToGrid w:val="0"/>
        </w:rPr>
        <w:t xml:space="preserve"> </w:t>
      </w:r>
      <w:proofErr w:type="spellStart"/>
      <w:r w:rsidRPr="00613348">
        <w:rPr>
          <w:snapToGrid w:val="0"/>
        </w:rPr>
        <w:t>орны</w:t>
      </w:r>
      <w:proofErr w:type="spellEnd"/>
      <w:r w:rsidRPr="00613348">
        <w:rPr>
          <w:snapToGrid w:val="0"/>
        </w:rPr>
        <w:t xml:space="preserve"> </w:t>
      </w:r>
      <w:proofErr w:type="spellStart"/>
      <w:r w:rsidRPr="00613348">
        <w:rPr>
          <w:snapToGrid w:val="0"/>
        </w:rPr>
        <w:t>зүүн</w:t>
      </w:r>
      <w:proofErr w:type="spellEnd"/>
      <w:r w:rsidRPr="00613348">
        <w:rPr>
          <w:snapToGrid w:val="0"/>
        </w:rPr>
        <w:t xml:space="preserve"> </w:t>
      </w:r>
      <w:proofErr w:type="spellStart"/>
      <w:r w:rsidRPr="00613348">
        <w:rPr>
          <w:snapToGrid w:val="0"/>
        </w:rPr>
        <w:t>талаар</w:t>
      </w:r>
      <w:proofErr w:type="spellEnd"/>
      <w:r w:rsidRPr="00613348">
        <w:rPr>
          <w:snapToGrid w:val="0"/>
        </w:rPr>
        <w:t xml:space="preserve"> </w:t>
      </w:r>
      <w:proofErr w:type="spellStart"/>
      <w:r w:rsidRPr="00613348">
        <w:rPr>
          <w:snapToGrid w:val="0"/>
        </w:rPr>
        <w:t>урсдаг</w:t>
      </w:r>
      <w:proofErr w:type="spellEnd"/>
      <w:r w:rsidRPr="00613348">
        <w:rPr>
          <w:snapToGrid w:val="0"/>
        </w:rPr>
        <w:t xml:space="preserve"> </w:t>
      </w:r>
      <w:proofErr w:type="spellStart"/>
      <w:r w:rsidRPr="00613348">
        <w:rPr>
          <w:snapToGrid w:val="0"/>
        </w:rPr>
        <w:t>байлаа</w:t>
      </w:r>
      <w:proofErr w:type="spellEnd"/>
      <w:r w:rsidRPr="00613348">
        <w:rPr>
          <w:snapToGrid w:val="0"/>
        </w:rPr>
        <w:t xml:space="preserve">. </w:t>
      </w:r>
      <w:proofErr w:type="spellStart"/>
      <w:r w:rsidRPr="00613348">
        <w:rPr>
          <w:snapToGrid w:val="0"/>
        </w:rPr>
        <w:t>Харин</w:t>
      </w:r>
      <w:proofErr w:type="spellEnd"/>
      <w:r w:rsidRPr="00613348">
        <w:rPr>
          <w:snapToGrid w:val="0"/>
        </w:rPr>
        <w:t xml:space="preserve"> </w:t>
      </w:r>
      <w:proofErr w:type="spellStart"/>
      <w:r w:rsidRPr="00613348">
        <w:rPr>
          <w:snapToGrid w:val="0"/>
        </w:rPr>
        <w:t>дөрөв</w:t>
      </w:r>
      <w:proofErr w:type="spellEnd"/>
      <w:r w:rsidRPr="00613348">
        <w:rPr>
          <w:snapToGrid w:val="0"/>
        </w:rPr>
        <w:t xml:space="preserve"> </w:t>
      </w:r>
      <w:proofErr w:type="spellStart"/>
      <w:r w:rsidRPr="00613348">
        <w:rPr>
          <w:snapToGrid w:val="0"/>
        </w:rPr>
        <w:t>дэхийг</w:t>
      </w:r>
      <w:proofErr w:type="spellEnd"/>
      <w:r w:rsidRPr="00613348">
        <w:rPr>
          <w:snapToGrid w:val="0"/>
        </w:rPr>
        <w:t xml:space="preserve"> </w:t>
      </w:r>
      <w:proofErr w:type="spellStart"/>
      <w:r w:rsidRPr="00613348">
        <w:rPr>
          <w:snapToGrid w:val="0"/>
        </w:rPr>
        <w:t>нь</w:t>
      </w:r>
      <w:proofErr w:type="spellEnd"/>
      <w:r w:rsidRPr="00613348">
        <w:rPr>
          <w:snapToGrid w:val="0"/>
        </w:rPr>
        <w:t xml:space="preserve"> </w:t>
      </w:r>
      <w:proofErr w:type="spellStart"/>
      <w:r w:rsidRPr="00613348">
        <w:rPr>
          <w:snapToGrid w:val="0"/>
        </w:rPr>
        <w:t>Евфрат</w:t>
      </w:r>
      <w:proofErr w:type="spellEnd"/>
      <w:r w:rsidRPr="00613348">
        <w:rPr>
          <w:snapToGrid w:val="0"/>
        </w:rPr>
        <w:t xml:space="preserve"> </w:t>
      </w:r>
      <w:proofErr w:type="spellStart"/>
      <w:r w:rsidRPr="00613348">
        <w:rPr>
          <w:snapToGrid w:val="0"/>
        </w:rPr>
        <w:t>гэнэ</w:t>
      </w:r>
      <w:proofErr w:type="spellEnd"/>
      <w:r w:rsidR="00C75FD8" w:rsidRPr="00C75FD8">
        <w:rPr>
          <w:snapToGrid w:val="0"/>
        </w:rPr>
        <w:t xml:space="preserve"> (</w:t>
      </w:r>
      <w:r>
        <w:rPr>
          <w:lang w:val="mn-MN"/>
        </w:rPr>
        <w:t>Эхлэл</w:t>
      </w:r>
      <w:r w:rsidR="00C75FD8" w:rsidRPr="00C75FD8">
        <w:rPr>
          <w:snapToGrid w:val="0"/>
        </w:rPr>
        <w:t xml:space="preserve"> 2:10-14).</w:t>
      </w:r>
    </w:p>
    <w:p w14:paraId="6F95FD75" w14:textId="77777777" w:rsidR="00C75FD8" w:rsidRPr="00C75FD8" w:rsidRDefault="00C75FD8" w:rsidP="00C75FD8">
      <w:pPr>
        <w:pStyle w:val="BodyTextIndent"/>
        <w:ind w:firstLine="0"/>
        <w:rPr>
          <w:rFonts w:ascii="Times New Roman" w:hAnsi="Times New Roman"/>
        </w:rPr>
      </w:pPr>
    </w:p>
    <w:p w14:paraId="6829518F" w14:textId="77777777" w:rsidR="00C75FD8" w:rsidRPr="00835A23" w:rsidRDefault="00835A23" w:rsidP="00042A1E">
      <w:pPr>
        <w:pStyle w:val="BodyTextIndent"/>
        <w:jc w:val="both"/>
        <w:rPr>
          <w:rFonts w:ascii="Times New Roman" w:hAnsi="Times New Roman"/>
          <w:lang w:val="mn-MN"/>
        </w:rPr>
      </w:pPr>
      <w:proofErr w:type="spellStart"/>
      <w:r w:rsidRPr="00835A23">
        <w:rPr>
          <w:rFonts w:ascii="Times New Roman" w:hAnsi="Times New Roman"/>
        </w:rPr>
        <w:t>Мөшэх</w:t>
      </w:r>
      <w:proofErr w:type="spellEnd"/>
      <w:r w:rsidRPr="00835A23">
        <w:rPr>
          <w:rFonts w:ascii="Times New Roman" w:hAnsi="Times New Roman"/>
        </w:rPr>
        <w:t xml:space="preserve"> </w:t>
      </w:r>
      <w:proofErr w:type="spellStart"/>
      <w:r w:rsidRPr="00835A23">
        <w:rPr>
          <w:rFonts w:ascii="Times New Roman" w:hAnsi="Times New Roman"/>
        </w:rPr>
        <w:t>Ээдэнээс</w:t>
      </w:r>
      <w:proofErr w:type="spellEnd"/>
      <w:r w:rsidRPr="00835A23">
        <w:rPr>
          <w:rFonts w:ascii="Times New Roman" w:hAnsi="Times New Roman"/>
        </w:rPr>
        <w:t xml:space="preserve"> </w:t>
      </w:r>
      <w:proofErr w:type="spellStart"/>
      <w:r w:rsidRPr="00835A23">
        <w:rPr>
          <w:rFonts w:ascii="Times New Roman" w:hAnsi="Times New Roman"/>
        </w:rPr>
        <w:t>эх</w:t>
      </w:r>
      <w:proofErr w:type="spellEnd"/>
      <w:r w:rsidRPr="00835A23">
        <w:rPr>
          <w:rFonts w:ascii="Times New Roman" w:hAnsi="Times New Roman"/>
        </w:rPr>
        <w:t xml:space="preserve"> </w:t>
      </w:r>
      <w:proofErr w:type="spellStart"/>
      <w:r w:rsidRPr="00835A23">
        <w:rPr>
          <w:rFonts w:ascii="Times New Roman" w:hAnsi="Times New Roman"/>
        </w:rPr>
        <w:t>авсан</w:t>
      </w:r>
      <w:proofErr w:type="spellEnd"/>
      <w:r w:rsidRPr="00835A23">
        <w:rPr>
          <w:rFonts w:ascii="Times New Roman" w:hAnsi="Times New Roman"/>
        </w:rPr>
        <w:t xml:space="preserve"> </w:t>
      </w:r>
      <w:proofErr w:type="spellStart"/>
      <w:r w:rsidRPr="00835A23">
        <w:rPr>
          <w:rFonts w:ascii="Times New Roman" w:hAnsi="Times New Roman"/>
        </w:rPr>
        <w:t>нэг</w:t>
      </w:r>
      <w:proofErr w:type="spellEnd"/>
      <w:r w:rsidRPr="00835A23">
        <w:rPr>
          <w:rFonts w:ascii="Times New Roman" w:hAnsi="Times New Roman"/>
        </w:rPr>
        <w:t xml:space="preserve"> </w:t>
      </w:r>
      <w:proofErr w:type="spellStart"/>
      <w:r w:rsidRPr="00835A23">
        <w:rPr>
          <w:rFonts w:ascii="Times New Roman" w:hAnsi="Times New Roman"/>
        </w:rPr>
        <w:t>гол</w:t>
      </w:r>
      <w:proofErr w:type="spellEnd"/>
      <w:r w:rsidRPr="00835A23">
        <w:rPr>
          <w:rFonts w:ascii="Times New Roman" w:hAnsi="Times New Roman"/>
        </w:rPr>
        <w:t xml:space="preserve"> </w:t>
      </w:r>
      <w:proofErr w:type="spellStart"/>
      <w:r w:rsidRPr="00835A23">
        <w:rPr>
          <w:rFonts w:ascii="Times New Roman" w:hAnsi="Times New Roman"/>
        </w:rPr>
        <w:t>Пишон</w:t>
      </w:r>
      <w:proofErr w:type="spellEnd"/>
      <w:r w:rsidRPr="00835A23">
        <w:rPr>
          <w:rFonts w:ascii="Times New Roman" w:hAnsi="Times New Roman"/>
        </w:rPr>
        <w:t xml:space="preserve">, </w:t>
      </w:r>
      <w:proofErr w:type="spellStart"/>
      <w:r w:rsidRPr="00835A23">
        <w:rPr>
          <w:rFonts w:ascii="Times New Roman" w:hAnsi="Times New Roman"/>
        </w:rPr>
        <w:t>Гихун</w:t>
      </w:r>
      <w:proofErr w:type="spellEnd"/>
      <w:r w:rsidRPr="00835A23">
        <w:rPr>
          <w:rFonts w:ascii="Times New Roman" w:hAnsi="Times New Roman"/>
        </w:rPr>
        <w:t xml:space="preserve">, </w:t>
      </w:r>
      <w:proofErr w:type="spellStart"/>
      <w:r w:rsidRPr="00835A23">
        <w:rPr>
          <w:rFonts w:ascii="Times New Roman" w:hAnsi="Times New Roman"/>
        </w:rPr>
        <w:t>Тигр</w:t>
      </w:r>
      <w:proofErr w:type="spellEnd"/>
      <w:r w:rsidRPr="00835A23">
        <w:rPr>
          <w:rFonts w:ascii="Times New Roman" w:hAnsi="Times New Roman"/>
        </w:rPr>
        <w:t xml:space="preserve"> </w:t>
      </w:r>
      <w:proofErr w:type="spellStart"/>
      <w:r w:rsidRPr="00835A23">
        <w:rPr>
          <w:rFonts w:ascii="Times New Roman" w:hAnsi="Times New Roman"/>
        </w:rPr>
        <w:t>болон</w:t>
      </w:r>
      <w:proofErr w:type="spellEnd"/>
      <w:r w:rsidRPr="00835A23">
        <w:rPr>
          <w:rFonts w:ascii="Times New Roman" w:hAnsi="Times New Roman"/>
        </w:rPr>
        <w:t xml:space="preserve"> </w:t>
      </w:r>
      <w:proofErr w:type="spellStart"/>
      <w:r w:rsidRPr="00835A23">
        <w:rPr>
          <w:rFonts w:ascii="Times New Roman" w:hAnsi="Times New Roman"/>
        </w:rPr>
        <w:t>Евфрат</w:t>
      </w:r>
      <w:proofErr w:type="spellEnd"/>
      <w:r w:rsidRPr="00835A23">
        <w:rPr>
          <w:rFonts w:ascii="Times New Roman" w:hAnsi="Times New Roman"/>
        </w:rPr>
        <w:t xml:space="preserve"> </w:t>
      </w:r>
      <w:proofErr w:type="spellStart"/>
      <w:r w:rsidRPr="00835A23">
        <w:rPr>
          <w:rFonts w:ascii="Times New Roman" w:hAnsi="Times New Roman"/>
        </w:rPr>
        <w:t>хэмээх</w:t>
      </w:r>
      <w:proofErr w:type="spellEnd"/>
      <w:r w:rsidRPr="00835A23">
        <w:rPr>
          <w:rFonts w:ascii="Times New Roman" w:hAnsi="Times New Roman"/>
        </w:rPr>
        <w:t xml:space="preserve"> </w:t>
      </w:r>
      <w:proofErr w:type="spellStart"/>
      <w:r w:rsidRPr="00835A23">
        <w:rPr>
          <w:rFonts w:ascii="Times New Roman" w:hAnsi="Times New Roman"/>
        </w:rPr>
        <w:t>дөрвөн</w:t>
      </w:r>
      <w:proofErr w:type="spellEnd"/>
      <w:r w:rsidRPr="00835A23">
        <w:rPr>
          <w:rFonts w:ascii="Times New Roman" w:hAnsi="Times New Roman"/>
        </w:rPr>
        <w:t xml:space="preserve"> </w:t>
      </w:r>
      <w:proofErr w:type="spellStart"/>
      <w:r w:rsidRPr="00835A23">
        <w:rPr>
          <w:rFonts w:ascii="Times New Roman" w:hAnsi="Times New Roman"/>
        </w:rPr>
        <w:t>голд</w:t>
      </w:r>
      <w:proofErr w:type="spellEnd"/>
      <w:r w:rsidRPr="00835A23">
        <w:rPr>
          <w:rFonts w:ascii="Times New Roman" w:hAnsi="Times New Roman"/>
        </w:rPr>
        <w:t xml:space="preserve"> </w:t>
      </w:r>
      <w:proofErr w:type="spellStart"/>
      <w:r w:rsidRPr="00835A23">
        <w:rPr>
          <w:rFonts w:ascii="Times New Roman" w:hAnsi="Times New Roman"/>
        </w:rPr>
        <w:t>салаалдаг</w:t>
      </w:r>
      <w:proofErr w:type="spellEnd"/>
      <w:r w:rsidRPr="00835A23">
        <w:rPr>
          <w:rFonts w:ascii="Times New Roman" w:hAnsi="Times New Roman"/>
        </w:rPr>
        <w:t xml:space="preserve"> </w:t>
      </w:r>
      <w:proofErr w:type="spellStart"/>
      <w:r w:rsidRPr="00835A23">
        <w:rPr>
          <w:rFonts w:ascii="Times New Roman" w:hAnsi="Times New Roman"/>
        </w:rPr>
        <w:t>гэсэн</w:t>
      </w:r>
      <w:proofErr w:type="spellEnd"/>
      <w:r w:rsidRPr="00835A23">
        <w:rPr>
          <w:rFonts w:ascii="Times New Roman" w:hAnsi="Times New Roman"/>
        </w:rPr>
        <w:t xml:space="preserve">. </w:t>
      </w:r>
      <w:proofErr w:type="spellStart"/>
      <w:r w:rsidRPr="00835A23">
        <w:rPr>
          <w:rFonts w:ascii="Times New Roman" w:hAnsi="Times New Roman"/>
        </w:rPr>
        <w:t>Ийнхүү</w:t>
      </w:r>
      <w:proofErr w:type="spellEnd"/>
      <w:r w:rsidRPr="00835A23">
        <w:rPr>
          <w:rFonts w:ascii="Times New Roman" w:hAnsi="Times New Roman"/>
        </w:rPr>
        <w:t xml:space="preserve"> </w:t>
      </w:r>
      <w:proofErr w:type="spellStart"/>
      <w:r w:rsidRPr="00835A23">
        <w:rPr>
          <w:rFonts w:ascii="Times New Roman" w:hAnsi="Times New Roman"/>
        </w:rPr>
        <w:t>Ээдэнд</w:t>
      </w:r>
      <w:proofErr w:type="spellEnd"/>
      <w:r w:rsidRPr="00835A23">
        <w:rPr>
          <w:rFonts w:ascii="Times New Roman" w:hAnsi="Times New Roman"/>
        </w:rPr>
        <w:t xml:space="preserve"> </w:t>
      </w:r>
      <w:proofErr w:type="spellStart"/>
      <w:r w:rsidRPr="00835A23">
        <w:rPr>
          <w:rFonts w:ascii="Times New Roman" w:hAnsi="Times New Roman"/>
        </w:rPr>
        <w:t>урсан</w:t>
      </w:r>
      <w:proofErr w:type="spellEnd"/>
      <w:r w:rsidRPr="00835A23">
        <w:rPr>
          <w:rFonts w:ascii="Times New Roman" w:hAnsi="Times New Roman"/>
        </w:rPr>
        <w:t xml:space="preserve"> </w:t>
      </w:r>
      <w:proofErr w:type="spellStart"/>
      <w:r w:rsidRPr="00835A23">
        <w:rPr>
          <w:rFonts w:ascii="Times New Roman" w:hAnsi="Times New Roman"/>
        </w:rPr>
        <w:t>ордог</w:t>
      </w:r>
      <w:proofErr w:type="spellEnd"/>
      <w:r w:rsidRPr="00835A23">
        <w:rPr>
          <w:rFonts w:ascii="Times New Roman" w:hAnsi="Times New Roman"/>
        </w:rPr>
        <w:t xml:space="preserve"> </w:t>
      </w:r>
      <w:proofErr w:type="spellStart"/>
      <w:r w:rsidRPr="00835A23">
        <w:rPr>
          <w:rFonts w:ascii="Times New Roman" w:hAnsi="Times New Roman"/>
        </w:rPr>
        <w:t>гол</w:t>
      </w:r>
      <w:proofErr w:type="spellEnd"/>
      <w:r w:rsidRPr="00835A23">
        <w:rPr>
          <w:rFonts w:ascii="Times New Roman" w:hAnsi="Times New Roman"/>
        </w:rPr>
        <w:t xml:space="preserve"> </w:t>
      </w:r>
      <w:proofErr w:type="spellStart"/>
      <w:r w:rsidRPr="00835A23">
        <w:rPr>
          <w:rFonts w:ascii="Times New Roman" w:hAnsi="Times New Roman"/>
        </w:rPr>
        <w:t>нь</w:t>
      </w:r>
      <w:proofErr w:type="spellEnd"/>
      <w:r w:rsidRPr="00835A23">
        <w:rPr>
          <w:rFonts w:ascii="Times New Roman" w:hAnsi="Times New Roman"/>
        </w:rPr>
        <w:t xml:space="preserve"> </w:t>
      </w:r>
      <w:proofErr w:type="spellStart"/>
      <w:r w:rsidRPr="00835A23">
        <w:rPr>
          <w:rFonts w:ascii="Times New Roman" w:hAnsi="Times New Roman"/>
        </w:rPr>
        <w:t>энэ</w:t>
      </w:r>
      <w:proofErr w:type="spellEnd"/>
      <w:r w:rsidRPr="00835A23">
        <w:rPr>
          <w:rFonts w:ascii="Times New Roman" w:hAnsi="Times New Roman"/>
        </w:rPr>
        <w:t xml:space="preserve"> </w:t>
      </w:r>
      <w:proofErr w:type="spellStart"/>
      <w:r w:rsidRPr="00835A23">
        <w:rPr>
          <w:rFonts w:ascii="Times New Roman" w:hAnsi="Times New Roman"/>
        </w:rPr>
        <w:t>дөрвөн</w:t>
      </w:r>
      <w:proofErr w:type="spellEnd"/>
      <w:r w:rsidRPr="00835A23">
        <w:rPr>
          <w:rFonts w:ascii="Times New Roman" w:hAnsi="Times New Roman"/>
        </w:rPr>
        <w:t xml:space="preserve"> </w:t>
      </w:r>
      <w:proofErr w:type="spellStart"/>
      <w:r w:rsidRPr="00835A23">
        <w:rPr>
          <w:rFonts w:ascii="Times New Roman" w:hAnsi="Times New Roman"/>
        </w:rPr>
        <w:t>голыг</w:t>
      </w:r>
      <w:proofErr w:type="spellEnd"/>
      <w:r w:rsidRPr="00835A23">
        <w:rPr>
          <w:rFonts w:ascii="Times New Roman" w:hAnsi="Times New Roman"/>
        </w:rPr>
        <w:t xml:space="preserve"> </w:t>
      </w:r>
      <w:proofErr w:type="spellStart"/>
      <w:r w:rsidRPr="00835A23">
        <w:rPr>
          <w:rFonts w:ascii="Times New Roman" w:hAnsi="Times New Roman"/>
        </w:rPr>
        <w:t>тэтгэдэг</w:t>
      </w:r>
      <w:proofErr w:type="spellEnd"/>
      <w:r w:rsidRPr="00835A23">
        <w:rPr>
          <w:rFonts w:ascii="Times New Roman" w:hAnsi="Times New Roman"/>
        </w:rPr>
        <w:t xml:space="preserve"> </w:t>
      </w:r>
      <w:proofErr w:type="spellStart"/>
      <w:r w:rsidRPr="00835A23">
        <w:rPr>
          <w:rFonts w:ascii="Times New Roman" w:hAnsi="Times New Roman"/>
        </w:rPr>
        <w:t>байжээ</w:t>
      </w:r>
      <w:proofErr w:type="spellEnd"/>
      <w:r w:rsidRPr="00835A23">
        <w:rPr>
          <w:rFonts w:ascii="Times New Roman" w:hAnsi="Times New Roman"/>
        </w:rPr>
        <w:t xml:space="preserve">. </w:t>
      </w:r>
      <w:proofErr w:type="spellStart"/>
      <w:r w:rsidRPr="00835A23">
        <w:rPr>
          <w:rFonts w:ascii="Times New Roman" w:hAnsi="Times New Roman"/>
        </w:rPr>
        <w:t>Уг</w:t>
      </w:r>
      <w:proofErr w:type="spellEnd"/>
      <w:r w:rsidRPr="00835A23">
        <w:rPr>
          <w:rFonts w:ascii="Times New Roman" w:hAnsi="Times New Roman"/>
        </w:rPr>
        <w:t xml:space="preserve"> </w:t>
      </w:r>
      <w:proofErr w:type="spellStart"/>
      <w:r w:rsidRPr="00835A23">
        <w:rPr>
          <w:rFonts w:ascii="Times New Roman" w:hAnsi="Times New Roman"/>
        </w:rPr>
        <w:t>дөрвөн</w:t>
      </w:r>
      <w:proofErr w:type="spellEnd"/>
      <w:r w:rsidRPr="00835A23">
        <w:rPr>
          <w:rFonts w:ascii="Times New Roman" w:hAnsi="Times New Roman"/>
        </w:rPr>
        <w:t xml:space="preserve"> </w:t>
      </w:r>
      <w:proofErr w:type="spellStart"/>
      <w:r w:rsidRPr="00835A23">
        <w:rPr>
          <w:rFonts w:ascii="Times New Roman" w:hAnsi="Times New Roman"/>
        </w:rPr>
        <w:t>голын</w:t>
      </w:r>
      <w:proofErr w:type="spellEnd"/>
      <w:r w:rsidRPr="00835A23">
        <w:rPr>
          <w:rFonts w:ascii="Times New Roman" w:hAnsi="Times New Roman"/>
        </w:rPr>
        <w:t xml:space="preserve"> </w:t>
      </w:r>
      <w:proofErr w:type="spellStart"/>
      <w:r w:rsidRPr="00835A23">
        <w:rPr>
          <w:rFonts w:ascii="Times New Roman" w:hAnsi="Times New Roman"/>
        </w:rPr>
        <w:t>төв</w:t>
      </w:r>
      <w:proofErr w:type="spellEnd"/>
      <w:r w:rsidRPr="00835A23">
        <w:rPr>
          <w:rFonts w:ascii="Times New Roman" w:hAnsi="Times New Roman"/>
        </w:rPr>
        <w:t xml:space="preserve"> </w:t>
      </w:r>
      <w:proofErr w:type="spellStart"/>
      <w:r w:rsidRPr="00835A23">
        <w:rPr>
          <w:rFonts w:ascii="Times New Roman" w:hAnsi="Times New Roman"/>
        </w:rPr>
        <w:t>эх</w:t>
      </w:r>
      <w:proofErr w:type="spellEnd"/>
      <w:r w:rsidRPr="00835A23">
        <w:rPr>
          <w:rFonts w:ascii="Times New Roman" w:hAnsi="Times New Roman"/>
        </w:rPr>
        <w:t xml:space="preserve"> </w:t>
      </w:r>
      <w:proofErr w:type="spellStart"/>
      <w:r w:rsidRPr="00835A23">
        <w:rPr>
          <w:rFonts w:ascii="Times New Roman" w:hAnsi="Times New Roman"/>
        </w:rPr>
        <w:t>үүсвэр</w:t>
      </w:r>
      <w:proofErr w:type="spellEnd"/>
      <w:r w:rsidRPr="00835A23">
        <w:rPr>
          <w:rFonts w:ascii="Times New Roman" w:hAnsi="Times New Roman"/>
        </w:rPr>
        <w:t xml:space="preserve"> </w:t>
      </w:r>
      <w:proofErr w:type="spellStart"/>
      <w:r w:rsidRPr="00835A23">
        <w:rPr>
          <w:rFonts w:ascii="Times New Roman" w:hAnsi="Times New Roman"/>
        </w:rPr>
        <w:t>нь</w:t>
      </w:r>
      <w:proofErr w:type="spellEnd"/>
      <w:r w:rsidRPr="00835A23">
        <w:rPr>
          <w:rFonts w:ascii="Times New Roman" w:hAnsi="Times New Roman"/>
        </w:rPr>
        <w:t xml:space="preserve"> </w:t>
      </w:r>
      <w:proofErr w:type="spellStart"/>
      <w:r w:rsidRPr="00835A23">
        <w:rPr>
          <w:rFonts w:ascii="Times New Roman" w:hAnsi="Times New Roman"/>
        </w:rPr>
        <w:t>энэ</w:t>
      </w:r>
      <w:proofErr w:type="spellEnd"/>
      <w:r w:rsidRPr="00835A23">
        <w:rPr>
          <w:rFonts w:ascii="Times New Roman" w:hAnsi="Times New Roman"/>
        </w:rPr>
        <w:t xml:space="preserve"> </w:t>
      </w:r>
      <w:proofErr w:type="spellStart"/>
      <w:r w:rsidRPr="00835A23">
        <w:rPr>
          <w:rFonts w:ascii="Times New Roman" w:hAnsi="Times New Roman"/>
        </w:rPr>
        <w:t>гол</w:t>
      </w:r>
      <w:proofErr w:type="spellEnd"/>
      <w:r w:rsidRPr="00835A23">
        <w:rPr>
          <w:rFonts w:ascii="Times New Roman" w:hAnsi="Times New Roman"/>
        </w:rPr>
        <w:t xml:space="preserve"> </w:t>
      </w:r>
      <w:proofErr w:type="spellStart"/>
      <w:r w:rsidRPr="00835A23">
        <w:rPr>
          <w:rFonts w:ascii="Times New Roman" w:hAnsi="Times New Roman"/>
        </w:rPr>
        <w:t>байв</w:t>
      </w:r>
      <w:proofErr w:type="spellEnd"/>
      <w:r w:rsidR="00C75FD8" w:rsidRPr="00835A23">
        <w:rPr>
          <w:rFonts w:ascii="Times New Roman" w:hAnsi="Times New Roman"/>
          <w:lang w:val="mn-MN"/>
        </w:rPr>
        <w:t xml:space="preserve">. </w:t>
      </w:r>
    </w:p>
    <w:p w14:paraId="142AD60F" w14:textId="77777777" w:rsidR="00C75FD8" w:rsidRPr="00835A23" w:rsidRDefault="00835A23" w:rsidP="00835A23">
      <w:pPr>
        <w:pStyle w:val="BodyTextIndent"/>
        <w:jc w:val="both"/>
        <w:rPr>
          <w:rFonts w:ascii="Times New Roman" w:hAnsi="Times New Roman"/>
          <w:lang w:val="mn-MN"/>
        </w:rPr>
      </w:pPr>
      <w:r w:rsidRPr="00835A23">
        <w:rPr>
          <w:rFonts w:ascii="Times New Roman" w:hAnsi="Times New Roman"/>
          <w:lang w:val="mn-MN"/>
        </w:rPr>
        <w:t>Мөшэхийн энэхүү дүрслэлийг харахдаа бид дэлхий анх бүтээгдсэнээс хойш газаргүйн хувьд маш олон өөрчлөлт болсон гэдгийг санах хэрэгтэй. Бүр Мөшэхийн үед эдгээр дөрвөн голыг тэтгэгч гол үгүй болсон байсан. Бичээс бидэнд усны эх үүсвэр болсон энэ гол төгсгөлийн үед л дахин бий болно гэдгийг хэлсэн байдаг. Харин Мөшэх ийнхүү ганц голоос эх авдаг дөрвөн голыг дурдсан нь тэр Ээдэн хэмээх нутаг газарзүйн хувьд хаана байсныг нь барагцаагаар харж болно</w:t>
      </w:r>
      <w:r w:rsidR="00C75FD8" w:rsidRPr="00835A23">
        <w:rPr>
          <w:rFonts w:ascii="Times New Roman" w:hAnsi="Times New Roman"/>
          <w:lang w:val="mn-MN"/>
        </w:rPr>
        <w:t xml:space="preserve">. </w:t>
      </w:r>
    </w:p>
    <w:p w14:paraId="4A62C1A2" w14:textId="77777777" w:rsidR="00C75FD8" w:rsidRPr="00835A23" w:rsidRDefault="00835A23" w:rsidP="00835A23">
      <w:pPr>
        <w:pStyle w:val="BodyTextIndent"/>
        <w:jc w:val="both"/>
        <w:rPr>
          <w:rFonts w:ascii="Times New Roman" w:hAnsi="Times New Roman"/>
          <w:lang w:val="mn-MN"/>
        </w:rPr>
      </w:pPr>
      <w:r w:rsidRPr="00835A23">
        <w:rPr>
          <w:rFonts w:ascii="Times New Roman" w:hAnsi="Times New Roman"/>
          <w:lang w:val="mn-MN"/>
        </w:rPr>
        <w:t>2-р бүлгийн 13-14-т гарч буй Тигр, Евфрат мөрнийг өнөөгийн газарзүйн байршлаар нь тогтоож болно. Эхлэл номонд энэ дөрвөн голыг дурддаг нь Ээдэн цэцэрлэг Месопотамийн ойролцоо байдаг гэж үздэг Вавилоны домогтой санал нийлдэг хэмээн орчин үеийн зарим судлаачид хэлдэг. Вавилон хэлэнд Эдин гэдэг нь “тэгш тал нутаг, задгай тал” гэсэн утгатай байдаг нь Тигр, Евфратын нам дор газрыг яг дүрсэлж байгаа юм. Харин Еврей хэлээр Ээдэн гэдэг нь “тэгш тал” гэсэн үг биш, харин “таатай, сайхан газар” гэсэн үг. Мэдээж хэрэг Мөшэх Вавилон үг хэрэглээгүй нь лавтай. Тэгэхээр Ээдэн хэмээх үгийн Вавилон орчуулгатай адилхан сонсогддог үгийг ашигласан боловч, нэрнийх нь утга адилгүй байжээ. Харин үнэн хэрэгтээ, Ээдэн Месопотамиар хязгаарлагдаагүй гэдгийг Эхлэл номонд тодорхой хэлдэг</w:t>
      </w:r>
      <w:r w:rsidR="00C75FD8" w:rsidRPr="00835A23">
        <w:rPr>
          <w:rFonts w:ascii="Times New Roman" w:hAnsi="Times New Roman"/>
          <w:lang w:val="mn-MN"/>
        </w:rPr>
        <w:t xml:space="preserve">. </w:t>
      </w:r>
      <w:r w:rsidRPr="00835A23">
        <w:rPr>
          <w:rFonts w:ascii="Times New Roman" w:hAnsi="Times New Roman"/>
          <w:lang w:val="mn-MN"/>
        </w:rPr>
        <w:t>Эхлэл 2:10-т харсанчлан, Тигр, Евфрат хоёр Ээдэнд байрлах нэгэн том голоос эх авч байсан</w:t>
      </w:r>
      <w:r w:rsidR="00C75FD8" w:rsidRPr="00835A23">
        <w:rPr>
          <w:rFonts w:ascii="Times New Roman" w:hAnsi="Times New Roman"/>
          <w:lang w:val="mn-MN"/>
        </w:rPr>
        <w:t>:</w:t>
      </w:r>
    </w:p>
    <w:p w14:paraId="49AB48EE" w14:textId="77777777" w:rsidR="00C75FD8" w:rsidRPr="00835A23" w:rsidRDefault="00C75FD8" w:rsidP="00C75FD8">
      <w:pPr>
        <w:pStyle w:val="BodyTextIndent"/>
        <w:ind w:firstLine="0"/>
        <w:rPr>
          <w:rFonts w:ascii="Times New Roman" w:hAnsi="Times New Roman"/>
          <w:snapToGrid w:val="0"/>
          <w:szCs w:val="24"/>
          <w:vertAlign w:val="superscript"/>
          <w:lang w:val="mn-MN"/>
        </w:rPr>
      </w:pPr>
    </w:p>
    <w:p w14:paraId="4B19AD93" w14:textId="77777777" w:rsidR="00C75FD8" w:rsidRPr="00835A23" w:rsidRDefault="00613348" w:rsidP="00D90372">
      <w:pPr>
        <w:pStyle w:val="Scripturequotes"/>
        <w:rPr>
          <w:lang w:val="mn-MN"/>
        </w:rPr>
      </w:pPr>
      <w:r>
        <w:rPr>
          <w:lang w:val="mn-MN"/>
        </w:rPr>
        <w:t>Ээдэнд урсаж ордог ганцхан мөрний ус цэцэрлэгийг усалдаг байлаа. Ээдэнээс гараад мөрөн гол дөрөв салаалдаг байв</w:t>
      </w:r>
      <w:r w:rsidRPr="00835A23">
        <w:rPr>
          <w:snapToGrid w:val="0"/>
          <w:lang w:val="mn-MN"/>
        </w:rPr>
        <w:t xml:space="preserve"> </w:t>
      </w:r>
      <w:r w:rsidR="00C75FD8" w:rsidRPr="00835A23">
        <w:rPr>
          <w:snapToGrid w:val="0"/>
          <w:lang w:val="mn-MN"/>
        </w:rPr>
        <w:t>(</w:t>
      </w:r>
      <w:r>
        <w:rPr>
          <w:lang w:val="mn-MN"/>
        </w:rPr>
        <w:t>Эхлэл</w:t>
      </w:r>
      <w:r w:rsidR="00C75FD8" w:rsidRPr="00835A23">
        <w:rPr>
          <w:snapToGrid w:val="0"/>
          <w:lang w:val="mn-MN"/>
        </w:rPr>
        <w:t xml:space="preserve"> 2:10).</w:t>
      </w:r>
    </w:p>
    <w:p w14:paraId="3324B572" w14:textId="77777777" w:rsidR="00C75FD8" w:rsidRPr="00835A23" w:rsidRDefault="00C75FD8" w:rsidP="00C75FD8">
      <w:pPr>
        <w:pStyle w:val="BodyTextIndent"/>
        <w:ind w:firstLine="0"/>
        <w:rPr>
          <w:rFonts w:ascii="Times New Roman" w:hAnsi="Times New Roman"/>
          <w:lang w:val="mn-MN"/>
        </w:rPr>
      </w:pPr>
    </w:p>
    <w:p w14:paraId="2251B679" w14:textId="77777777" w:rsidR="00C75FD8" w:rsidRPr="00835A23" w:rsidRDefault="00835A23" w:rsidP="00835A23">
      <w:pPr>
        <w:pStyle w:val="BodyTextIndent"/>
        <w:jc w:val="both"/>
        <w:rPr>
          <w:rFonts w:ascii="Times New Roman" w:hAnsi="Times New Roman"/>
          <w:lang w:val="mn-MN"/>
        </w:rPr>
      </w:pPr>
      <w:r w:rsidRPr="00835A23">
        <w:rPr>
          <w:rFonts w:ascii="Times New Roman" w:hAnsi="Times New Roman"/>
          <w:lang w:val="mn-MN"/>
        </w:rPr>
        <w:t>Энэ хэсгээс бид Ээдэний гол Тигр, Евфрат голуудад салаалдаг байснаас бус, бүх газар нутаг нь энэ хоёр голоор хязгаарлагддаг гэж хэлээгүйг харж байна. Мөшэх Ээдэний хамгийн зүүн захыг газарзүйн хувьд ерөнхийд нь тодорхойлохын тулд Тигр, Евфрат голуудыг дурдсан. Дорнодын эдгээр том голууд Ээдэний газар зүйн хязгаарыг тодорхойлж байна</w:t>
      </w:r>
      <w:r w:rsidR="00C75FD8" w:rsidRPr="00835A23">
        <w:rPr>
          <w:rFonts w:ascii="Times New Roman" w:hAnsi="Times New Roman"/>
          <w:lang w:val="mn-MN"/>
        </w:rPr>
        <w:t xml:space="preserve">. </w:t>
      </w:r>
    </w:p>
    <w:p w14:paraId="33D2148D" w14:textId="77777777" w:rsidR="00C75FD8" w:rsidRPr="00835A23" w:rsidRDefault="00835A23" w:rsidP="00835A23">
      <w:pPr>
        <w:pStyle w:val="BodyTextIndent"/>
        <w:jc w:val="both"/>
        <w:rPr>
          <w:rFonts w:ascii="Times New Roman" w:hAnsi="Times New Roman"/>
          <w:lang w:val="mn-MN"/>
        </w:rPr>
      </w:pPr>
      <w:r w:rsidRPr="00835A23">
        <w:rPr>
          <w:rFonts w:ascii="Times New Roman" w:hAnsi="Times New Roman"/>
          <w:lang w:val="mn-MN"/>
        </w:rPr>
        <w:t>Эхлэл 2-р бүлэгт гарч буй бусад голын байршлаар Ээдэний ерөнхий хил хязгаарыг нь тодорхой харж болно</w:t>
      </w:r>
      <w:r w:rsidR="00C75FD8" w:rsidRPr="00835A23">
        <w:rPr>
          <w:rFonts w:ascii="Times New Roman" w:hAnsi="Times New Roman"/>
          <w:lang w:val="mn-MN"/>
        </w:rPr>
        <w:t xml:space="preserve">. </w:t>
      </w:r>
      <w:r w:rsidRPr="00835A23">
        <w:rPr>
          <w:rFonts w:ascii="Times New Roman" w:hAnsi="Times New Roman"/>
          <w:lang w:val="mn-MN"/>
        </w:rPr>
        <w:t>2-р бүлгийн 11,13-р ишлэлд Мөшэх өөр хоёр голыг нэрлэдэг. Тэр хэлэхдээ Ээдэний гол “Хавилаахаар урсдаг” Пишон, “Хүшийн нутгаар урсдаг Гихуныг тэтгэдэг байсан гэжээ. Хуучин Гэрээнээс харвал Хавилаах болон Хүшийн нутгууд нь Египетийн газар нутагтай ойролцоо байсныг харж болно.  Энэ хоёр гол Нил мөрөнгөөс хаана оршиж байсныг Мөшэх юу гэж хэлснийг бид мэдэх боломжгүй ч, Ээдэний баруун хэсэг нь одоогийн Египетийн хойд хэсэг болохыг тодорхой хэлж болно</w:t>
      </w:r>
      <w:r w:rsidR="00C75FD8" w:rsidRPr="00835A23">
        <w:rPr>
          <w:rFonts w:ascii="Times New Roman" w:hAnsi="Times New Roman"/>
          <w:lang w:val="mn-MN"/>
        </w:rPr>
        <w:t>.</w:t>
      </w:r>
    </w:p>
    <w:p w14:paraId="1D6B41D6" w14:textId="77777777" w:rsidR="00C75FD8" w:rsidRPr="00835A23" w:rsidRDefault="00835A23" w:rsidP="00835A23">
      <w:pPr>
        <w:pStyle w:val="BodyTextIndent"/>
        <w:jc w:val="both"/>
        <w:rPr>
          <w:rFonts w:ascii="Times New Roman" w:hAnsi="Times New Roman"/>
          <w:lang w:val="mn-MN"/>
        </w:rPr>
      </w:pPr>
      <w:r w:rsidRPr="00835A23">
        <w:rPr>
          <w:rFonts w:ascii="Times New Roman" w:hAnsi="Times New Roman"/>
          <w:lang w:val="mn-MN"/>
        </w:rPr>
        <w:t xml:space="preserve">Мөшэхийн дүрслэн хэлснээр бол Ээдэн тийм ч жижиг газар биш байв. Харин Тигр-Евфратын газар нутгаас Египетийн хил хүртэл үргэлжлэх газар нутаг буюу </w:t>
      </w:r>
      <w:r w:rsidRPr="00835A23">
        <w:rPr>
          <w:rFonts w:ascii="Times New Roman" w:hAnsi="Times New Roman"/>
          <w:lang w:val="mn-MN"/>
        </w:rPr>
        <w:lastRenderedPageBreak/>
        <w:t>бидний одоогийн нэрлэдгээр нуман хэлбэртэй үржил шимт газар байжээ. Энэ сайхан нутагт Ээдэн хэмээх газрын төв болсон Ээдэн цэцэрлэг байрлаж байсан байна</w:t>
      </w:r>
      <w:r w:rsidR="00C75FD8" w:rsidRPr="00835A23">
        <w:rPr>
          <w:rFonts w:ascii="Times New Roman" w:hAnsi="Times New Roman"/>
          <w:lang w:val="mn-MN"/>
        </w:rPr>
        <w:t>.</w:t>
      </w:r>
    </w:p>
    <w:p w14:paraId="36C975B3" w14:textId="77777777" w:rsidR="00C75FD8" w:rsidRPr="00835A23" w:rsidRDefault="00835A23" w:rsidP="00835A23">
      <w:pPr>
        <w:pStyle w:val="BodyTextIndent"/>
        <w:jc w:val="both"/>
        <w:rPr>
          <w:rFonts w:ascii="Times New Roman" w:hAnsi="Times New Roman"/>
          <w:lang w:val="mn-MN"/>
        </w:rPr>
      </w:pPr>
      <w:r w:rsidRPr="00835A23">
        <w:rPr>
          <w:rFonts w:ascii="Times New Roman" w:hAnsi="Times New Roman"/>
          <w:lang w:val="mn-MN"/>
        </w:rPr>
        <w:t>Ээдэнийг нуман хэлбэртэй үржил шимт газар байсан хэмээн тодорхойлох нь эхэндээ тийм ч чухал биш санагдаж болно. Харин Мөшэх Израйльд зориулж Эхлэл номыг бичихдээ Ээдэнд ямар ач холбогдол өгснийг ойлгох нь маш чухал. Эхлэл номын өөр нэг хэсэгт Мөшэх нуман хэлбэртэй үржил шимт нутаг Ээдэн бол Ертөнцийн Эзэний Израйльд амласан нутаг юм гэдгийг заахын тулд Эхлэлийн 2-р бүлэг рүү эргэн очдог. Эхлэл 15-р бүлэг, 18-р ишлэлд Ертөнцийн Эзэн Аврахаамд хэлсэн үгнээс энэ тухай харж болно</w:t>
      </w:r>
      <w:r w:rsidR="00C75FD8" w:rsidRPr="00835A23">
        <w:rPr>
          <w:rFonts w:ascii="Times New Roman" w:hAnsi="Times New Roman"/>
          <w:lang w:val="mn-MN"/>
        </w:rPr>
        <w:t xml:space="preserve">. </w:t>
      </w:r>
      <w:r w:rsidR="005C3241" w:rsidRPr="005C3241">
        <w:rPr>
          <w:rFonts w:ascii="Times New Roman" w:hAnsi="Times New Roman"/>
          <w:lang w:val="mn-MN"/>
        </w:rPr>
        <w:t>Амласан нутгийн хил хязгаарыг Ертөнцийн Эзэн хэрхэн тодорхойлсныг одоо харцгаая</w:t>
      </w:r>
      <w:r w:rsidR="00C75FD8" w:rsidRPr="005C3241">
        <w:rPr>
          <w:rFonts w:ascii="Times New Roman" w:hAnsi="Times New Roman"/>
          <w:lang w:val="mn-MN"/>
        </w:rPr>
        <w:t xml:space="preserve">: </w:t>
      </w:r>
    </w:p>
    <w:p w14:paraId="69B52E63" w14:textId="77777777" w:rsidR="00C75FD8" w:rsidRPr="005C3241" w:rsidRDefault="00C75FD8" w:rsidP="00C75FD8">
      <w:pPr>
        <w:pStyle w:val="BodyTextIndent"/>
        <w:ind w:firstLine="0"/>
        <w:rPr>
          <w:rFonts w:ascii="Times New Roman" w:hAnsi="Times New Roman"/>
          <w:lang w:val="mn-MN"/>
        </w:rPr>
      </w:pPr>
    </w:p>
    <w:p w14:paraId="66C18E6A" w14:textId="77777777" w:rsidR="00C75FD8" w:rsidRPr="005C3241" w:rsidRDefault="00613348" w:rsidP="00D90372">
      <w:pPr>
        <w:pStyle w:val="Scripturequotes"/>
        <w:rPr>
          <w:lang w:val="mn-MN"/>
        </w:rPr>
      </w:pPr>
      <w:r>
        <w:rPr>
          <w:lang w:val="mn-MN"/>
        </w:rPr>
        <w:t>Тэр өдөр Мөнхийн Эзэн Авраамтай гэрээ тогтоож, ‘Энэ газар нутгийг би удам угсаанд чинь өгнө. Энэхүү газар нутаг нь Египетийн хил дээрх голоос эхлээд Евфрат мөрөн хүртэл үргэлжилнэ.</w:t>
      </w:r>
      <w:r w:rsidRPr="00613348">
        <w:rPr>
          <w:lang w:val="mn-MN"/>
        </w:rPr>
        <w:t xml:space="preserve">’ </w:t>
      </w:r>
      <w:r w:rsidR="00C75FD8" w:rsidRPr="005C3241">
        <w:rPr>
          <w:lang w:val="mn-MN"/>
        </w:rPr>
        <w:t>(</w:t>
      </w:r>
      <w:r>
        <w:rPr>
          <w:lang w:val="mn-MN"/>
        </w:rPr>
        <w:t>Эхлэл</w:t>
      </w:r>
      <w:r w:rsidR="00C75FD8" w:rsidRPr="005C3241">
        <w:rPr>
          <w:lang w:val="mn-MN"/>
        </w:rPr>
        <w:t xml:space="preserve"> 15:18).</w:t>
      </w:r>
    </w:p>
    <w:p w14:paraId="2A815B6A" w14:textId="77777777" w:rsidR="00C75FD8" w:rsidRPr="005C3241" w:rsidRDefault="00C75FD8" w:rsidP="00C75FD8">
      <w:pPr>
        <w:pStyle w:val="Quotations"/>
        <w:rPr>
          <w:rFonts w:cs="Times New Roman"/>
          <w:lang w:val="mn-MN"/>
        </w:rPr>
      </w:pPr>
    </w:p>
    <w:p w14:paraId="3F9CC25B" w14:textId="77777777" w:rsidR="00C75FD8" w:rsidRPr="005C3241" w:rsidRDefault="005C3241" w:rsidP="005C3241">
      <w:pPr>
        <w:pStyle w:val="BodyTextIndent"/>
        <w:jc w:val="both"/>
        <w:rPr>
          <w:rFonts w:ascii="Times New Roman" w:hAnsi="Times New Roman"/>
          <w:lang w:val="mn-MN"/>
        </w:rPr>
      </w:pPr>
      <w:r w:rsidRPr="005C3241">
        <w:rPr>
          <w:rFonts w:ascii="Times New Roman" w:hAnsi="Times New Roman"/>
          <w:lang w:val="mn-MN"/>
        </w:rPr>
        <w:t>Эндээс бид Ертөнцийн Эзэн Аврахаамд түүний газар нутаг нь Тигр-Евфратын нутаг хүртэл үргэлжилнэ гэж амласныг харж байна. Мөн “Египетийн гол” хүртэл үргэлжилнэ гэжээ. Судлаачид “Египетийн гол” гэдэг нь Нил мөрөн биш, харин Египетийн хил дээр байрлах Синай уулаас эх авсан арай жижиг гол гэж ярьдаг. Энэ ишлэлд Ээдэний газар зүйн хил хязгаарыг Эхлэл номын 2-р бүлэгт дүрсэлсэнтэй ижлээр дүрсэлсэн байна. Эндээс харвал Ертөнцийн Эзэн Аврахаам болон түүний үр удамд эрт дээр үед Ээдэн хэмээн нэрлэгддэг байсан газар нутгийг амласан гэж Мөгэх итгэж байжээ. Мөшэхийн хэлж байгаагаар бол Израйльчуудын чиглэн явж байсан Хинаан орон нь үнэн хэрэгтээ балар эртний Ээдэний газар нутаг байв</w:t>
      </w:r>
      <w:r w:rsidR="00C75FD8" w:rsidRPr="005C3241">
        <w:rPr>
          <w:rFonts w:ascii="Times New Roman" w:hAnsi="Times New Roman"/>
          <w:lang w:val="mn-MN"/>
        </w:rPr>
        <w:t>.</w:t>
      </w:r>
    </w:p>
    <w:p w14:paraId="7BD8F685" w14:textId="77777777" w:rsidR="00C75FD8" w:rsidRPr="005C3241" w:rsidRDefault="005C3241" w:rsidP="005C3241">
      <w:pPr>
        <w:ind w:firstLine="720"/>
        <w:jc w:val="both"/>
        <w:rPr>
          <w:rFonts w:ascii="Times New Roman" w:hAnsi="Times New Roman" w:cs="Times New Roman"/>
          <w:lang w:val="mn-MN"/>
        </w:rPr>
      </w:pPr>
      <w:r w:rsidRPr="005C3241">
        <w:rPr>
          <w:rFonts w:ascii="Times New Roman" w:hAnsi="Times New Roman" w:cs="Times New Roman"/>
          <w:lang w:val="mn-MN"/>
        </w:rPr>
        <w:t>Израйльчууд Ээдэнийг зорьж байгаа гэдгийг чухалчлахын тулд Мөшэх энэ газрын ариун шинж чанарыг дурдсан байдаг. Израйльчууд Хинаанд очсоноор Ертөнцийн Эзэний онцгой оршихуйд орж, Түүний ивээлийг авна гэдгийг харуулахын тулд Мөшэх Ээдэний ариун шинж чанарыг онцлон хэлсэн байна</w:t>
      </w:r>
      <w:r w:rsidR="00C75FD8" w:rsidRPr="005C3241">
        <w:rPr>
          <w:rFonts w:ascii="Times New Roman" w:hAnsi="Times New Roman" w:cs="Times New Roman"/>
          <w:lang w:val="mn-MN"/>
        </w:rPr>
        <w:t>.</w:t>
      </w:r>
    </w:p>
    <w:p w14:paraId="4D7647DF" w14:textId="77777777" w:rsidR="00C75FD8" w:rsidRPr="005C3241" w:rsidRDefault="00C75FD8" w:rsidP="00C75FD8">
      <w:pPr>
        <w:ind w:firstLine="720"/>
        <w:rPr>
          <w:rFonts w:ascii="Times New Roman" w:hAnsi="Times New Roman" w:cs="Times New Roman"/>
          <w:lang w:val="mn-MN"/>
        </w:rPr>
      </w:pPr>
    </w:p>
    <w:p w14:paraId="4DB02415" w14:textId="77777777" w:rsidR="00C75FD8" w:rsidRPr="005C3241" w:rsidRDefault="00C75FD8" w:rsidP="00C75FD8">
      <w:pPr>
        <w:ind w:firstLine="720"/>
        <w:rPr>
          <w:rFonts w:ascii="Times New Roman" w:hAnsi="Times New Roman" w:cs="Times New Roman"/>
          <w:lang w:val="mn-MN"/>
        </w:rPr>
      </w:pPr>
    </w:p>
    <w:p w14:paraId="79650CF2" w14:textId="77777777" w:rsidR="00C75FD8" w:rsidRPr="00C75FD8" w:rsidRDefault="00D871E2" w:rsidP="00C75FD8">
      <w:pPr>
        <w:pStyle w:val="BulletHeading"/>
        <w:rPr>
          <w:rFonts w:cs="Times New Roman"/>
        </w:rPr>
      </w:pPr>
      <w:proofErr w:type="spellStart"/>
      <w:r w:rsidRPr="00D871E2">
        <w:rPr>
          <w:rFonts w:cs="Times New Roman"/>
        </w:rPr>
        <w:t>Ариун</w:t>
      </w:r>
      <w:proofErr w:type="spellEnd"/>
      <w:r w:rsidRPr="00D871E2">
        <w:rPr>
          <w:rFonts w:cs="Times New Roman"/>
        </w:rPr>
        <w:t xml:space="preserve"> </w:t>
      </w:r>
      <w:proofErr w:type="spellStart"/>
      <w:r w:rsidRPr="00D871E2">
        <w:rPr>
          <w:rFonts w:cs="Times New Roman"/>
        </w:rPr>
        <w:t>байдал</w:t>
      </w:r>
      <w:proofErr w:type="spellEnd"/>
    </w:p>
    <w:p w14:paraId="34AE9F85" w14:textId="77777777" w:rsidR="00C75FD8" w:rsidRPr="00C75FD8" w:rsidRDefault="00C75FD8" w:rsidP="00C75FD8">
      <w:pPr>
        <w:pStyle w:val="BodyTextIndent"/>
        <w:rPr>
          <w:rFonts w:ascii="Times New Roman" w:hAnsi="Times New Roman"/>
        </w:rPr>
      </w:pPr>
    </w:p>
    <w:p w14:paraId="2A2A71AE" w14:textId="77777777" w:rsidR="00C75FD8" w:rsidRPr="00C75FD8" w:rsidRDefault="005C3241" w:rsidP="005C3241">
      <w:pPr>
        <w:pStyle w:val="BodyTextIndent"/>
        <w:jc w:val="both"/>
        <w:rPr>
          <w:rFonts w:ascii="Times New Roman" w:hAnsi="Times New Roman"/>
        </w:rPr>
      </w:pPr>
      <w:proofErr w:type="spellStart"/>
      <w:r w:rsidRPr="005C3241">
        <w:rPr>
          <w:rFonts w:ascii="Times New Roman" w:hAnsi="Times New Roman"/>
        </w:rPr>
        <w:t>Ийнхүү</w:t>
      </w:r>
      <w:proofErr w:type="spellEnd"/>
      <w:r w:rsidRPr="005C3241">
        <w:rPr>
          <w:rFonts w:ascii="Times New Roman" w:hAnsi="Times New Roman"/>
        </w:rPr>
        <w:t xml:space="preserve"> </w:t>
      </w:r>
      <w:proofErr w:type="spellStart"/>
      <w:r w:rsidRPr="005C3241">
        <w:rPr>
          <w:rFonts w:ascii="Times New Roman" w:hAnsi="Times New Roman"/>
        </w:rPr>
        <w:t>Ээдэний</w:t>
      </w:r>
      <w:proofErr w:type="spellEnd"/>
      <w:r w:rsidRPr="005C3241">
        <w:rPr>
          <w:rFonts w:ascii="Times New Roman" w:hAnsi="Times New Roman"/>
        </w:rPr>
        <w:t xml:space="preserve"> </w:t>
      </w:r>
      <w:proofErr w:type="spellStart"/>
      <w:r w:rsidRPr="005C3241">
        <w:rPr>
          <w:rFonts w:ascii="Times New Roman" w:hAnsi="Times New Roman"/>
        </w:rPr>
        <w:t>ариун</w:t>
      </w:r>
      <w:proofErr w:type="spellEnd"/>
      <w:r w:rsidRPr="005C3241">
        <w:rPr>
          <w:rFonts w:ascii="Times New Roman" w:hAnsi="Times New Roman"/>
        </w:rPr>
        <w:t xml:space="preserve"> </w:t>
      </w:r>
      <w:proofErr w:type="spellStart"/>
      <w:r w:rsidRPr="005C3241">
        <w:rPr>
          <w:rFonts w:ascii="Times New Roman" w:hAnsi="Times New Roman"/>
        </w:rPr>
        <w:t>шинж</w:t>
      </w:r>
      <w:proofErr w:type="spellEnd"/>
      <w:r w:rsidRPr="005C3241">
        <w:rPr>
          <w:rFonts w:ascii="Times New Roman" w:hAnsi="Times New Roman"/>
        </w:rPr>
        <w:t xml:space="preserve"> </w:t>
      </w:r>
      <w:proofErr w:type="spellStart"/>
      <w:r w:rsidRPr="005C3241">
        <w:rPr>
          <w:rFonts w:ascii="Times New Roman" w:hAnsi="Times New Roman"/>
        </w:rPr>
        <w:t>чанарыг</w:t>
      </w:r>
      <w:proofErr w:type="spellEnd"/>
      <w:r w:rsidRPr="005C3241">
        <w:rPr>
          <w:rFonts w:ascii="Times New Roman" w:hAnsi="Times New Roman"/>
        </w:rPr>
        <w:t xml:space="preserve"> </w:t>
      </w:r>
      <w:proofErr w:type="spellStart"/>
      <w:r w:rsidRPr="005C3241">
        <w:rPr>
          <w:rFonts w:ascii="Times New Roman" w:hAnsi="Times New Roman"/>
        </w:rPr>
        <w:t>дурдахдаа</w:t>
      </w:r>
      <w:proofErr w:type="spellEnd"/>
      <w:r w:rsidRPr="005C3241">
        <w:rPr>
          <w:rFonts w:ascii="Times New Roman" w:hAnsi="Times New Roman"/>
        </w:rPr>
        <w:t xml:space="preserve"> </w:t>
      </w:r>
      <w:proofErr w:type="spellStart"/>
      <w:r w:rsidRPr="005C3241">
        <w:rPr>
          <w:rFonts w:ascii="Times New Roman" w:hAnsi="Times New Roman"/>
        </w:rPr>
        <w:t>Мөшэх</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сүмийг</w:t>
      </w:r>
      <w:proofErr w:type="spellEnd"/>
      <w:r w:rsidRPr="005C3241">
        <w:rPr>
          <w:rFonts w:ascii="Times New Roman" w:hAnsi="Times New Roman"/>
        </w:rPr>
        <w:t xml:space="preserve"> </w:t>
      </w:r>
      <w:proofErr w:type="spellStart"/>
      <w:r w:rsidRPr="005C3241">
        <w:rPr>
          <w:rFonts w:ascii="Times New Roman" w:hAnsi="Times New Roman"/>
        </w:rPr>
        <w:t>тодорхойлж</w:t>
      </w:r>
      <w:proofErr w:type="spellEnd"/>
      <w:r w:rsidRPr="005C3241">
        <w:rPr>
          <w:rFonts w:ascii="Times New Roman" w:hAnsi="Times New Roman"/>
        </w:rPr>
        <w:t xml:space="preserve"> </w:t>
      </w:r>
      <w:proofErr w:type="spellStart"/>
      <w:r w:rsidRPr="005C3241">
        <w:rPr>
          <w:rFonts w:ascii="Times New Roman" w:hAnsi="Times New Roman"/>
        </w:rPr>
        <w:t>байсан</w:t>
      </w:r>
      <w:proofErr w:type="spellEnd"/>
      <w:r w:rsidRPr="005C3241">
        <w:rPr>
          <w:rFonts w:ascii="Times New Roman" w:hAnsi="Times New Roman"/>
        </w:rPr>
        <w:t xml:space="preserve"> </w:t>
      </w:r>
      <w:proofErr w:type="spellStart"/>
      <w:r w:rsidRPr="005C3241">
        <w:rPr>
          <w:rFonts w:ascii="Times New Roman" w:hAnsi="Times New Roman"/>
        </w:rPr>
        <w:t>үгсээ</w:t>
      </w:r>
      <w:proofErr w:type="spellEnd"/>
      <w:r w:rsidRPr="005C3241">
        <w:rPr>
          <w:rFonts w:ascii="Times New Roman" w:hAnsi="Times New Roman"/>
        </w:rPr>
        <w:t xml:space="preserve"> </w:t>
      </w:r>
      <w:proofErr w:type="spellStart"/>
      <w:r w:rsidRPr="005C3241">
        <w:rPr>
          <w:rFonts w:ascii="Times New Roman" w:hAnsi="Times New Roman"/>
        </w:rPr>
        <w:t>голчлон</w:t>
      </w:r>
      <w:proofErr w:type="spellEnd"/>
      <w:r w:rsidRPr="005C3241">
        <w:rPr>
          <w:rFonts w:ascii="Times New Roman" w:hAnsi="Times New Roman"/>
        </w:rPr>
        <w:t xml:space="preserve"> </w:t>
      </w:r>
      <w:proofErr w:type="spellStart"/>
      <w:r w:rsidRPr="005C3241">
        <w:rPr>
          <w:rFonts w:ascii="Times New Roman" w:hAnsi="Times New Roman"/>
        </w:rPr>
        <w:t>ашигласан</w:t>
      </w:r>
      <w:proofErr w:type="spellEnd"/>
      <w:r w:rsidRPr="005C3241">
        <w:rPr>
          <w:rFonts w:ascii="Times New Roman" w:hAnsi="Times New Roman"/>
        </w:rPr>
        <w:t xml:space="preserve">. </w:t>
      </w:r>
      <w:proofErr w:type="spellStart"/>
      <w:r w:rsidRPr="005C3241">
        <w:rPr>
          <w:rFonts w:ascii="Times New Roman" w:hAnsi="Times New Roman"/>
        </w:rPr>
        <w:t>Хэдийгээр</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t>Эзэн</w:t>
      </w:r>
      <w:proofErr w:type="spellEnd"/>
      <w:r w:rsidRPr="005C3241">
        <w:rPr>
          <w:rFonts w:ascii="Times New Roman" w:hAnsi="Times New Roman"/>
        </w:rPr>
        <w:t xml:space="preserve"> </w:t>
      </w:r>
      <w:proofErr w:type="spellStart"/>
      <w:r w:rsidRPr="005C3241">
        <w:rPr>
          <w:rFonts w:ascii="Times New Roman" w:hAnsi="Times New Roman"/>
        </w:rPr>
        <w:t>хаа</w:t>
      </w:r>
      <w:proofErr w:type="spellEnd"/>
      <w:r w:rsidRPr="005C3241">
        <w:rPr>
          <w:rFonts w:ascii="Times New Roman" w:hAnsi="Times New Roman"/>
        </w:rPr>
        <w:t xml:space="preserve"> </w:t>
      </w:r>
      <w:proofErr w:type="spellStart"/>
      <w:r w:rsidRPr="005C3241">
        <w:rPr>
          <w:rFonts w:ascii="Times New Roman" w:hAnsi="Times New Roman"/>
        </w:rPr>
        <w:t>сайгүй</w:t>
      </w:r>
      <w:proofErr w:type="spellEnd"/>
      <w:r w:rsidRPr="005C3241">
        <w:rPr>
          <w:rFonts w:ascii="Times New Roman" w:hAnsi="Times New Roman"/>
        </w:rPr>
        <w:t xml:space="preserve"> </w:t>
      </w:r>
      <w:proofErr w:type="spellStart"/>
      <w:r w:rsidRPr="005C3241">
        <w:rPr>
          <w:rFonts w:ascii="Times New Roman" w:hAnsi="Times New Roman"/>
        </w:rPr>
        <w:t>оршин</w:t>
      </w:r>
      <w:proofErr w:type="spellEnd"/>
      <w:r w:rsidRPr="005C3241">
        <w:rPr>
          <w:rFonts w:ascii="Times New Roman" w:hAnsi="Times New Roman"/>
        </w:rPr>
        <w:t xml:space="preserve"> </w:t>
      </w:r>
      <w:proofErr w:type="spellStart"/>
      <w:r w:rsidRPr="005C3241">
        <w:rPr>
          <w:rFonts w:ascii="Times New Roman" w:hAnsi="Times New Roman"/>
        </w:rPr>
        <w:t>байдаг</w:t>
      </w:r>
      <w:proofErr w:type="spellEnd"/>
      <w:r w:rsidRPr="005C3241">
        <w:rPr>
          <w:rFonts w:ascii="Times New Roman" w:hAnsi="Times New Roman"/>
        </w:rPr>
        <w:t xml:space="preserve"> ч </w:t>
      </w:r>
      <w:proofErr w:type="spellStart"/>
      <w:r w:rsidRPr="005C3241">
        <w:rPr>
          <w:rFonts w:ascii="Times New Roman" w:hAnsi="Times New Roman"/>
        </w:rPr>
        <w:t>гэсэн</w:t>
      </w:r>
      <w:proofErr w:type="spellEnd"/>
      <w:r w:rsidRPr="005C3241">
        <w:rPr>
          <w:rFonts w:ascii="Times New Roman" w:hAnsi="Times New Roman"/>
        </w:rPr>
        <w:t xml:space="preserve">, </w:t>
      </w:r>
      <w:proofErr w:type="spellStart"/>
      <w:r w:rsidRPr="005C3241">
        <w:rPr>
          <w:rFonts w:ascii="Times New Roman" w:hAnsi="Times New Roman"/>
        </w:rPr>
        <w:t>Мөшэх</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сүмийг</w:t>
      </w:r>
      <w:proofErr w:type="spellEnd"/>
      <w:r w:rsidRPr="005C3241">
        <w:rPr>
          <w:rFonts w:ascii="Times New Roman" w:hAnsi="Times New Roman"/>
        </w:rPr>
        <w:t xml:space="preserve"> </w:t>
      </w:r>
      <w:proofErr w:type="spellStart"/>
      <w:r w:rsidRPr="005C3241">
        <w:rPr>
          <w:rFonts w:ascii="Times New Roman" w:hAnsi="Times New Roman"/>
        </w:rPr>
        <w:t>барьснаар</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t>Эзэн</w:t>
      </w:r>
      <w:proofErr w:type="spellEnd"/>
      <w:r w:rsidRPr="005C3241">
        <w:rPr>
          <w:rFonts w:ascii="Times New Roman" w:hAnsi="Times New Roman"/>
        </w:rPr>
        <w:t xml:space="preserve"> </w:t>
      </w:r>
      <w:proofErr w:type="spellStart"/>
      <w:r w:rsidRPr="005C3241">
        <w:rPr>
          <w:rFonts w:ascii="Times New Roman" w:hAnsi="Times New Roman"/>
        </w:rPr>
        <w:t>онцгой</w:t>
      </w:r>
      <w:proofErr w:type="spellEnd"/>
      <w:r w:rsidRPr="005C3241">
        <w:rPr>
          <w:rFonts w:ascii="Times New Roman" w:hAnsi="Times New Roman"/>
        </w:rPr>
        <w:t xml:space="preserve"> </w:t>
      </w:r>
      <w:proofErr w:type="spellStart"/>
      <w:r w:rsidRPr="005C3241">
        <w:rPr>
          <w:rFonts w:ascii="Times New Roman" w:hAnsi="Times New Roman"/>
        </w:rPr>
        <w:t>байдлаар</w:t>
      </w:r>
      <w:proofErr w:type="spellEnd"/>
      <w:r w:rsidRPr="005C3241">
        <w:rPr>
          <w:rFonts w:ascii="Times New Roman" w:hAnsi="Times New Roman"/>
        </w:rPr>
        <w:t xml:space="preserve"> </w:t>
      </w:r>
      <w:proofErr w:type="spellStart"/>
      <w:r w:rsidRPr="005C3241">
        <w:rPr>
          <w:rFonts w:ascii="Times New Roman" w:hAnsi="Times New Roman"/>
        </w:rPr>
        <w:t>Өөрийн</w:t>
      </w:r>
      <w:proofErr w:type="spellEnd"/>
      <w:r w:rsidRPr="005C3241">
        <w:rPr>
          <w:rFonts w:ascii="Times New Roman" w:hAnsi="Times New Roman"/>
        </w:rPr>
        <w:t xml:space="preserve"> </w:t>
      </w:r>
      <w:proofErr w:type="spellStart"/>
      <w:r w:rsidRPr="005C3241">
        <w:rPr>
          <w:rFonts w:ascii="Times New Roman" w:hAnsi="Times New Roman"/>
        </w:rPr>
        <w:t>хүмүүстэйгээ</w:t>
      </w:r>
      <w:proofErr w:type="spellEnd"/>
      <w:r w:rsidRPr="005C3241">
        <w:rPr>
          <w:rFonts w:ascii="Times New Roman" w:hAnsi="Times New Roman"/>
        </w:rPr>
        <w:t xml:space="preserve"> </w:t>
      </w:r>
      <w:proofErr w:type="spellStart"/>
      <w:r w:rsidRPr="005C3241">
        <w:rPr>
          <w:rFonts w:ascii="Times New Roman" w:hAnsi="Times New Roman"/>
        </w:rPr>
        <w:t>учрах</w:t>
      </w:r>
      <w:proofErr w:type="spellEnd"/>
      <w:r w:rsidRPr="005C3241">
        <w:rPr>
          <w:rFonts w:ascii="Times New Roman" w:hAnsi="Times New Roman"/>
        </w:rPr>
        <w:t xml:space="preserve"> </w:t>
      </w:r>
      <w:proofErr w:type="spellStart"/>
      <w:r w:rsidRPr="005C3241">
        <w:rPr>
          <w:rFonts w:ascii="Times New Roman" w:hAnsi="Times New Roman"/>
        </w:rPr>
        <w:t>болсон</w:t>
      </w:r>
      <w:proofErr w:type="spellEnd"/>
      <w:r w:rsidRPr="005C3241">
        <w:rPr>
          <w:rFonts w:ascii="Times New Roman" w:hAnsi="Times New Roman"/>
        </w:rPr>
        <w:t xml:space="preserve">. </w:t>
      </w:r>
      <w:proofErr w:type="spellStart"/>
      <w:r w:rsidRPr="005C3241">
        <w:rPr>
          <w:rFonts w:ascii="Times New Roman" w:hAnsi="Times New Roman"/>
        </w:rPr>
        <w:t>Энэ</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сүмд</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t>Эзэн</w:t>
      </w:r>
      <w:proofErr w:type="spellEnd"/>
      <w:r w:rsidRPr="005C3241">
        <w:rPr>
          <w:rFonts w:ascii="Times New Roman" w:hAnsi="Times New Roman"/>
        </w:rPr>
        <w:t xml:space="preserve"> </w:t>
      </w:r>
      <w:proofErr w:type="spellStart"/>
      <w:r w:rsidRPr="005C3241">
        <w:rPr>
          <w:rFonts w:ascii="Times New Roman" w:hAnsi="Times New Roman"/>
        </w:rPr>
        <w:t>оршихуйгаа</w:t>
      </w:r>
      <w:proofErr w:type="spellEnd"/>
      <w:r w:rsidRPr="005C3241">
        <w:rPr>
          <w:rFonts w:ascii="Times New Roman" w:hAnsi="Times New Roman"/>
        </w:rPr>
        <w:t xml:space="preserve"> </w:t>
      </w:r>
      <w:proofErr w:type="spellStart"/>
      <w:r w:rsidRPr="005C3241">
        <w:rPr>
          <w:rFonts w:ascii="Times New Roman" w:hAnsi="Times New Roman"/>
        </w:rPr>
        <w:t>харуулж</w:t>
      </w:r>
      <w:proofErr w:type="spellEnd"/>
      <w:r w:rsidRPr="005C3241">
        <w:rPr>
          <w:rFonts w:ascii="Times New Roman" w:hAnsi="Times New Roman"/>
        </w:rPr>
        <w:t xml:space="preserve">, </w:t>
      </w:r>
      <w:proofErr w:type="spellStart"/>
      <w:r w:rsidRPr="005C3241">
        <w:rPr>
          <w:rFonts w:ascii="Times New Roman" w:hAnsi="Times New Roman"/>
        </w:rPr>
        <w:t>хуулиа</w:t>
      </w:r>
      <w:proofErr w:type="spellEnd"/>
      <w:r w:rsidRPr="005C3241">
        <w:rPr>
          <w:rFonts w:ascii="Times New Roman" w:hAnsi="Times New Roman"/>
        </w:rPr>
        <w:t xml:space="preserve"> </w:t>
      </w:r>
      <w:proofErr w:type="spellStart"/>
      <w:r w:rsidRPr="005C3241">
        <w:rPr>
          <w:rFonts w:ascii="Times New Roman" w:hAnsi="Times New Roman"/>
        </w:rPr>
        <w:t>өгөн</w:t>
      </w:r>
      <w:proofErr w:type="spellEnd"/>
      <w:r w:rsidRPr="005C3241">
        <w:rPr>
          <w:rFonts w:ascii="Times New Roman" w:hAnsi="Times New Roman"/>
        </w:rPr>
        <w:t xml:space="preserve">, </w:t>
      </w:r>
      <w:proofErr w:type="spellStart"/>
      <w:r w:rsidRPr="005C3241">
        <w:rPr>
          <w:rFonts w:ascii="Times New Roman" w:hAnsi="Times New Roman"/>
        </w:rPr>
        <w:t>хүмүүсийнхээ</w:t>
      </w:r>
      <w:proofErr w:type="spellEnd"/>
      <w:r w:rsidRPr="005C3241">
        <w:rPr>
          <w:rFonts w:ascii="Times New Roman" w:hAnsi="Times New Roman"/>
        </w:rPr>
        <w:t xml:space="preserve"> </w:t>
      </w:r>
      <w:proofErr w:type="spellStart"/>
      <w:r w:rsidRPr="005C3241">
        <w:rPr>
          <w:rFonts w:ascii="Times New Roman" w:hAnsi="Times New Roman"/>
        </w:rPr>
        <w:t>магтаал</w:t>
      </w:r>
      <w:proofErr w:type="spellEnd"/>
      <w:r w:rsidRPr="005C3241">
        <w:rPr>
          <w:rFonts w:ascii="Times New Roman" w:hAnsi="Times New Roman"/>
        </w:rPr>
        <w:t xml:space="preserve"> </w:t>
      </w:r>
      <w:proofErr w:type="spellStart"/>
      <w:r w:rsidRPr="005C3241">
        <w:rPr>
          <w:rFonts w:ascii="Times New Roman" w:hAnsi="Times New Roman"/>
        </w:rPr>
        <w:t>хүндэтгэлийг</w:t>
      </w:r>
      <w:proofErr w:type="spellEnd"/>
      <w:r w:rsidRPr="005C3241">
        <w:rPr>
          <w:rFonts w:ascii="Times New Roman" w:hAnsi="Times New Roman"/>
        </w:rPr>
        <w:t xml:space="preserve"> </w:t>
      </w:r>
      <w:proofErr w:type="spellStart"/>
      <w:r w:rsidRPr="005C3241">
        <w:rPr>
          <w:rFonts w:ascii="Times New Roman" w:hAnsi="Times New Roman"/>
        </w:rPr>
        <w:t>хүлээн</w:t>
      </w:r>
      <w:proofErr w:type="spellEnd"/>
      <w:r w:rsidRPr="005C3241">
        <w:rPr>
          <w:rFonts w:ascii="Times New Roman" w:hAnsi="Times New Roman"/>
        </w:rPr>
        <w:t xml:space="preserve"> </w:t>
      </w:r>
      <w:proofErr w:type="spellStart"/>
      <w:r w:rsidRPr="005C3241">
        <w:rPr>
          <w:rFonts w:ascii="Times New Roman" w:hAnsi="Times New Roman"/>
        </w:rPr>
        <w:t>авч</w:t>
      </w:r>
      <w:proofErr w:type="spellEnd"/>
      <w:r w:rsidRPr="005C3241">
        <w:rPr>
          <w:rFonts w:ascii="Times New Roman" w:hAnsi="Times New Roman"/>
        </w:rPr>
        <w:t xml:space="preserve">, </w:t>
      </w:r>
      <w:proofErr w:type="spellStart"/>
      <w:r w:rsidRPr="005C3241">
        <w:rPr>
          <w:rFonts w:ascii="Times New Roman" w:hAnsi="Times New Roman"/>
        </w:rPr>
        <w:t>тэдэнд</w:t>
      </w:r>
      <w:proofErr w:type="spellEnd"/>
      <w:r w:rsidRPr="005C3241">
        <w:rPr>
          <w:rFonts w:ascii="Times New Roman" w:hAnsi="Times New Roman"/>
        </w:rPr>
        <w:t xml:space="preserve"> </w:t>
      </w:r>
      <w:proofErr w:type="spellStart"/>
      <w:r w:rsidRPr="005C3241">
        <w:rPr>
          <w:rFonts w:ascii="Times New Roman" w:hAnsi="Times New Roman"/>
        </w:rPr>
        <w:t>тааллаа</w:t>
      </w:r>
      <w:proofErr w:type="spellEnd"/>
      <w:r w:rsidRPr="005C3241">
        <w:rPr>
          <w:rFonts w:ascii="Times New Roman" w:hAnsi="Times New Roman"/>
        </w:rPr>
        <w:t xml:space="preserve"> </w:t>
      </w:r>
      <w:proofErr w:type="spellStart"/>
      <w:r w:rsidRPr="005C3241">
        <w:rPr>
          <w:rFonts w:ascii="Times New Roman" w:hAnsi="Times New Roman"/>
        </w:rPr>
        <w:t>үзүүлдэг</w:t>
      </w:r>
      <w:proofErr w:type="spellEnd"/>
      <w:r w:rsidRPr="005C3241">
        <w:rPr>
          <w:rFonts w:ascii="Times New Roman" w:hAnsi="Times New Roman"/>
        </w:rPr>
        <w:t xml:space="preserve"> </w:t>
      </w:r>
      <w:proofErr w:type="spellStart"/>
      <w:r w:rsidRPr="005C3241">
        <w:rPr>
          <w:rFonts w:ascii="Times New Roman" w:hAnsi="Times New Roman"/>
        </w:rPr>
        <w:t>байлаа</w:t>
      </w:r>
      <w:proofErr w:type="spellEnd"/>
      <w:r w:rsidRPr="005C3241">
        <w:rPr>
          <w:rFonts w:ascii="Times New Roman" w:hAnsi="Times New Roman"/>
        </w:rPr>
        <w:t>.</w:t>
      </w:r>
      <w:r>
        <w:rPr>
          <w:rFonts w:ascii="Times New Roman" w:hAnsi="Times New Roman"/>
        </w:rPr>
        <w:t xml:space="preserve"> </w:t>
      </w:r>
      <w:proofErr w:type="spellStart"/>
      <w:r w:rsidRPr="005C3241">
        <w:rPr>
          <w:rFonts w:ascii="Times New Roman" w:hAnsi="Times New Roman"/>
        </w:rPr>
        <w:t>Мөшэх</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сүмийг</w:t>
      </w:r>
      <w:proofErr w:type="spellEnd"/>
      <w:r w:rsidRPr="005C3241">
        <w:rPr>
          <w:rFonts w:ascii="Times New Roman" w:hAnsi="Times New Roman"/>
        </w:rPr>
        <w:t xml:space="preserve"> </w:t>
      </w:r>
      <w:proofErr w:type="spellStart"/>
      <w:r w:rsidRPr="005C3241">
        <w:rPr>
          <w:rFonts w:ascii="Times New Roman" w:hAnsi="Times New Roman"/>
        </w:rPr>
        <w:t>тодорхойлсныхоо</w:t>
      </w:r>
      <w:proofErr w:type="spellEnd"/>
      <w:r w:rsidRPr="005C3241">
        <w:rPr>
          <w:rFonts w:ascii="Times New Roman" w:hAnsi="Times New Roman"/>
        </w:rPr>
        <w:t xml:space="preserve"> </w:t>
      </w:r>
      <w:proofErr w:type="spellStart"/>
      <w:r w:rsidRPr="005C3241">
        <w:rPr>
          <w:rFonts w:ascii="Times New Roman" w:hAnsi="Times New Roman"/>
        </w:rPr>
        <w:t>адилаар</w:t>
      </w:r>
      <w:proofErr w:type="spellEnd"/>
      <w:r w:rsidRPr="005C3241">
        <w:rPr>
          <w:rFonts w:ascii="Times New Roman" w:hAnsi="Times New Roman"/>
        </w:rPr>
        <w:t xml:space="preserve"> </w:t>
      </w:r>
      <w:proofErr w:type="spellStart"/>
      <w:r w:rsidRPr="005C3241">
        <w:rPr>
          <w:rFonts w:ascii="Times New Roman" w:hAnsi="Times New Roman"/>
        </w:rPr>
        <w:t>Ээдэн</w:t>
      </w:r>
      <w:proofErr w:type="spellEnd"/>
      <w:r w:rsidRPr="005C3241">
        <w:rPr>
          <w:rFonts w:ascii="Times New Roman" w:hAnsi="Times New Roman"/>
        </w:rPr>
        <w:t xml:space="preserve"> </w:t>
      </w:r>
      <w:proofErr w:type="spellStart"/>
      <w:r w:rsidRPr="005C3241">
        <w:rPr>
          <w:rFonts w:ascii="Times New Roman" w:hAnsi="Times New Roman"/>
        </w:rPr>
        <w:t>цэцэрлэгийг</w:t>
      </w:r>
      <w:proofErr w:type="spellEnd"/>
      <w:r w:rsidRPr="005C3241">
        <w:rPr>
          <w:rFonts w:ascii="Times New Roman" w:hAnsi="Times New Roman"/>
        </w:rPr>
        <w:t xml:space="preserve"> </w:t>
      </w:r>
      <w:proofErr w:type="spellStart"/>
      <w:r w:rsidRPr="005C3241">
        <w:rPr>
          <w:rFonts w:ascii="Times New Roman" w:hAnsi="Times New Roman"/>
        </w:rPr>
        <w:t>дүрслэн</w:t>
      </w:r>
      <w:proofErr w:type="spellEnd"/>
      <w:r w:rsidRPr="005C3241">
        <w:rPr>
          <w:rFonts w:ascii="Times New Roman" w:hAnsi="Times New Roman"/>
        </w:rPr>
        <w:t xml:space="preserve"> </w:t>
      </w:r>
      <w:proofErr w:type="spellStart"/>
      <w:r w:rsidRPr="005C3241">
        <w:rPr>
          <w:rFonts w:ascii="Times New Roman" w:hAnsi="Times New Roman"/>
        </w:rPr>
        <w:t>хэлэхдээ</w:t>
      </w:r>
      <w:proofErr w:type="spellEnd"/>
      <w:r w:rsidRPr="005C3241">
        <w:rPr>
          <w:rFonts w:ascii="Times New Roman" w:hAnsi="Times New Roman"/>
        </w:rPr>
        <w:t xml:space="preserve"> </w:t>
      </w:r>
      <w:proofErr w:type="spellStart"/>
      <w:r w:rsidRPr="005C3241">
        <w:rPr>
          <w:rFonts w:ascii="Times New Roman" w:hAnsi="Times New Roman"/>
        </w:rPr>
        <w:t>Ээдэн</w:t>
      </w:r>
      <w:proofErr w:type="spellEnd"/>
      <w:r w:rsidRPr="005C3241">
        <w:rPr>
          <w:rFonts w:ascii="Times New Roman" w:hAnsi="Times New Roman"/>
        </w:rPr>
        <w:t xml:space="preserve"> </w:t>
      </w:r>
      <w:proofErr w:type="spellStart"/>
      <w:r w:rsidRPr="005C3241">
        <w:rPr>
          <w:rFonts w:ascii="Times New Roman" w:hAnsi="Times New Roman"/>
        </w:rPr>
        <w:t>болон</w:t>
      </w:r>
      <w:proofErr w:type="spellEnd"/>
      <w:r w:rsidRPr="005C3241">
        <w:rPr>
          <w:rFonts w:ascii="Times New Roman" w:hAnsi="Times New Roman"/>
        </w:rPr>
        <w:t xml:space="preserve"> </w:t>
      </w:r>
      <w:proofErr w:type="spellStart"/>
      <w:r w:rsidRPr="005C3241">
        <w:rPr>
          <w:rFonts w:ascii="Times New Roman" w:hAnsi="Times New Roman"/>
        </w:rPr>
        <w:t>Хинаан</w:t>
      </w:r>
      <w:proofErr w:type="spellEnd"/>
      <w:r w:rsidRPr="005C3241">
        <w:rPr>
          <w:rFonts w:ascii="Times New Roman" w:hAnsi="Times New Roman"/>
        </w:rPr>
        <w:t xml:space="preserve"> </w:t>
      </w:r>
      <w:proofErr w:type="spellStart"/>
      <w:r w:rsidRPr="005C3241">
        <w:rPr>
          <w:rFonts w:ascii="Times New Roman" w:hAnsi="Times New Roman"/>
        </w:rPr>
        <w:t>орон</w:t>
      </w:r>
      <w:proofErr w:type="spellEnd"/>
      <w:r w:rsidRPr="005C3241">
        <w:rPr>
          <w:rFonts w:ascii="Times New Roman" w:hAnsi="Times New Roman"/>
        </w:rPr>
        <w:t xml:space="preserve"> </w:t>
      </w:r>
      <w:proofErr w:type="spellStart"/>
      <w:r w:rsidRPr="005C3241">
        <w:rPr>
          <w:rFonts w:ascii="Times New Roman" w:hAnsi="Times New Roman"/>
        </w:rPr>
        <w:t>нь</w:t>
      </w:r>
      <w:proofErr w:type="spellEnd"/>
      <w:r w:rsidRPr="005C3241">
        <w:rPr>
          <w:rFonts w:ascii="Times New Roman" w:hAnsi="Times New Roman"/>
        </w:rPr>
        <w:t xml:space="preserve"> </w:t>
      </w:r>
      <w:proofErr w:type="spellStart"/>
      <w:r w:rsidRPr="005C3241">
        <w:rPr>
          <w:rFonts w:ascii="Times New Roman" w:hAnsi="Times New Roman"/>
        </w:rPr>
        <w:t>энэ</w:t>
      </w:r>
      <w:proofErr w:type="spellEnd"/>
      <w:r w:rsidRPr="005C3241">
        <w:rPr>
          <w:rFonts w:ascii="Times New Roman" w:hAnsi="Times New Roman"/>
        </w:rPr>
        <w:t xml:space="preserve"> </w:t>
      </w:r>
      <w:proofErr w:type="spellStart"/>
      <w:r w:rsidRPr="005C3241">
        <w:rPr>
          <w:rFonts w:ascii="Times New Roman" w:hAnsi="Times New Roman"/>
        </w:rPr>
        <w:t>дэлхий</w:t>
      </w:r>
      <w:proofErr w:type="spellEnd"/>
      <w:r w:rsidRPr="005C3241">
        <w:rPr>
          <w:rFonts w:ascii="Times New Roman" w:hAnsi="Times New Roman"/>
        </w:rPr>
        <w:t xml:space="preserve"> </w:t>
      </w:r>
      <w:proofErr w:type="spellStart"/>
      <w:r w:rsidRPr="005C3241">
        <w:rPr>
          <w:rFonts w:ascii="Times New Roman" w:hAnsi="Times New Roman"/>
        </w:rPr>
        <w:t>дээрх</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t>Эзэний</w:t>
      </w:r>
      <w:proofErr w:type="spellEnd"/>
      <w:r w:rsidRPr="005C3241">
        <w:rPr>
          <w:rFonts w:ascii="Times New Roman" w:hAnsi="Times New Roman"/>
        </w:rPr>
        <w:t xml:space="preserve"> </w:t>
      </w:r>
      <w:proofErr w:type="spellStart"/>
      <w:r w:rsidRPr="005C3241">
        <w:rPr>
          <w:rFonts w:ascii="Times New Roman" w:hAnsi="Times New Roman"/>
        </w:rPr>
        <w:t>онцгой</w:t>
      </w:r>
      <w:proofErr w:type="spellEnd"/>
      <w:r w:rsidRPr="005C3241">
        <w:rPr>
          <w:rFonts w:ascii="Times New Roman" w:hAnsi="Times New Roman"/>
        </w:rPr>
        <w:t xml:space="preserve"> </w:t>
      </w:r>
      <w:proofErr w:type="spellStart"/>
      <w:r w:rsidRPr="005C3241">
        <w:rPr>
          <w:rFonts w:ascii="Times New Roman" w:hAnsi="Times New Roman"/>
        </w:rPr>
        <w:t>оршихуй</w:t>
      </w:r>
      <w:proofErr w:type="spellEnd"/>
      <w:r w:rsidRPr="005C3241">
        <w:rPr>
          <w:rFonts w:ascii="Times New Roman" w:hAnsi="Times New Roman"/>
        </w:rPr>
        <w:t xml:space="preserve"> </w:t>
      </w:r>
      <w:proofErr w:type="spellStart"/>
      <w:r w:rsidRPr="005C3241">
        <w:rPr>
          <w:rFonts w:ascii="Times New Roman" w:hAnsi="Times New Roman"/>
        </w:rPr>
        <w:t>мөн</w:t>
      </w:r>
      <w:proofErr w:type="spellEnd"/>
      <w:r w:rsidRPr="005C3241">
        <w:rPr>
          <w:rFonts w:ascii="Times New Roman" w:hAnsi="Times New Roman"/>
        </w:rPr>
        <w:t xml:space="preserve"> </w:t>
      </w:r>
      <w:proofErr w:type="spellStart"/>
      <w:r w:rsidRPr="005C3241">
        <w:rPr>
          <w:rFonts w:ascii="Times New Roman" w:hAnsi="Times New Roman"/>
        </w:rPr>
        <w:t>юм</w:t>
      </w:r>
      <w:proofErr w:type="spellEnd"/>
      <w:r w:rsidRPr="005C3241">
        <w:rPr>
          <w:rFonts w:ascii="Times New Roman" w:hAnsi="Times New Roman"/>
        </w:rPr>
        <w:t xml:space="preserve"> </w:t>
      </w:r>
      <w:proofErr w:type="spellStart"/>
      <w:r w:rsidRPr="005C3241">
        <w:rPr>
          <w:rFonts w:ascii="Times New Roman" w:hAnsi="Times New Roman"/>
        </w:rPr>
        <w:t>гэдгийг</w:t>
      </w:r>
      <w:proofErr w:type="spellEnd"/>
      <w:r w:rsidRPr="005C3241">
        <w:rPr>
          <w:rFonts w:ascii="Times New Roman" w:hAnsi="Times New Roman"/>
        </w:rPr>
        <w:t xml:space="preserve"> </w:t>
      </w:r>
      <w:proofErr w:type="spellStart"/>
      <w:r w:rsidRPr="005C3241">
        <w:rPr>
          <w:rFonts w:ascii="Times New Roman" w:hAnsi="Times New Roman"/>
        </w:rPr>
        <w:t>илчилж</w:t>
      </w:r>
      <w:proofErr w:type="spellEnd"/>
      <w:r w:rsidRPr="005C3241">
        <w:rPr>
          <w:rFonts w:ascii="Times New Roman" w:hAnsi="Times New Roman"/>
        </w:rPr>
        <w:t xml:space="preserve"> </w:t>
      </w:r>
      <w:proofErr w:type="spellStart"/>
      <w:r w:rsidRPr="005C3241">
        <w:rPr>
          <w:rFonts w:ascii="Times New Roman" w:hAnsi="Times New Roman"/>
        </w:rPr>
        <w:t>байв</w:t>
      </w:r>
      <w:proofErr w:type="spellEnd"/>
      <w:r w:rsidRPr="005C3241">
        <w:rPr>
          <w:rFonts w:ascii="Times New Roman" w:hAnsi="Times New Roman"/>
        </w:rPr>
        <w:t xml:space="preserve">. </w:t>
      </w:r>
      <w:proofErr w:type="spellStart"/>
      <w:r w:rsidRPr="005C3241">
        <w:rPr>
          <w:rFonts w:ascii="Times New Roman" w:hAnsi="Times New Roman"/>
        </w:rPr>
        <w:t>Тэнд</w:t>
      </w:r>
      <w:proofErr w:type="spellEnd"/>
      <w:r w:rsidRPr="005C3241">
        <w:rPr>
          <w:rFonts w:ascii="Times New Roman" w:hAnsi="Times New Roman"/>
        </w:rPr>
        <w:t xml:space="preserve"> </w:t>
      </w:r>
      <w:proofErr w:type="spellStart"/>
      <w:r w:rsidRPr="005C3241">
        <w:rPr>
          <w:rFonts w:ascii="Times New Roman" w:hAnsi="Times New Roman"/>
        </w:rPr>
        <w:t>Израйльчууд</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t>Эзэний</w:t>
      </w:r>
      <w:proofErr w:type="spellEnd"/>
      <w:r w:rsidRPr="005C3241">
        <w:rPr>
          <w:rFonts w:ascii="Times New Roman" w:hAnsi="Times New Roman"/>
        </w:rPr>
        <w:t xml:space="preserve"> </w:t>
      </w:r>
      <w:proofErr w:type="spellStart"/>
      <w:r w:rsidRPr="005C3241">
        <w:rPr>
          <w:rFonts w:ascii="Times New Roman" w:hAnsi="Times New Roman"/>
        </w:rPr>
        <w:t>агуу</w:t>
      </w:r>
      <w:proofErr w:type="spellEnd"/>
      <w:r w:rsidRPr="005C3241">
        <w:rPr>
          <w:rFonts w:ascii="Times New Roman" w:hAnsi="Times New Roman"/>
        </w:rPr>
        <w:t xml:space="preserve"> </w:t>
      </w:r>
      <w:proofErr w:type="spellStart"/>
      <w:r w:rsidRPr="005C3241">
        <w:rPr>
          <w:rFonts w:ascii="Times New Roman" w:hAnsi="Times New Roman"/>
        </w:rPr>
        <w:t>ивээлүүдийг</w:t>
      </w:r>
      <w:proofErr w:type="spellEnd"/>
      <w:r w:rsidRPr="005C3241">
        <w:rPr>
          <w:rFonts w:ascii="Times New Roman" w:hAnsi="Times New Roman"/>
        </w:rPr>
        <w:t xml:space="preserve"> </w:t>
      </w:r>
      <w:proofErr w:type="spellStart"/>
      <w:r w:rsidRPr="005C3241">
        <w:rPr>
          <w:rFonts w:ascii="Times New Roman" w:hAnsi="Times New Roman"/>
        </w:rPr>
        <w:t>хүртэх</w:t>
      </w:r>
      <w:proofErr w:type="spellEnd"/>
      <w:r w:rsidRPr="005C3241">
        <w:rPr>
          <w:rFonts w:ascii="Times New Roman" w:hAnsi="Times New Roman"/>
        </w:rPr>
        <w:t xml:space="preserve"> </w:t>
      </w:r>
      <w:proofErr w:type="spellStart"/>
      <w:r w:rsidRPr="005C3241">
        <w:rPr>
          <w:rFonts w:ascii="Times New Roman" w:hAnsi="Times New Roman"/>
        </w:rPr>
        <w:t>боломжтой</w:t>
      </w:r>
      <w:proofErr w:type="spellEnd"/>
      <w:r w:rsidRPr="005C3241">
        <w:rPr>
          <w:rFonts w:ascii="Times New Roman" w:hAnsi="Times New Roman"/>
        </w:rPr>
        <w:t xml:space="preserve"> </w:t>
      </w:r>
      <w:proofErr w:type="spellStart"/>
      <w:r w:rsidRPr="005C3241">
        <w:rPr>
          <w:rFonts w:ascii="Times New Roman" w:hAnsi="Times New Roman"/>
        </w:rPr>
        <w:t>байжээ</w:t>
      </w:r>
      <w:proofErr w:type="spellEnd"/>
      <w:r w:rsidR="00C75FD8" w:rsidRPr="00C75FD8">
        <w:rPr>
          <w:rFonts w:ascii="Times New Roman" w:hAnsi="Times New Roman"/>
        </w:rPr>
        <w:t>.</w:t>
      </w:r>
    </w:p>
    <w:p w14:paraId="3957FB2D" w14:textId="77777777" w:rsidR="00C75FD8" w:rsidRPr="00C75FD8" w:rsidRDefault="005C3241" w:rsidP="005C3241">
      <w:pPr>
        <w:pStyle w:val="BodyTextIndent"/>
        <w:jc w:val="both"/>
        <w:rPr>
          <w:rFonts w:ascii="Times New Roman" w:hAnsi="Times New Roman"/>
        </w:rPr>
      </w:pPr>
      <w:proofErr w:type="spellStart"/>
      <w:r w:rsidRPr="005C3241">
        <w:rPr>
          <w:rFonts w:ascii="Times New Roman" w:hAnsi="Times New Roman"/>
        </w:rPr>
        <w:t>Ээдэн</w:t>
      </w:r>
      <w:proofErr w:type="spellEnd"/>
      <w:r w:rsidRPr="005C3241">
        <w:rPr>
          <w:rFonts w:ascii="Times New Roman" w:hAnsi="Times New Roman"/>
        </w:rPr>
        <w:t xml:space="preserve"> </w:t>
      </w:r>
      <w:proofErr w:type="spellStart"/>
      <w:r w:rsidRPr="005C3241">
        <w:rPr>
          <w:rFonts w:ascii="Times New Roman" w:hAnsi="Times New Roman"/>
        </w:rPr>
        <w:t>бол</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сүмийн</w:t>
      </w:r>
      <w:proofErr w:type="spellEnd"/>
      <w:r w:rsidRPr="005C3241">
        <w:rPr>
          <w:rFonts w:ascii="Times New Roman" w:hAnsi="Times New Roman"/>
        </w:rPr>
        <w:t xml:space="preserve"> </w:t>
      </w:r>
      <w:proofErr w:type="spellStart"/>
      <w:r w:rsidRPr="005C3241">
        <w:rPr>
          <w:rFonts w:ascii="Times New Roman" w:hAnsi="Times New Roman"/>
        </w:rPr>
        <w:t>адилаар</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t>Эзэний</w:t>
      </w:r>
      <w:proofErr w:type="spellEnd"/>
      <w:r w:rsidRPr="005C3241">
        <w:rPr>
          <w:rFonts w:ascii="Times New Roman" w:hAnsi="Times New Roman"/>
        </w:rPr>
        <w:t xml:space="preserve"> </w:t>
      </w:r>
      <w:proofErr w:type="spellStart"/>
      <w:r w:rsidRPr="005C3241">
        <w:rPr>
          <w:rFonts w:ascii="Times New Roman" w:hAnsi="Times New Roman"/>
        </w:rPr>
        <w:t>онцгой</w:t>
      </w:r>
      <w:proofErr w:type="spellEnd"/>
      <w:r w:rsidRPr="005C3241">
        <w:rPr>
          <w:rFonts w:ascii="Times New Roman" w:hAnsi="Times New Roman"/>
        </w:rPr>
        <w:t xml:space="preserve"> </w:t>
      </w:r>
      <w:proofErr w:type="spellStart"/>
      <w:r w:rsidRPr="005C3241">
        <w:rPr>
          <w:rFonts w:ascii="Times New Roman" w:hAnsi="Times New Roman"/>
        </w:rPr>
        <w:t>оршихуй</w:t>
      </w:r>
      <w:proofErr w:type="spellEnd"/>
      <w:r w:rsidRPr="005C3241">
        <w:rPr>
          <w:rFonts w:ascii="Times New Roman" w:hAnsi="Times New Roman"/>
        </w:rPr>
        <w:t xml:space="preserve"> </w:t>
      </w:r>
      <w:proofErr w:type="spellStart"/>
      <w:r w:rsidRPr="005C3241">
        <w:rPr>
          <w:rFonts w:ascii="Times New Roman" w:hAnsi="Times New Roman"/>
        </w:rPr>
        <w:t>бүхий</w:t>
      </w:r>
      <w:proofErr w:type="spellEnd"/>
      <w:r w:rsidRPr="005C3241">
        <w:rPr>
          <w:rFonts w:ascii="Times New Roman" w:hAnsi="Times New Roman"/>
        </w:rPr>
        <w:t xml:space="preserve"> </w:t>
      </w:r>
      <w:proofErr w:type="spellStart"/>
      <w:r w:rsidRPr="005C3241">
        <w:rPr>
          <w:rFonts w:ascii="Times New Roman" w:hAnsi="Times New Roman"/>
        </w:rPr>
        <w:t>ариун</w:t>
      </w:r>
      <w:proofErr w:type="spellEnd"/>
      <w:r w:rsidRPr="005C3241">
        <w:rPr>
          <w:rFonts w:ascii="Times New Roman" w:hAnsi="Times New Roman"/>
        </w:rPr>
        <w:t xml:space="preserve"> </w:t>
      </w:r>
      <w:proofErr w:type="spellStart"/>
      <w:r w:rsidRPr="005C3241">
        <w:rPr>
          <w:rFonts w:ascii="Times New Roman" w:hAnsi="Times New Roman"/>
        </w:rPr>
        <w:t>газар</w:t>
      </w:r>
      <w:proofErr w:type="spellEnd"/>
      <w:r w:rsidRPr="005C3241">
        <w:rPr>
          <w:rFonts w:ascii="Times New Roman" w:hAnsi="Times New Roman"/>
        </w:rPr>
        <w:t xml:space="preserve"> </w:t>
      </w:r>
      <w:proofErr w:type="spellStart"/>
      <w:r w:rsidRPr="005C3241">
        <w:rPr>
          <w:rFonts w:ascii="Times New Roman" w:hAnsi="Times New Roman"/>
        </w:rPr>
        <w:t>байсан</w:t>
      </w:r>
      <w:proofErr w:type="spellEnd"/>
      <w:r w:rsidRPr="005C3241">
        <w:rPr>
          <w:rFonts w:ascii="Times New Roman" w:hAnsi="Times New Roman"/>
        </w:rPr>
        <w:t xml:space="preserve"> </w:t>
      </w:r>
      <w:proofErr w:type="spellStart"/>
      <w:r w:rsidRPr="005C3241">
        <w:rPr>
          <w:rFonts w:ascii="Times New Roman" w:hAnsi="Times New Roman"/>
        </w:rPr>
        <w:t>гэдгийг</w:t>
      </w:r>
      <w:proofErr w:type="spellEnd"/>
      <w:r w:rsidRPr="005C3241">
        <w:rPr>
          <w:rFonts w:ascii="Times New Roman" w:hAnsi="Times New Roman"/>
        </w:rPr>
        <w:t xml:space="preserve"> </w:t>
      </w:r>
      <w:proofErr w:type="spellStart"/>
      <w:r w:rsidRPr="005C3241">
        <w:rPr>
          <w:rFonts w:ascii="Times New Roman" w:hAnsi="Times New Roman"/>
        </w:rPr>
        <w:t>харуулах</w:t>
      </w:r>
      <w:proofErr w:type="spellEnd"/>
      <w:r w:rsidRPr="005C3241">
        <w:rPr>
          <w:rFonts w:ascii="Times New Roman" w:hAnsi="Times New Roman"/>
        </w:rPr>
        <w:t xml:space="preserve"> </w:t>
      </w:r>
      <w:proofErr w:type="spellStart"/>
      <w:r w:rsidRPr="005C3241">
        <w:rPr>
          <w:rFonts w:ascii="Times New Roman" w:hAnsi="Times New Roman"/>
        </w:rPr>
        <w:t>дор</w:t>
      </w:r>
      <w:proofErr w:type="spellEnd"/>
      <w:r w:rsidRPr="005C3241">
        <w:rPr>
          <w:rFonts w:ascii="Times New Roman" w:hAnsi="Times New Roman"/>
        </w:rPr>
        <w:t xml:space="preserve"> </w:t>
      </w:r>
      <w:proofErr w:type="spellStart"/>
      <w:r w:rsidRPr="005C3241">
        <w:rPr>
          <w:rFonts w:ascii="Times New Roman" w:hAnsi="Times New Roman"/>
        </w:rPr>
        <w:t>хаяж</w:t>
      </w:r>
      <w:proofErr w:type="spellEnd"/>
      <w:r w:rsidRPr="005C3241">
        <w:rPr>
          <w:rFonts w:ascii="Times New Roman" w:hAnsi="Times New Roman"/>
        </w:rPr>
        <w:t xml:space="preserve"> 7 </w:t>
      </w:r>
      <w:proofErr w:type="spellStart"/>
      <w:r w:rsidRPr="005C3241">
        <w:rPr>
          <w:rFonts w:ascii="Times New Roman" w:hAnsi="Times New Roman"/>
        </w:rPr>
        <w:t>үзүүлэлт</w:t>
      </w:r>
      <w:proofErr w:type="spellEnd"/>
      <w:r w:rsidRPr="005C3241">
        <w:rPr>
          <w:rFonts w:ascii="Times New Roman" w:hAnsi="Times New Roman"/>
        </w:rPr>
        <w:t xml:space="preserve"> </w:t>
      </w:r>
      <w:proofErr w:type="spellStart"/>
      <w:r w:rsidRPr="005C3241">
        <w:rPr>
          <w:rFonts w:ascii="Times New Roman" w:hAnsi="Times New Roman"/>
        </w:rPr>
        <w:t>бий</w:t>
      </w:r>
      <w:proofErr w:type="spellEnd"/>
      <w:r w:rsidRPr="005C3241">
        <w:rPr>
          <w:rFonts w:ascii="Times New Roman" w:hAnsi="Times New Roman"/>
        </w:rPr>
        <w:t xml:space="preserve">. </w:t>
      </w:r>
      <w:r>
        <w:rPr>
          <w:rFonts w:ascii="Times New Roman" w:hAnsi="Times New Roman"/>
        </w:rPr>
        <w:t xml:space="preserve"> </w:t>
      </w:r>
      <w:proofErr w:type="spellStart"/>
      <w:r w:rsidRPr="005C3241">
        <w:rPr>
          <w:rFonts w:ascii="Times New Roman" w:hAnsi="Times New Roman"/>
        </w:rPr>
        <w:t>Нэгдүгээрт</w:t>
      </w:r>
      <w:proofErr w:type="spellEnd"/>
      <w:r w:rsidRPr="005C3241">
        <w:rPr>
          <w:rFonts w:ascii="Times New Roman" w:hAnsi="Times New Roman"/>
        </w:rPr>
        <w:t xml:space="preserve">, 3-р </w:t>
      </w:r>
      <w:proofErr w:type="spellStart"/>
      <w:r w:rsidRPr="005C3241">
        <w:rPr>
          <w:rFonts w:ascii="Times New Roman" w:hAnsi="Times New Roman"/>
        </w:rPr>
        <w:t>бүлгийн</w:t>
      </w:r>
      <w:proofErr w:type="spellEnd"/>
      <w:r w:rsidRPr="005C3241">
        <w:rPr>
          <w:rFonts w:ascii="Times New Roman" w:hAnsi="Times New Roman"/>
        </w:rPr>
        <w:t xml:space="preserve"> 8-р </w:t>
      </w:r>
      <w:proofErr w:type="spellStart"/>
      <w:r w:rsidRPr="005C3241">
        <w:rPr>
          <w:rFonts w:ascii="Times New Roman" w:hAnsi="Times New Roman"/>
        </w:rPr>
        <w:t>ишлэлд</w:t>
      </w:r>
      <w:proofErr w:type="spellEnd"/>
      <w:r w:rsidRPr="005C3241">
        <w:rPr>
          <w:rFonts w:ascii="Times New Roman" w:hAnsi="Times New Roman"/>
        </w:rPr>
        <w:t xml:space="preserve"> </w:t>
      </w:r>
      <w:proofErr w:type="spellStart"/>
      <w:r w:rsidRPr="005C3241">
        <w:rPr>
          <w:rFonts w:ascii="Times New Roman" w:hAnsi="Times New Roman"/>
        </w:rPr>
        <w:t>Мөшэх</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t>Эзэн</w:t>
      </w:r>
      <w:proofErr w:type="spellEnd"/>
      <w:r w:rsidRPr="005C3241">
        <w:rPr>
          <w:rFonts w:ascii="Times New Roman" w:hAnsi="Times New Roman"/>
        </w:rPr>
        <w:t xml:space="preserve"> </w:t>
      </w:r>
      <w:proofErr w:type="spellStart"/>
      <w:r w:rsidRPr="005C3241">
        <w:rPr>
          <w:rFonts w:ascii="Times New Roman" w:hAnsi="Times New Roman"/>
        </w:rPr>
        <w:t>цэцэрлэг</w:t>
      </w:r>
      <w:proofErr w:type="spellEnd"/>
      <w:r w:rsidRPr="005C3241">
        <w:rPr>
          <w:rFonts w:ascii="Times New Roman" w:hAnsi="Times New Roman"/>
        </w:rPr>
        <w:t xml:space="preserve"> </w:t>
      </w:r>
      <w:proofErr w:type="spellStart"/>
      <w:r w:rsidRPr="005C3241">
        <w:rPr>
          <w:rFonts w:ascii="Times New Roman" w:hAnsi="Times New Roman"/>
        </w:rPr>
        <w:t>дундуур</w:t>
      </w:r>
      <w:proofErr w:type="spellEnd"/>
      <w:r w:rsidRPr="005C3241">
        <w:rPr>
          <w:rFonts w:ascii="Times New Roman" w:hAnsi="Times New Roman"/>
        </w:rPr>
        <w:t xml:space="preserve"> </w:t>
      </w:r>
      <w:proofErr w:type="spellStart"/>
      <w:r w:rsidRPr="005C3241">
        <w:rPr>
          <w:rFonts w:ascii="Times New Roman" w:hAnsi="Times New Roman"/>
        </w:rPr>
        <w:t>алхаж</w:t>
      </w:r>
      <w:proofErr w:type="spellEnd"/>
      <w:r w:rsidRPr="005C3241">
        <w:rPr>
          <w:rFonts w:ascii="Times New Roman" w:hAnsi="Times New Roman"/>
        </w:rPr>
        <w:t xml:space="preserve"> </w:t>
      </w:r>
      <w:proofErr w:type="spellStart"/>
      <w:r w:rsidRPr="005C3241">
        <w:rPr>
          <w:rFonts w:ascii="Times New Roman" w:hAnsi="Times New Roman"/>
        </w:rPr>
        <w:t>байсан</w:t>
      </w:r>
      <w:proofErr w:type="spellEnd"/>
      <w:r w:rsidRPr="005C3241">
        <w:rPr>
          <w:rFonts w:ascii="Times New Roman" w:hAnsi="Times New Roman"/>
        </w:rPr>
        <w:t xml:space="preserve">” </w:t>
      </w:r>
      <w:proofErr w:type="spellStart"/>
      <w:r w:rsidRPr="005C3241">
        <w:rPr>
          <w:rFonts w:ascii="Times New Roman" w:hAnsi="Times New Roman"/>
        </w:rPr>
        <w:t>гэсэн</w:t>
      </w:r>
      <w:proofErr w:type="spellEnd"/>
      <w:r w:rsidRPr="005C3241">
        <w:rPr>
          <w:rFonts w:ascii="Times New Roman" w:hAnsi="Times New Roman"/>
        </w:rPr>
        <w:t xml:space="preserve"> </w:t>
      </w:r>
      <w:proofErr w:type="spellStart"/>
      <w:r w:rsidRPr="005C3241">
        <w:rPr>
          <w:rFonts w:ascii="Times New Roman" w:hAnsi="Times New Roman"/>
        </w:rPr>
        <w:t>хэллэгийг</w:t>
      </w:r>
      <w:proofErr w:type="spellEnd"/>
      <w:r w:rsidRPr="005C3241">
        <w:rPr>
          <w:rFonts w:ascii="Times New Roman" w:hAnsi="Times New Roman"/>
        </w:rPr>
        <w:t xml:space="preserve"> </w:t>
      </w:r>
      <w:proofErr w:type="spellStart"/>
      <w:r w:rsidRPr="005C3241">
        <w:rPr>
          <w:rFonts w:ascii="Times New Roman" w:hAnsi="Times New Roman"/>
        </w:rPr>
        <w:t>ашигласан</w:t>
      </w:r>
      <w:proofErr w:type="spellEnd"/>
      <w:r w:rsidRPr="005C3241">
        <w:rPr>
          <w:rFonts w:ascii="Times New Roman" w:hAnsi="Times New Roman"/>
        </w:rPr>
        <w:t xml:space="preserve"> </w:t>
      </w:r>
      <w:proofErr w:type="spellStart"/>
      <w:r w:rsidRPr="005C3241">
        <w:rPr>
          <w:rFonts w:ascii="Times New Roman" w:hAnsi="Times New Roman"/>
        </w:rPr>
        <w:t>байдаг</w:t>
      </w:r>
      <w:proofErr w:type="spellEnd"/>
      <w:r w:rsidRPr="005C3241">
        <w:rPr>
          <w:rFonts w:ascii="Times New Roman" w:hAnsi="Times New Roman"/>
        </w:rPr>
        <w:t>. “</w:t>
      </w:r>
      <w:proofErr w:type="spellStart"/>
      <w:r w:rsidRPr="005C3241">
        <w:rPr>
          <w:rFonts w:ascii="Times New Roman" w:hAnsi="Times New Roman"/>
        </w:rPr>
        <w:t>Алхах</w:t>
      </w:r>
      <w:proofErr w:type="spellEnd"/>
      <w:r w:rsidRPr="005C3241">
        <w:rPr>
          <w:rFonts w:ascii="Times New Roman" w:hAnsi="Times New Roman"/>
        </w:rPr>
        <w:t xml:space="preserve">” </w:t>
      </w:r>
      <w:proofErr w:type="spellStart"/>
      <w:r w:rsidRPr="005C3241">
        <w:rPr>
          <w:rFonts w:ascii="Times New Roman" w:hAnsi="Times New Roman"/>
        </w:rPr>
        <w:t>гэдэг</w:t>
      </w:r>
      <w:proofErr w:type="spellEnd"/>
      <w:r w:rsidRPr="005C3241">
        <w:rPr>
          <w:rFonts w:ascii="Times New Roman" w:hAnsi="Times New Roman"/>
        </w:rPr>
        <w:t xml:space="preserve"> </w:t>
      </w:r>
      <w:proofErr w:type="spellStart"/>
      <w:r w:rsidRPr="005C3241">
        <w:rPr>
          <w:rFonts w:ascii="Times New Roman" w:hAnsi="Times New Roman"/>
        </w:rPr>
        <w:t>үгийг</w:t>
      </w:r>
      <w:proofErr w:type="spellEnd"/>
      <w:r w:rsidRPr="005C3241">
        <w:rPr>
          <w:rFonts w:ascii="Times New Roman" w:hAnsi="Times New Roman"/>
        </w:rPr>
        <w:t xml:space="preserve"> </w:t>
      </w:r>
      <w:proofErr w:type="spellStart"/>
      <w:r w:rsidRPr="005C3241">
        <w:rPr>
          <w:rFonts w:ascii="Times New Roman" w:hAnsi="Times New Roman"/>
        </w:rPr>
        <w:t>Еврейгээр</w:t>
      </w:r>
      <w:proofErr w:type="spellEnd"/>
      <w:r w:rsidRPr="005C3241">
        <w:rPr>
          <w:rFonts w:ascii="Times New Roman" w:hAnsi="Times New Roman"/>
        </w:rPr>
        <w:t xml:space="preserve"> “</w:t>
      </w:r>
      <w:proofErr w:type="spellStart"/>
      <w:r w:rsidRPr="005C3241">
        <w:rPr>
          <w:rFonts w:ascii="Times New Roman" w:hAnsi="Times New Roman"/>
        </w:rPr>
        <w:t>миталээх</w:t>
      </w:r>
      <w:proofErr w:type="spellEnd"/>
      <w:r w:rsidRPr="005C3241">
        <w:rPr>
          <w:rFonts w:ascii="Times New Roman" w:hAnsi="Times New Roman"/>
        </w:rPr>
        <w:t>”</w:t>
      </w:r>
      <w:r>
        <w:rPr>
          <w:rFonts w:ascii="Times New Roman" w:hAnsi="Times New Roman"/>
        </w:rPr>
        <w:t xml:space="preserve"> </w:t>
      </w:r>
      <w:r w:rsidRPr="00C75FD8">
        <w:rPr>
          <w:rFonts w:ascii="Times New Roman" w:hAnsi="Times New Roman"/>
          <w:szCs w:val="24"/>
        </w:rPr>
        <w:t>(</w:t>
      </w:r>
      <w:r w:rsidRPr="00C75FD8">
        <w:rPr>
          <w:rFonts w:ascii="Times New Roman" w:hAnsi="Times New Roman"/>
          <w:szCs w:val="24"/>
          <w:rtl/>
          <w:lang w:bidi="he-IL"/>
        </w:rPr>
        <w:t>מִתְהַלֵּ֥ךְ</w:t>
      </w:r>
      <w:r w:rsidRPr="00C75FD8">
        <w:rPr>
          <w:rFonts w:ascii="Times New Roman" w:hAnsi="Times New Roman"/>
          <w:szCs w:val="24"/>
        </w:rPr>
        <w:t>)</w:t>
      </w:r>
      <w:r w:rsidRPr="005C3241">
        <w:rPr>
          <w:rFonts w:ascii="Times New Roman" w:hAnsi="Times New Roman"/>
        </w:rPr>
        <w:t xml:space="preserve"> </w:t>
      </w:r>
      <w:proofErr w:type="spellStart"/>
      <w:r w:rsidRPr="005C3241">
        <w:rPr>
          <w:rFonts w:ascii="Times New Roman" w:hAnsi="Times New Roman"/>
        </w:rPr>
        <w:t>гэдэг</w:t>
      </w:r>
      <w:proofErr w:type="spellEnd"/>
      <w:r w:rsidRPr="005C3241">
        <w:rPr>
          <w:rFonts w:ascii="Times New Roman" w:hAnsi="Times New Roman"/>
        </w:rPr>
        <w:t xml:space="preserve"> </w:t>
      </w:r>
      <w:proofErr w:type="spellStart"/>
      <w:r w:rsidRPr="005C3241">
        <w:rPr>
          <w:rFonts w:ascii="Times New Roman" w:hAnsi="Times New Roman"/>
        </w:rPr>
        <w:t>ба</w:t>
      </w:r>
      <w:proofErr w:type="spellEnd"/>
      <w:r w:rsidRPr="005C3241">
        <w:rPr>
          <w:rFonts w:ascii="Times New Roman" w:hAnsi="Times New Roman"/>
        </w:rPr>
        <w:t xml:space="preserve"> </w:t>
      </w:r>
      <w:proofErr w:type="spellStart"/>
      <w:r w:rsidRPr="005C3241">
        <w:rPr>
          <w:rFonts w:ascii="Times New Roman" w:hAnsi="Times New Roman"/>
        </w:rPr>
        <w:t>энэ</w:t>
      </w:r>
      <w:proofErr w:type="spellEnd"/>
      <w:r w:rsidRPr="005C3241">
        <w:rPr>
          <w:rFonts w:ascii="Times New Roman" w:hAnsi="Times New Roman"/>
        </w:rPr>
        <w:t xml:space="preserve"> </w:t>
      </w:r>
      <w:proofErr w:type="spellStart"/>
      <w:r w:rsidRPr="005C3241">
        <w:rPr>
          <w:rFonts w:ascii="Times New Roman" w:hAnsi="Times New Roman"/>
        </w:rPr>
        <w:t>хэллэг</w:t>
      </w:r>
      <w:proofErr w:type="spellEnd"/>
      <w:r w:rsidRPr="005C3241">
        <w:rPr>
          <w:rFonts w:ascii="Times New Roman" w:hAnsi="Times New Roman"/>
        </w:rPr>
        <w:t xml:space="preserve"> </w:t>
      </w:r>
      <w:proofErr w:type="spellStart"/>
      <w:r w:rsidRPr="005C3241">
        <w:rPr>
          <w:rFonts w:ascii="Times New Roman" w:hAnsi="Times New Roman"/>
        </w:rPr>
        <w:t>бол</w:t>
      </w:r>
      <w:proofErr w:type="spellEnd"/>
      <w:r w:rsidRPr="005C3241">
        <w:rPr>
          <w:rFonts w:ascii="Times New Roman" w:hAnsi="Times New Roman"/>
        </w:rPr>
        <w:t xml:space="preserve"> </w:t>
      </w:r>
      <w:proofErr w:type="spellStart"/>
      <w:r w:rsidRPr="005C3241">
        <w:rPr>
          <w:rFonts w:ascii="Times New Roman" w:hAnsi="Times New Roman"/>
        </w:rPr>
        <w:t>үнэхээр</w:t>
      </w:r>
      <w:proofErr w:type="spellEnd"/>
      <w:r w:rsidRPr="005C3241">
        <w:rPr>
          <w:rFonts w:ascii="Times New Roman" w:hAnsi="Times New Roman"/>
        </w:rPr>
        <w:t xml:space="preserve"> </w:t>
      </w:r>
      <w:proofErr w:type="spellStart"/>
      <w:r w:rsidRPr="005C3241">
        <w:rPr>
          <w:rFonts w:ascii="Times New Roman" w:hAnsi="Times New Roman"/>
        </w:rPr>
        <w:t>онцгой</w:t>
      </w:r>
      <w:proofErr w:type="spellEnd"/>
      <w:r w:rsidRPr="005C3241">
        <w:rPr>
          <w:rFonts w:ascii="Times New Roman" w:hAnsi="Times New Roman"/>
        </w:rPr>
        <w:t xml:space="preserve"> </w:t>
      </w:r>
      <w:proofErr w:type="spellStart"/>
      <w:r w:rsidRPr="005C3241">
        <w:rPr>
          <w:rFonts w:ascii="Times New Roman" w:hAnsi="Times New Roman"/>
        </w:rPr>
        <w:t>юм</w:t>
      </w:r>
      <w:proofErr w:type="spellEnd"/>
      <w:r w:rsidRPr="005C3241">
        <w:rPr>
          <w:rFonts w:ascii="Times New Roman" w:hAnsi="Times New Roman"/>
        </w:rPr>
        <w:t xml:space="preserve">. </w:t>
      </w:r>
      <w:proofErr w:type="spellStart"/>
      <w:r w:rsidRPr="005C3241">
        <w:rPr>
          <w:rFonts w:ascii="Times New Roman" w:hAnsi="Times New Roman"/>
        </w:rPr>
        <w:t>Учир</w:t>
      </w:r>
      <w:proofErr w:type="spellEnd"/>
      <w:r w:rsidRPr="005C3241">
        <w:rPr>
          <w:rFonts w:ascii="Times New Roman" w:hAnsi="Times New Roman"/>
        </w:rPr>
        <w:t xml:space="preserve"> </w:t>
      </w:r>
      <w:proofErr w:type="spellStart"/>
      <w:r w:rsidRPr="005C3241">
        <w:rPr>
          <w:rFonts w:ascii="Times New Roman" w:hAnsi="Times New Roman"/>
        </w:rPr>
        <w:t>нь</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w:t>
      </w:r>
      <w:proofErr w:type="spellEnd"/>
      <w:r w:rsidRPr="005C3241">
        <w:rPr>
          <w:rFonts w:ascii="Times New Roman" w:hAnsi="Times New Roman"/>
        </w:rPr>
        <w:t xml:space="preserve"> </w:t>
      </w:r>
      <w:proofErr w:type="spellStart"/>
      <w:r w:rsidRPr="005C3241">
        <w:rPr>
          <w:rFonts w:ascii="Times New Roman" w:hAnsi="Times New Roman"/>
        </w:rPr>
        <w:t>дэх</w:t>
      </w:r>
      <w:proofErr w:type="spellEnd"/>
      <w:r w:rsidRPr="005C3241">
        <w:rPr>
          <w:rFonts w:ascii="Times New Roman" w:hAnsi="Times New Roman"/>
        </w:rPr>
        <w:t xml:space="preserve"> </w:t>
      </w:r>
      <w:proofErr w:type="spellStart"/>
      <w:r w:rsidRPr="005C3241">
        <w:rPr>
          <w:rFonts w:ascii="Times New Roman" w:hAnsi="Times New Roman"/>
        </w:rPr>
        <w:t>Ертөнцийн</w:t>
      </w:r>
      <w:proofErr w:type="spellEnd"/>
      <w:r w:rsidRPr="005C3241">
        <w:rPr>
          <w:rFonts w:ascii="Times New Roman" w:hAnsi="Times New Roman"/>
        </w:rPr>
        <w:t xml:space="preserve"> </w:t>
      </w:r>
      <w:proofErr w:type="spellStart"/>
      <w:r w:rsidRPr="005C3241">
        <w:rPr>
          <w:rFonts w:ascii="Times New Roman" w:hAnsi="Times New Roman"/>
        </w:rPr>
        <w:lastRenderedPageBreak/>
        <w:t>Эзэний</w:t>
      </w:r>
      <w:proofErr w:type="spellEnd"/>
      <w:r w:rsidRPr="005C3241">
        <w:rPr>
          <w:rFonts w:ascii="Times New Roman" w:hAnsi="Times New Roman"/>
        </w:rPr>
        <w:t xml:space="preserve"> </w:t>
      </w:r>
      <w:proofErr w:type="spellStart"/>
      <w:r w:rsidRPr="005C3241">
        <w:rPr>
          <w:rFonts w:ascii="Times New Roman" w:hAnsi="Times New Roman"/>
        </w:rPr>
        <w:t>оршихуйг</w:t>
      </w:r>
      <w:proofErr w:type="spellEnd"/>
      <w:r w:rsidRPr="005C3241">
        <w:rPr>
          <w:rFonts w:ascii="Times New Roman" w:hAnsi="Times New Roman"/>
        </w:rPr>
        <w:t xml:space="preserve"> </w:t>
      </w:r>
      <w:proofErr w:type="spellStart"/>
      <w:r w:rsidRPr="005C3241">
        <w:rPr>
          <w:rFonts w:ascii="Times New Roman" w:hAnsi="Times New Roman"/>
        </w:rPr>
        <w:t>Левит</w:t>
      </w:r>
      <w:proofErr w:type="spellEnd"/>
      <w:r w:rsidRPr="005C3241">
        <w:rPr>
          <w:rFonts w:ascii="Times New Roman" w:hAnsi="Times New Roman"/>
        </w:rPr>
        <w:t xml:space="preserve"> </w:t>
      </w:r>
      <w:proofErr w:type="spellStart"/>
      <w:r w:rsidRPr="005C3241">
        <w:rPr>
          <w:rFonts w:ascii="Times New Roman" w:hAnsi="Times New Roman"/>
        </w:rPr>
        <w:t>номын</w:t>
      </w:r>
      <w:proofErr w:type="spellEnd"/>
      <w:r w:rsidRPr="005C3241">
        <w:rPr>
          <w:rFonts w:ascii="Times New Roman" w:hAnsi="Times New Roman"/>
        </w:rPr>
        <w:t xml:space="preserve"> 26-гийн 12 </w:t>
      </w:r>
      <w:proofErr w:type="spellStart"/>
      <w:r w:rsidRPr="005C3241">
        <w:rPr>
          <w:rFonts w:ascii="Times New Roman" w:hAnsi="Times New Roman"/>
        </w:rPr>
        <w:t>болон</w:t>
      </w:r>
      <w:proofErr w:type="spellEnd"/>
      <w:r w:rsidRPr="005C3241">
        <w:rPr>
          <w:rFonts w:ascii="Times New Roman" w:hAnsi="Times New Roman"/>
        </w:rPr>
        <w:t xml:space="preserve"> </w:t>
      </w:r>
      <w:proofErr w:type="spellStart"/>
      <w:r w:rsidRPr="005C3241">
        <w:rPr>
          <w:rFonts w:ascii="Times New Roman" w:hAnsi="Times New Roman"/>
        </w:rPr>
        <w:t>бусад</w:t>
      </w:r>
      <w:proofErr w:type="spellEnd"/>
      <w:r w:rsidRPr="005C3241">
        <w:rPr>
          <w:rFonts w:ascii="Times New Roman" w:hAnsi="Times New Roman"/>
        </w:rPr>
        <w:t xml:space="preserve"> </w:t>
      </w:r>
      <w:proofErr w:type="spellStart"/>
      <w:r w:rsidRPr="005C3241">
        <w:rPr>
          <w:rFonts w:ascii="Times New Roman" w:hAnsi="Times New Roman"/>
        </w:rPr>
        <w:t>хэсгүүдэд</w:t>
      </w:r>
      <w:proofErr w:type="spellEnd"/>
      <w:r w:rsidRPr="005C3241">
        <w:rPr>
          <w:rFonts w:ascii="Times New Roman" w:hAnsi="Times New Roman"/>
        </w:rPr>
        <w:t xml:space="preserve"> </w:t>
      </w:r>
      <w:proofErr w:type="spellStart"/>
      <w:r w:rsidRPr="005C3241">
        <w:rPr>
          <w:rFonts w:ascii="Times New Roman" w:hAnsi="Times New Roman"/>
        </w:rPr>
        <w:t>Мөшэх</w:t>
      </w:r>
      <w:proofErr w:type="spellEnd"/>
      <w:r w:rsidRPr="005C3241">
        <w:rPr>
          <w:rFonts w:ascii="Times New Roman" w:hAnsi="Times New Roman"/>
        </w:rPr>
        <w:t xml:space="preserve"> </w:t>
      </w:r>
      <w:proofErr w:type="spellStart"/>
      <w:r w:rsidRPr="005C3241">
        <w:rPr>
          <w:rFonts w:ascii="Times New Roman" w:hAnsi="Times New Roman"/>
        </w:rPr>
        <w:t>яг</w:t>
      </w:r>
      <w:proofErr w:type="spellEnd"/>
      <w:r w:rsidRPr="005C3241">
        <w:rPr>
          <w:rFonts w:ascii="Times New Roman" w:hAnsi="Times New Roman"/>
        </w:rPr>
        <w:t xml:space="preserve"> </w:t>
      </w:r>
      <w:proofErr w:type="spellStart"/>
      <w:r w:rsidRPr="005C3241">
        <w:rPr>
          <w:rFonts w:ascii="Times New Roman" w:hAnsi="Times New Roman"/>
        </w:rPr>
        <w:t>энэ</w:t>
      </w:r>
      <w:proofErr w:type="spellEnd"/>
      <w:r w:rsidRPr="005C3241">
        <w:rPr>
          <w:rFonts w:ascii="Times New Roman" w:hAnsi="Times New Roman"/>
        </w:rPr>
        <w:t xml:space="preserve"> </w:t>
      </w:r>
      <w:proofErr w:type="spellStart"/>
      <w:r w:rsidRPr="005C3241">
        <w:rPr>
          <w:rFonts w:ascii="Times New Roman" w:hAnsi="Times New Roman"/>
        </w:rPr>
        <w:t>үгээр</w:t>
      </w:r>
      <w:proofErr w:type="spellEnd"/>
      <w:r w:rsidRPr="005C3241">
        <w:rPr>
          <w:rFonts w:ascii="Times New Roman" w:hAnsi="Times New Roman"/>
        </w:rPr>
        <w:t xml:space="preserve"> </w:t>
      </w:r>
      <w:proofErr w:type="spellStart"/>
      <w:r w:rsidRPr="005C3241">
        <w:rPr>
          <w:rFonts w:ascii="Times New Roman" w:hAnsi="Times New Roman"/>
        </w:rPr>
        <w:t>дүрсэлсэн</w:t>
      </w:r>
      <w:proofErr w:type="spellEnd"/>
      <w:r w:rsidRPr="005C3241">
        <w:rPr>
          <w:rFonts w:ascii="Times New Roman" w:hAnsi="Times New Roman"/>
        </w:rPr>
        <w:t xml:space="preserve"> </w:t>
      </w:r>
      <w:proofErr w:type="spellStart"/>
      <w:r w:rsidRPr="005C3241">
        <w:rPr>
          <w:rFonts w:ascii="Times New Roman" w:hAnsi="Times New Roman"/>
        </w:rPr>
        <w:t>байдаг</w:t>
      </w:r>
      <w:proofErr w:type="spellEnd"/>
      <w:r w:rsidR="00C75FD8" w:rsidRPr="00C75FD8">
        <w:rPr>
          <w:rFonts w:ascii="Times New Roman" w:hAnsi="Times New Roman"/>
        </w:rPr>
        <w:t xml:space="preserve">. </w:t>
      </w:r>
    </w:p>
    <w:p w14:paraId="7F4BB473" w14:textId="77777777" w:rsidR="00C75FD8" w:rsidRPr="00C75FD8" w:rsidRDefault="005C3241" w:rsidP="005C3241">
      <w:pPr>
        <w:pStyle w:val="BodyTextIndent"/>
        <w:jc w:val="both"/>
        <w:rPr>
          <w:rFonts w:ascii="Times New Roman" w:hAnsi="Times New Roman"/>
        </w:rPr>
      </w:pPr>
      <w:proofErr w:type="spellStart"/>
      <w:r w:rsidRPr="005C3241">
        <w:rPr>
          <w:rFonts w:ascii="Times New Roman" w:hAnsi="Times New Roman"/>
        </w:rPr>
        <w:t>Хоёрдугаарт</w:t>
      </w:r>
      <w:proofErr w:type="spellEnd"/>
      <w:r w:rsidRPr="005C3241">
        <w:rPr>
          <w:rFonts w:ascii="Times New Roman" w:hAnsi="Times New Roman"/>
        </w:rPr>
        <w:t xml:space="preserve">, 2-р </w:t>
      </w:r>
      <w:proofErr w:type="spellStart"/>
      <w:r w:rsidRPr="005C3241">
        <w:rPr>
          <w:rFonts w:ascii="Times New Roman" w:hAnsi="Times New Roman"/>
        </w:rPr>
        <w:t>бүлгийн</w:t>
      </w:r>
      <w:proofErr w:type="spellEnd"/>
      <w:r w:rsidRPr="005C3241">
        <w:rPr>
          <w:rFonts w:ascii="Times New Roman" w:hAnsi="Times New Roman"/>
        </w:rPr>
        <w:t xml:space="preserve"> 9-р </w:t>
      </w:r>
      <w:proofErr w:type="spellStart"/>
      <w:r w:rsidRPr="005C3241">
        <w:rPr>
          <w:rFonts w:ascii="Times New Roman" w:hAnsi="Times New Roman"/>
        </w:rPr>
        <w:t>ишлэлд</w:t>
      </w:r>
      <w:proofErr w:type="spellEnd"/>
      <w:r w:rsidRPr="005C3241">
        <w:rPr>
          <w:rFonts w:ascii="Times New Roman" w:hAnsi="Times New Roman"/>
        </w:rPr>
        <w:t xml:space="preserve"> </w:t>
      </w:r>
      <w:proofErr w:type="spellStart"/>
      <w:r w:rsidRPr="005C3241">
        <w:rPr>
          <w:rFonts w:ascii="Times New Roman" w:hAnsi="Times New Roman"/>
        </w:rPr>
        <w:t>Ээдэн</w:t>
      </w:r>
      <w:proofErr w:type="spellEnd"/>
      <w:r w:rsidRPr="005C3241">
        <w:rPr>
          <w:rFonts w:ascii="Times New Roman" w:hAnsi="Times New Roman"/>
        </w:rPr>
        <w:t xml:space="preserve"> </w:t>
      </w:r>
      <w:proofErr w:type="spellStart"/>
      <w:r w:rsidRPr="005C3241">
        <w:rPr>
          <w:rFonts w:ascii="Times New Roman" w:hAnsi="Times New Roman"/>
        </w:rPr>
        <w:t>цэцэрлэгийн</w:t>
      </w:r>
      <w:proofErr w:type="spellEnd"/>
      <w:r w:rsidRPr="005C3241">
        <w:rPr>
          <w:rFonts w:ascii="Times New Roman" w:hAnsi="Times New Roman"/>
        </w:rPr>
        <w:t xml:space="preserve"> </w:t>
      </w:r>
      <w:proofErr w:type="spellStart"/>
      <w:r w:rsidRPr="005C3241">
        <w:rPr>
          <w:rFonts w:ascii="Times New Roman" w:hAnsi="Times New Roman"/>
        </w:rPr>
        <w:t>гол</w:t>
      </w:r>
      <w:proofErr w:type="spellEnd"/>
      <w:r w:rsidRPr="005C3241">
        <w:rPr>
          <w:rFonts w:ascii="Times New Roman" w:hAnsi="Times New Roman"/>
        </w:rPr>
        <w:t xml:space="preserve"> </w:t>
      </w:r>
      <w:proofErr w:type="spellStart"/>
      <w:r w:rsidRPr="005C3241">
        <w:rPr>
          <w:rFonts w:ascii="Times New Roman" w:hAnsi="Times New Roman"/>
        </w:rPr>
        <w:t>онцлог</w:t>
      </w:r>
      <w:proofErr w:type="spellEnd"/>
      <w:r w:rsidRPr="005C3241">
        <w:rPr>
          <w:rFonts w:ascii="Times New Roman" w:hAnsi="Times New Roman"/>
        </w:rPr>
        <w:t xml:space="preserve"> </w:t>
      </w:r>
      <w:proofErr w:type="spellStart"/>
      <w:r w:rsidRPr="005C3241">
        <w:rPr>
          <w:rFonts w:ascii="Times New Roman" w:hAnsi="Times New Roman"/>
        </w:rPr>
        <w:t>болох</w:t>
      </w:r>
      <w:proofErr w:type="spellEnd"/>
      <w:r w:rsidRPr="005C3241">
        <w:rPr>
          <w:rFonts w:ascii="Times New Roman" w:hAnsi="Times New Roman"/>
        </w:rPr>
        <w:t xml:space="preserve"> </w:t>
      </w:r>
      <w:proofErr w:type="spellStart"/>
      <w:r w:rsidRPr="005C3241">
        <w:rPr>
          <w:rFonts w:ascii="Times New Roman" w:hAnsi="Times New Roman"/>
        </w:rPr>
        <w:t>амийн</w:t>
      </w:r>
      <w:proofErr w:type="spellEnd"/>
      <w:r w:rsidRPr="005C3241">
        <w:rPr>
          <w:rFonts w:ascii="Times New Roman" w:hAnsi="Times New Roman"/>
        </w:rPr>
        <w:t xml:space="preserve"> </w:t>
      </w:r>
      <w:proofErr w:type="spellStart"/>
      <w:r w:rsidRPr="005C3241">
        <w:rPr>
          <w:rFonts w:ascii="Times New Roman" w:hAnsi="Times New Roman"/>
        </w:rPr>
        <w:t>модны</w:t>
      </w:r>
      <w:proofErr w:type="spellEnd"/>
      <w:r w:rsidRPr="005C3241">
        <w:rPr>
          <w:rFonts w:ascii="Times New Roman" w:hAnsi="Times New Roman"/>
        </w:rPr>
        <w:t xml:space="preserve"> </w:t>
      </w:r>
      <w:proofErr w:type="spellStart"/>
      <w:r w:rsidRPr="005C3241">
        <w:rPr>
          <w:rFonts w:ascii="Times New Roman" w:hAnsi="Times New Roman"/>
        </w:rPr>
        <w:t>тухай</w:t>
      </w:r>
      <w:proofErr w:type="spellEnd"/>
      <w:r w:rsidRPr="005C3241">
        <w:rPr>
          <w:rFonts w:ascii="Times New Roman" w:hAnsi="Times New Roman"/>
        </w:rPr>
        <w:t xml:space="preserve"> </w:t>
      </w:r>
      <w:proofErr w:type="spellStart"/>
      <w:r w:rsidRPr="005C3241">
        <w:rPr>
          <w:rFonts w:ascii="Times New Roman" w:hAnsi="Times New Roman"/>
        </w:rPr>
        <w:t>гардаг</w:t>
      </w:r>
      <w:proofErr w:type="spellEnd"/>
      <w:r w:rsidRPr="005C3241">
        <w:rPr>
          <w:rFonts w:ascii="Times New Roman" w:hAnsi="Times New Roman"/>
        </w:rPr>
        <w:t xml:space="preserve">. </w:t>
      </w:r>
      <w:proofErr w:type="spellStart"/>
      <w:r w:rsidRPr="005C3241">
        <w:rPr>
          <w:rFonts w:ascii="Times New Roman" w:hAnsi="Times New Roman"/>
        </w:rPr>
        <w:t>Энэхүү</w:t>
      </w:r>
      <w:proofErr w:type="spellEnd"/>
      <w:r w:rsidRPr="005C3241">
        <w:rPr>
          <w:rFonts w:ascii="Times New Roman" w:hAnsi="Times New Roman"/>
        </w:rPr>
        <w:t xml:space="preserve"> </w:t>
      </w:r>
      <w:proofErr w:type="spellStart"/>
      <w:r w:rsidRPr="005C3241">
        <w:rPr>
          <w:rFonts w:ascii="Times New Roman" w:hAnsi="Times New Roman"/>
        </w:rPr>
        <w:t>ариун</w:t>
      </w:r>
      <w:proofErr w:type="spellEnd"/>
      <w:r w:rsidRPr="005C3241">
        <w:rPr>
          <w:rFonts w:ascii="Times New Roman" w:hAnsi="Times New Roman"/>
        </w:rPr>
        <w:t xml:space="preserve"> </w:t>
      </w:r>
      <w:proofErr w:type="spellStart"/>
      <w:r w:rsidRPr="005C3241">
        <w:rPr>
          <w:rFonts w:ascii="Times New Roman" w:hAnsi="Times New Roman"/>
        </w:rPr>
        <w:t>мод</w:t>
      </w:r>
      <w:proofErr w:type="spellEnd"/>
      <w:r w:rsidRPr="005C3241">
        <w:rPr>
          <w:rFonts w:ascii="Times New Roman" w:hAnsi="Times New Roman"/>
        </w:rPr>
        <w:t xml:space="preserve"> </w:t>
      </w:r>
      <w:proofErr w:type="spellStart"/>
      <w:r w:rsidRPr="005C3241">
        <w:rPr>
          <w:rFonts w:ascii="Times New Roman" w:hAnsi="Times New Roman"/>
        </w:rPr>
        <w:t>жимсийг</w:t>
      </w:r>
      <w:proofErr w:type="spellEnd"/>
      <w:r w:rsidRPr="005C3241">
        <w:rPr>
          <w:rFonts w:ascii="Times New Roman" w:hAnsi="Times New Roman"/>
        </w:rPr>
        <w:t xml:space="preserve"> </w:t>
      </w:r>
      <w:proofErr w:type="spellStart"/>
      <w:r w:rsidRPr="005C3241">
        <w:rPr>
          <w:rFonts w:ascii="Times New Roman" w:hAnsi="Times New Roman"/>
        </w:rPr>
        <w:t>нь</w:t>
      </w:r>
      <w:proofErr w:type="spellEnd"/>
      <w:r w:rsidRPr="005C3241">
        <w:rPr>
          <w:rFonts w:ascii="Times New Roman" w:hAnsi="Times New Roman"/>
        </w:rPr>
        <w:t xml:space="preserve"> </w:t>
      </w:r>
      <w:proofErr w:type="spellStart"/>
      <w:r w:rsidRPr="005C3241">
        <w:rPr>
          <w:rFonts w:ascii="Times New Roman" w:hAnsi="Times New Roman"/>
        </w:rPr>
        <w:t>идсэн</w:t>
      </w:r>
      <w:proofErr w:type="spellEnd"/>
      <w:r w:rsidRPr="005C3241">
        <w:rPr>
          <w:rFonts w:ascii="Times New Roman" w:hAnsi="Times New Roman"/>
        </w:rPr>
        <w:t xml:space="preserve"> </w:t>
      </w:r>
      <w:proofErr w:type="spellStart"/>
      <w:r w:rsidRPr="005C3241">
        <w:rPr>
          <w:rFonts w:ascii="Times New Roman" w:hAnsi="Times New Roman"/>
        </w:rPr>
        <w:t>хүмүүст</w:t>
      </w:r>
      <w:proofErr w:type="spellEnd"/>
      <w:r w:rsidRPr="005C3241">
        <w:rPr>
          <w:rFonts w:ascii="Times New Roman" w:hAnsi="Times New Roman"/>
        </w:rPr>
        <w:t xml:space="preserve"> </w:t>
      </w:r>
      <w:proofErr w:type="spellStart"/>
      <w:r w:rsidRPr="005C3241">
        <w:rPr>
          <w:rFonts w:ascii="Times New Roman" w:hAnsi="Times New Roman"/>
        </w:rPr>
        <w:t>мөнхийн</w:t>
      </w:r>
      <w:proofErr w:type="spellEnd"/>
      <w:r w:rsidRPr="005C3241">
        <w:rPr>
          <w:rFonts w:ascii="Times New Roman" w:hAnsi="Times New Roman"/>
        </w:rPr>
        <w:t xml:space="preserve"> </w:t>
      </w:r>
      <w:proofErr w:type="spellStart"/>
      <w:r w:rsidRPr="005C3241">
        <w:rPr>
          <w:rFonts w:ascii="Times New Roman" w:hAnsi="Times New Roman"/>
        </w:rPr>
        <w:t>амьдралыг</w:t>
      </w:r>
      <w:proofErr w:type="spellEnd"/>
      <w:r w:rsidRPr="005C3241">
        <w:rPr>
          <w:rFonts w:ascii="Times New Roman" w:hAnsi="Times New Roman"/>
        </w:rPr>
        <w:t xml:space="preserve"> </w:t>
      </w:r>
      <w:proofErr w:type="spellStart"/>
      <w:r w:rsidRPr="005C3241">
        <w:rPr>
          <w:rFonts w:ascii="Times New Roman" w:hAnsi="Times New Roman"/>
        </w:rPr>
        <w:t>өгөх</w:t>
      </w:r>
      <w:proofErr w:type="spellEnd"/>
      <w:r w:rsidRPr="005C3241">
        <w:rPr>
          <w:rFonts w:ascii="Times New Roman" w:hAnsi="Times New Roman"/>
        </w:rPr>
        <w:t xml:space="preserve"> </w:t>
      </w:r>
      <w:proofErr w:type="spellStart"/>
      <w:r w:rsidRPr="005C3241">
        <w:rPr>
          <w:rFonts w:ascii="Times New Roman" w:hAnsi="Times New Roman"/>
        </w:rPr>
        <w:t>чадалтай</w:t>
      </w:r>
      <w:proofErr w:type="spellEnd"/>
      <w:r w:rsidRPr="005C3241">
        <w:rPr>
          <w:rFonts w:ascii="Times New Roman" w:hAnsi="Times New Roman"/>
        </w:rPr>
        <w:t xml:space="preserve"> </w:t>
      </w:r>
      <w:proofErr w:type="spellStart"/>
      <w:r w:rsidRPr="005C3241">
        <w:rPr>
          <w:rFonts w:ascii="Times New Roman" w:hAnsi="Times New Roman"/>
        </w:rPr>
        <w:t>байв</w:t>
      </w:r>
      <w:proofErr w:type="spellEnd"/>
      <w:r w:rsidRPr="005C3241">
        <w:rPr>
          <w:rFonts w:ascii="Times New Roman" w:hAnsi="Times New Roman"/>
        </w:rPr>
        <w:t xml:space="preserve">. </w:t>
      </w:r>
      <w:proofErr w:type="spellStart"/>
      <w:r w:rsidRPr="005C3241">
        <w:rPr>
          <w:rFonts w:ascii="Times New Roman" w:hAnsi="Times New Roman"/>
        </w:rPr>
        <w:t>Сүүлийн</w:t>
      </w:r>
      <w:proofErr w:type="spellEnd"/>
      <w:r w:rsidRPr="005C3241">
        <w:rPr>
          <w:rFonts w:ascii="Times New Roman" w:hAnsi="Times New Roman"/>
        </w:rPr>
        <w:t xml:space="preserve"> </w:t>
      </w:r>
      <w:proofErr w:type="spellStart"/>
      <w:r w:rsidRPr="005C3241">
        <w:rPr>
          <w:rFonts w:ascii="Times New Roman" w:hAnsi="Times New Roman"/>
        </w:rPr>
        <w:t>үеийн</w:t>
      </w:r>
      <w:proofErr w:type="spellEnd"/>
      <w:r w:rsidRPr="005C3241">
        <w:rPr>
          <w:rFonts w:ascii="Times New Roman" w:hAnsi="Times New Roman"/>
        </w:rPr>
        <w:t xml:space="preserve"> </w:t>
      </w:r>
      <w:proofErr w:type="spellStart"/>
      <w:r w:rsidRPr="005C3241">
        <w:rPr>
          <w:rFonts w:ascii="Times New Roman" w:hAnsi="Times New Roman"/>
        </w:rPr>
        <w:t>археологийн</w:t>
      </w:r>
      <w:proofErr w:type="spellEnd"/>
      <w:r w:rsidRPr="005C3241">
        <w:rPr>
          <w:rFonts w:ascii="Times New Roman" w:hAnsi="Times New Roman"/>
        </w:rPr>
        <w:t xml:space="preserve"> </w:t>
      </w:r>
      <w:proofErr w:type="spellStart"/>
      <w:r w:rsidRPr="005C3241">
        <w:rPr>
          <w:rFonts w:ascii="Times New Roman" w:hAnsi="Times New Roman"/>
        </w:rPr>
        <w:t>судалгаанаас</w:t>
      </w:r>
      <w:proofErr w:type="spellEnd"/>
      <w:r w:rsidRPr="005C3241">
        <w:rPr>
          <w:rFonts w:ascii="Times New Roman" w:hAnsi="Times New Roman"/>
        </w:rPr>
        <w:t xml:space="preserve"> </w:t>
      </w:r>
      <w:proofErr w:type="spellStart"/>
      <w:r w:rsidRPr="005C3241">
        <w:rPr>
          <w:rFonts w:ascii="Times New Roman" w:hAnsi="Times New Roman"/>
        </w:rPr>
        <w:t>эрт</w:t>
      </w:r>
      <w:proofErr w:type="spellEnd"/>
      <w:r w:rsidRPr="005C3241">
        <w:rPr>
          <w:rFonts w:ascii="Times New Roman" w:hAnsi="Times New Roman"/>
        </w:rPr>
        <w:t xml:space="preserve"> </w:t>
      </w:r>
      <w:proofErr w:type="spellStart"/>
      <w:r w:rsidRPr="005C3241">
        <w:rPr>
          <w:rFonts w:ascii="Times New Roman" w:hAnsi="Times New Roman"/>
        </w:rPr>
        <w:t>дээр</w:t>
      </w:r>
      <w:proofErr w:type="spellEnd"/>
      <w:r w:rsidRPr="005C3241">
        <w:rPr>
          <w:rFonts w:ascii="Times New Roman" w:hAnsi="Times New Roman"/>
        </w:rPr>
        <w:t xml:space="preserve"> </w:t>
      </w:r>
      <w:proofErr w:type="spellStart"/>
      <w:r w:rsidRPr="005C3241">
        <w:rPr>
          <w:rFonts w:ascii="Times New Roman" w:hAnsi="Times New Roman"/>
        </w:rPr>
        <w:t>үед</w:t>
      </w:r>
      <w:proofErr w:type="spellEnd"/>
      <w:r w:rsidRPr="005C3241">
        <w:rPr>
          <w:rFonts w:ascii="Times New Roman" w:hAnsi="Times New Roman"/>
        </w:rPr>
        <w:t xml:space="preserve"> </w:t>
      </w:r>
      <w:proofErr w:type="spellStart"/>
      <w:r w:rsidRPr="005C3241">
        <w:rPr>
          <w:rFonts w:ascii="Times New Roman" w:hAnsi="Times New Roman"/>
        </w:rPr>
        <w:t>хүмүүс</w:t>
      </w:r>
      <w:proofErr w:type="spellEnd"/>
      <w:r w:rsidRPr="005C3241">
        <w:rPr>
          <w:rFonts w:ascii="Times New Roman" w:hAnsi="Times New Roman"/>
        </w:rPr>
        <w:t xml:space="preserve"> </w:t>
      </w:r>
      <w:proofErr w:type="spellStart"/>
      <w:r w:rsidRPr="005C3241">
        <w:rPr>
          <w:rFonts w:ascii="Times New Roman" w:hAnsi="Times New Roman"/>
        </w:rPr>
        <w:t>ариун</w:t>
      </w:r>
      <w:proofErr w:type="spellEnd"/>
      <w:r w:rsidRPr="005C3241">
        <w:rPr>
          <w:rFonts w:ascii="Times New Roman" w:hAnsi="Times New Roman"/>
        </w:rPr>
        <w:t xml:space="preserve"> </w:t>
      </w:r>
      <w:proofErr w:type="spellStart"/>
      <w:r w:rsidRPr="005C3241">
        <w:rPr>
          <w:rFonts w:ascii="Times New Roman" w:hAnsi="Times New Roman"/>
        </w:rPr>
        <w:t>газартаа</w:t>
      </w:r>
      <w:proofErr w:type="spellEnd"/>
      <w:r w:rsidRPr="005C3241">
        <w:rPr>
          <w:rFonts w:ascii="Times New Roman" w:hAnsi="Times New Roman"/>
        </w:rPr>
        <w:t xml:space="preserve"> </w:t>
      </w:r>
      <w:proofErr w:type="spellStart"/>
      <w:r w:rsidRPr="005C3241">
        <w:rPr>
          <w:rFonts w:ascii="Times New Roman" w:hAnsi="Times New Roman"/>
        </w:rPr>
        <w:t>мөнх</w:t>
      </w:r>
      <w:proofErr w:type="spellEnd"/>
      <w:r w:rsidRPr="005C3241">
        <w:rPr>
          <w:rFonts w:ascii="Times New Roman" w:hAnsi="Times New Roman"/>
        </w:rPr>
        <w:t xml:space="preserve"> </w:t>
      </w:r>
      <w:proofErr w:type="spellStart"/>
      <w:r w:rsidRPr="005C3241">
        <w:rPr>
          <w:rFonts w:ascii="Times New Roman" w:hAnsi="Times New Roman"/>
        </w:rPr>
        <w:t>амийг</w:t>
      </w:r>
      <w:proofErr w:type="spellEnd"/>
      <w:r w:rsidRPr="005C3241">
        <w:rPr>
          <w:rFonts w:ascii="Times New Roman" w:hAnsi="Times New Roman"/>
        </w:rPr>
        <w:t xml:space="preserve"> </w:t>
      </w:r>
      <w:proofErr w:type="spellStart"/>
      <w:r w:rsidRPr="005C3241">
        <w:rPr>
          <w:rFonts w:ascii="Times New Roman" w:hAnsi="Times New Roman"/>
        </w:rPr>
        <w:t>өгөгч</w:t>
      </w:r>
      <w:proofErr w:type="spellEnd"/>
      <w:r w:rsidRPr="005C3241">
        <w:rPr>
          <w:rFonts w:ascii="Times New Roman" w:hAnsi="Times New Roman"/>
        </w:rPr>
        <w:t xml:space="preserve"> </w:t>
      </w:r>
      <w:proofErr w:type="spellStart"/>
      <w:r w:rsidRPr="005C3241">
        <w:rPr>
          <w:rFonts w:ascii="Times New Roman" w:hAnsi="Times New Roman"/>
        </w:rPr>
        <w:t>модыг</w:t>
      </w:r>
      <w:proofErr w:type="spellEnd"/>
      <w:r w:rsidRPr="005C3241">
        <w:rPr>
          <w:rFonts w:ascii="Times New Roman" w:hAnsi="Times New Roman"/>
        </w:rPr>
        <w:t xml:space="preserve"> </w:t>
      </w:r>
      <w:proofErr w:type="spellStart"/>
      <w:r w:rsidRPr="005C3241">
        <w:rPr>
          <w:rFonts w:ascii="Times New Roman" w:hAnsi="Times New Roman"/>
        </w:rPr>
        <w:t>дуурайлган</w:t>
      </w:r>
      <w:proofErr w:type="spellEnd"/>
      <w:r w:rsidRPr="005C3241">
        <w:rPr>
          <w:rFonts w:ascii="Times New Roman" w:hAnsi="Times New Roman"/>
        </w:rPr>
        <w:t xml:space="preserve"> </w:t>
      </w:r>
      <w:proofErr w:type="spellStart"/>
      <w:r w:rsidRPr="005C3241">
        <w:rPr>
          <w:rFonts w:ascii="Times New Roman" w:hAnsi="Times New Roman"/>
        </w:rPr>
        <w:t>хийж</w:t>
      </w:r>
      <w:proofErr w:type="spellEnd"/>
      <w:r w:rsidRPr="005C3241">
        <w:rPr>
          <w:rFonts w:ascii="Times New Roman" w:hAnsi="Times New Roman"/>
        </w:rPr>
        <w:t xml:space="preserve"> </w:t>
      </w:r>
      <w:proofErr w:type="spellStart"/>
      <w:r w:rsidRPr="005C3241">
        <w:rPr>
          <w:rFonts w:ascii="Times New Roman" w:hAnsi="Times New Roman"/>
        </w:rPr>
        <w:t>бэлэгдэл</w:t>
      </w:r>
      <w:proofErr w:type="spellEnd"/>
      <w:r w:rsidRPr="005C3241">
        <w:rPr>
          <w:rFonts w:ascii="Times New Roman" w:hAnsi="Times New Roman"/>
        </w:rPr>
        <w:t xml:space="preserve"> </w:t>
      </w:r>
      <w:proofErr w:type="spellStart"/>
      <w:r w:rsidRPr="005C3241">
        <w:rPr>
          <w:rFonts w:ascii="Times New Roman" w:hAnsi="Times New Roman"/>
        </w:rPr>
        <w:t>болгон</w:t>
      </w:r>
      <w:proofErr w:type="spellEnd"/>
      <w:r w:rsidRPr="005C3241">
        <w:rPr>
          <w:rFonts w:ascii="Times New Roman" w:hAnsi="Times New Roman"/>
        </w:rPr>
        <w:t xml:space="preserve"> </w:t>
      </w:r>
      <w:proofErr w:type="spellStart"/>
      <w:r w:rsidRPr="005C3241">
        <w:rPr>
          <w:rFonts w:ascii="Times New Roman" w:hAnsi="Times New Roman"/>
        </w:rPr>
        <w:t>байрлуулдаг</w:t>
      </w:r>
      <w:proofErr w:type="spellEnd"/>
      <w:r w:rsidRPr="005C3241">
        <w:rPr>
          <w:rFonts w:ascii="Times New Roman" w:hAnsi="Times New Roman"/>
        </w:rPr>
        <w:t xml:space="preserve"> </w:t>
      </w:r>
      <w:proofErr w:type="spellStart"/>
      <w:r w:rsidRPr="005C3241">
        <w:rPr>
          <w:rFonts w:ascii="Times New Roman" w:hAnsi="Times New Roman"/>
        </w:rPr>
        <w:t>байсныг</w:t>
      </w:r>
      <w:proofErr w:type="spellEnd"/>
      <w:r w:rsidRPr="005C3241">
        <w:rPr>
          <w:rFonts w:ascii="Times New Roman" w:hAnsi="Times New Roman"/>
        </w:rPr>
        <w:t xml:space="preserve"> </w:t>
      </w:r>
      <w:proofErr w:type="spellStart"/>
      <w:r w:rsidRPr="005C3241">
        <w:rPr>
          <w:rFonts w:ascii="Times New Roman" w:hAnsi="Times New Roman"/>
        </w:rPr>
        <w:t>баталжээ</w:t>
      </w:r>
      <w:proofErr w:type="spellEnd"/>
      <w:r w:rsidRPr="005C3241">
        <w:rPr>
          <w:rFonts w:ascii="Times New Roman" w:hAnsi="Times New Roman"/>
        </w:rPr>
        <w:t xml:space="preserve">. </w:t>
      </w:r>
      <w:proofErr w:type="spellStart"/>
      <w:r w:rsidRPr="005C3241">
        <w:rPr>
          <w:rFonts w:ascii="Times New Roman" w:hAnsi="Times New Roman"/>
        </w:rPr>
        <w:t>Энэ</w:t>
      </w:r>
      <w:proofErr w:type="spellEnd"/>
      <w:r w:rsidRPr="005C3241">
        <w:rPr>
          <w:rFonts w:ascii="Times New Roman" w:hAnsi="Times New Roman"/>
        </w:rPr>
        <w:t xml:space="preserve"> </w:t>
      </w:r>
      <w:proofErr w:type="spellStart"/>
      <w:r w:rsidRPr="005C3241">
        <w:rPr>
          <w:rFonts w:ascii="Times New Roman" w:hAnsi="Times New Roman"/>
        </w:rPr>
        <w:t>баримт</w:t>
      </w:r>
      <w:proofErr w:type="spellEnd"/>
      <w:r w:rsidRPr="005C3241">
        <w:rPr>
          <w:rFonts w:ascii="Times New Roman" w:hAnsi="Times New Roman"/>
        </w:rPr>
        <w:t xml:space="preserve"> </w:t>
      </w:r>
      <w:proofErr w:type="spellStart"/>
      <w:r w:rsidRPr="005C3241">
        <w:rPr>
          <w:rFonts w:ascii="Times New Roman" w:hAnsi="Times New Roman"/>
        </w:rPr>
        <w:t>нь</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сүмд</w:t>
      </w:r>
      <w:proofErr w:type="spellEnd"/>
      <w:r w:rsidRPr="005C3241">
        <w:rPr>
          <w:rFonts w:ascii="Times New Roman" w:hAnsi="Times New Roman"/>
        </w:rPr>
        <w:t xml:space="preserve"> </w:t>
      </w:r>
      <w:proofErr w:type="spellStart"/>
      <w:r w:rsidRPr="005C3241">
        <w:rPr>
          <w:rFonts w:ascii="Times New Roman" w:hAnsi="Times New Roman"/>
        </w:rPr>
        <w:t>байдаг</w:t>
      </w:r>
      <w:proofErr w:type="spellEnd"/>
      <w:r w:rsidRPr="005C3241">
        <w:rPr>
          <w:rFonts w:ascii="Times New Roman" w:hAnsi="Times New Roman"/>
        </w:rPr>
        <w:t xml:space="preserve"> </w:t>
      </w:r>
      <w:proofErr w:type="spellStart"/>
      <w:r w:rsidRPr="005C3241">
        <w:rPr>
          <w:rFonts w:ascii="Times New Roman" w:hAnsi="Times New Roman"/>
        </w:rPr>
        <w:t>байсан</w:t>
      </w:r>
      <w:proofErr w:type="spellEnd"/>
      <w:r w:rsidRPr="005C3241">
        <w:rPr>
          <w:rFonts w:ascii="Times New Roman" w:hAnsi="Times New Roman"/>
        </w:rPr>
        <w:t xml:space="preserve"> </w:t>
      </w:r>
      <w:proofErr w:type="spellStart"/>
      <w:r w:rsidRPr="005C3241">
        <w:rPr>
          <w:rFonts w:ascii="Times New Roman" w:hAnsi="Times New Roman"/>
        </w:rPr>
        <w:t>долоон</w:t>
      </w:r>
      <w:proofErr w:type="spellEnd"/>
      <w:r w:rsidRPr="005C3241">
        <w:rPr>
          <w:rFonts w:ascii="Times New Roman" w:hAnsi="Times New Roman"/>
        </w:rPr>
        <w:t xml:space="preserve"> </w:t>
      </w:r>
      <w:proofErr w:type="spellStart"/>
      <w:r w:rsidRPr="005C3241">
        <w:rPr>
          <w:rFonts w:ascii="Times New Roman" w:hAnsi="Times New Roman"/>
        </w:rPr>
        <w:t>лааны</w:t>
      </w:r>
      <w:proofErr w:type="spellEnd"/>
      <w:r w:rsidRPr="005C3241">
        <w:rPr>
          <w:rFonts w:ascii="Times New Roman" w:hAnsi="Times New Roman"/>
        </w:rPr>
        <w:t xml:space="preserve"> </w:t>
      </w:r>
      <w:proofErr w:type="spellStart"/>
      <w:r w:rsidRPr="005C3241">
        <w:rPr>
          <w:rFonts w:ascii="Times New Roman" w:hAnsi="Times New Roman"/>
        </w:rPr>
        <w:t>суурь</w:t>
      </w:r>
      <w:proofErr w:type="spellEnd"/>
      <w:r w:rsidRPr="005C3241">
        <w:rPr>
          <w:rFonts w:ascii="Times New Roman" w:hAnsi="Times New Roman"/>
        </w:rPr>
        <w:t xml:space="preserve"> </w:t>
      </w:r>
      <w:proofErr w:type="spellStart"/>
      <w:r w:rsidRPr="005C3241">
        <w:rPr>
          <w:rFonts w:ascii="Times New Roman" w:hAnsi="Times New Roman"/>
        </w:rPr>
        <w:t>бол</w:t>
      </w:r>
      <w:proofErr w:type="spellEnd"/>
      <w:r w:rsidRPr="005C3241">
        <w:rPr>
          <w:rFonts w:ascii="Times New Roman" w:hAnsi="Times New Roman"/>
        </w:rPr>
        <w:t xml:space="preserve"> </w:t>
      </w:r>
      <w:proofErr w:type="spellStart"/>
      <w:r w:rsidRPr="005C3241">
        <w:rPr>
          <w:rFonts w:ascii="Times New Roman" w:hAnsi="Times New Roman"/>
        </w:rPr>
        <w:t>амьдрал</w:t>
      </w:r>
      <w:proofErr w:type="spellEnd"/>
      <w:r w:rsidRPr="005C3241">
        <w:rPr>
          <w:rFonts w:ascii="Times New Roman" w:hAnsi="Times New Roman"/>
        </w:rPr>
        <w:t xml:space="preserve"> </w:t>
      </w:r>
      <w:proofErr w:type="spellStart"/>
      <w:r w:rsidRPr="005C3241">
        <w:rPr>
          <w:rFonts w:ascii="Times New Roman" w:hAnsi="Times New Roman"/>
        </w:rPr>
        <w:t>өгөгч</w:t>
      </w:r>
      <w:proofErr w:type="spellEnd"/>
      <w:r w:rsidRPr="005C3241">
        <w:rPr>
          <w:rFonts w:ascii="Times New Roman" w:hAnsi="Times New Roman"/>
        </w:rPr>
        <w:t xml:space="preserve"> </w:t>
      </w:r>
      <w:proofErr w:type="spellStart"/>
      <w:r w:rsidRPr="005C3241">
        <w:rPr>
          <w:rFonts w:ascii="Times New Roman" w:hAnsi="Times New Roman"/>
        </w:rPr>
        <w:t>модыг</w:t>
      </w:r>
      <w:proofErr w:type="spellEnd"/>
      <w:r w:rsidRPr="005C3241">
        <w:rPr>
          <w:rFonts w:ascii="Times New Roman" w:hAnsi="Times New Roman"/>
        </w:rPr>
        <w:t xml:space="preserve"> </w:t>
      </w:r>
      <w:proofErr w:type="spellStart"/>
      <w:r w:rsidRPr="005C3241">
        <w:rPr>
          <w:rFonts w:ascii="Times New Roman" w:hAnsi="Times New Roman"/>
        </w:rPr>
        <w:t>дүрслэн</w:t>
      </w:r>
      <w:proofErr w:type="spellEnd"/>
      <w:r w:rsidRPr="005C3241">
        <w:rPr>
          <w:rFonts w:ascii="Times New Roman" w:hAnsi="Times New Roman"/>
        </w:rPr>
        <w:t xml:space="preserve"> </w:t>
      </w:r>
      <w:proofErr w:type="spellStart"/>
      <w:r w:rsidRPr="005C3241">
        <w:rPr>
          <w:rFonts w:ascii="Times New Roman" w:hAnsi="Times New Roman"/>
        </w:rPr>
        <w:t>хийсэн</w:t>
      </w:r>
      <w:proofErr w:type="spellEnd"/>
      <w:r w:rsidRPr="005C3241">
        <w:rPr>
          <w:rFonts w:ascii="Times New Roman" w:hAnsi="Times New Roman"/>
        </w:rPr>
        <w:t xml:space="preserve"> </w:t>
      </w:r>
      <w:proofErr w:type="spellStart"/>
      <w:r w:rsidRPr="005C3241">
        <w:rPr>
          <w:rFonts w:ascii="Times New Roman" w:hAnsi="Times New Roman"/>
        </w:rPr>
        <w:t>бэлэгдэл</w:t>
      </w:r>
      <w:proofErr w:type="spellEnd"/>
      <w:r w:rsidRPr="005C3241">
        <w:rPr>
          <w:rFonts w:ascii="Times New Roman" w:hAnsi="Times New Roman"/>
        </w:rPr>
        <w:t xml:space="preserve"> </w:t>
      </w:r>
      <w:proofErr w:type="spellStart"/>
      <w:r w:rsidRPr="005C3241">
        <w:rPr>
          <w:rFonts w:ascii="Times New Roman" w:hAnsi="Times New Roman"/>
        </w:rPr>
        <w:t>болохыг</w:t>
      </w:r>
      <w:proofErr w:type="spellEnd"/>
      <w:r w:rsidRPr="005C3241">
        <w:rPr>
          <w:rFonts w:ascii="Times New Roman" w:hAnsi="Times New Roman"/>
        </w:rPr>
        <w:t xml:space="preserve"> </w:t>
      </w:r>
      <w:proofErr w:type="spellStart"/>
      <w:r w:rsidRPr="005C3241">
        <w:rPr>
          <w:rFonts w:ascii="Times New Roman" w:hAnsi="Times New Roman"/>
        </w:rPr>
        <w:t>харуулж</w:t>
      </w:r>
      <w:proofErr w:type="spellEnd"/>
      <w:r w:rsidRPr="005C3241">
        <w:rPr>
          <w:rFonts w:ascii="Times New Roman" w:hAnsi="Times New Roman"/>
        </w:rPr>
        <w:t xml:space="preserve"> </w:t>
      </w:r>
      <w:proofErr w:type="spellStart"/>
      <w:r w:rsidRPr="005C3241">
        <w:rPr>
          <w:rFonts w:ascii="Times New Roman" w:hAnsi="Times New Roman"/>
        </w:rPr>
        <w:t>байна</w:t>
      </w:r>
      <w:proofErr w:type="spellEnd"/>
      <w:r w:rsidRPr="005C3241">
        <w:rPr>
          <w:rFonts w:ascii="Times New Roman" w:hAnsi="Times New Roman"/>
        </w:rPr>
        <w:t xml:space="preserve">. </w:t>
      </w:r>
      <w:proofErr w:type="spellStart"/>
      <w:r w:rsidRPr="005C3241">
        <w:rPr>
          <w:rFonts w:ascii="Times New Roman" w:hAnsi="Times New Roman"/>
        </w:rPr>
        <w:t>Тиймээс</w:t>
      </w:r>
      <w:proofErr w:type="spellEnd"/>
      <w:r w:rsidRPr="005C3241">
        <w:rPr>
          <w:rFonts w:ascii="Times New Roman" w:hAnsi="Times New Roman"/>
        </w:rPr>
        <w:t xml:space="preserve"> </w:t>
      </w:r>
      <w:proofErr w:type="spellStart"/>
      <w:r w:rsidRPr="005C3241">
        <w:rPr>
          <w:rFonts w:ascii="Times New Roman" w:hAnsi="Times New Roman"/>
        </w:rPr>
        <w:t>Ээдэн</w:t>
      </w:r>
      <w:proofErr w:type="spellEnd"/>
      <w:r w:rsidRPr="005C3241">
        <w:rPr>
          <w:rFonts w:ascii="Times New Roman" w:hAnsi="Times New Roman"/>
        </w:rPr>
        <w:t xml:space="preserve"> </w:t>
      </w:r>
      <w:proofErr w:type="spellStart"/>
      <w:r w:rsidRPr="005C3241">
        <w:rPr>
          <w:rFonts w:ascii="Times New Roman" w:hAnsi="Times New Roman"/>
        </w:rPr>
        <w:t>цэцэрлэг</w:t>
      </w:r>
      <w:proofErr w:type="spellEnd"/>
      <w:r w:rsidRPr="005C3241">
        <w:rPr>
          <w:rFonts w:ascii="Times New Roman" w:hAnsi="Times New Roman"/>
        </w:rPr>
        <w:t xml:space="preserve"> </w:t>
      </w:r>
      <w:proofErr w:type="spellStart"/>
      <w:r w:rsidRPr="005C3241">
        <w:rPr>
          <w:rFonts w:ascii="Times New Roman" w:hAnsi="Times New Roman"/>
        </w:rPr>
        <w:t>нь</w:t>
      </w:r>
      <w:proofErr w:type="spellEnd"/>
      <w:r w:rsidRPr="005C3241">
        <w:rPr>
          <w:rFonts w:ascii="Times New Roman" w:hAnsi="Times New Roman"/>
        </w:rPr>
        <w:t xml:space="preserve"> </w:t>
      </w:r>
      <w:proofErr w:type="spellStart"/>
      <w:r w:rsidRPr="005C3241">
        <w:rPr>
          <w:rFonts w:ascii="Times New Roman" w:hAnsi="Times New Roman"/>
        </w:rPr>
        <w:t>дэлхий</w:t>
      </w:r>
      <w:proofErr w:type="spellEnd"/>
      <w:r w:rsidRPr="005C3241">
        <w:rPr>
          <w:rFonts w:ascii="Times New Roman" w:hAnsi="Times New Roman"/>
        </w:rPr>
        <w:t xml:space="preserve"> </w:t>
      </w:r>
      <w:proofErr w:type="spellStart"/>
      <w:r w:rsidRPr="005C3241">
        <w:rPr>
          <w:rFonts w:ascii="Times New Roman" w:hAnsi="Times New Roman"/>
        </w:rPr>
        <w:t>дээрх</w:t>
      </w:r>
      <w:proofErr w:type="spellEnd"/>
      <w:r w:rsidRPr="005C3241">
        <w:rPr>
          <w:rFonts w:ascii="Times New Roman" w:hAnsi="Times New Roman"/>
        </w:rPr>
        <w:t xml:space="preserve"> </w:t>
      </w:r>
      <w:proofErr w:type="spellStart"/>
      <w:r w:rsidRPr="005C3241">
        <w:rPr>
          <w:rFonts w:ascii="Times New Roman" w:hAnsi="Times New Roman"/>
        </w:rPr>
        <w:t>ариун</w:t>
      </w:r>
      <w:proofErr w:type="spellEnd"/>
      <w:r w:rsidRPr="005C3241">
        <w:rPr>
          <w:rFonts w:ascii="Times New Roman" w:hAnsi="Times New Roman"/>
        </w:rPr>
        <w:t xml:space="preserve"> </w:t>
      </w:r>
      <w:proofErr w:type="spellStart"/>
      <w:r w:rsidRPr="005C3241">
        <w:rPr>
          <w:rFonts w:ascii="Times New Roman" w:hAnsi="Times New Roman"/>
        </w:rPr>
        <w:t>газар</w:t>
      </w:r>
      <w:proofErr w:type="spellEnd"/>
      <w:r w:rsidRPr="005C3241">
        <w:rPr>
          <w:rFonts w:ascii="Times New Roman" w:hAnsi="Times New Roman"/>
        </w:rPr>
        <w:t xml:space="preserve"> </w:t>
      </w:r>
      <w:proofErr w:type="spellStart"/>
      <w:r w:rsidRPr="005C3241">
        <w:rPr>
          <w:rFonts w:ascii="Times New Roman" w:hAnsi="Times New Roman"/>
        </w:rPr>
        <w:t>байжээ</w:t>
      </w:r>
      <w:proofErr w:type="spellEnd"/>
      <w:r w:rsidR="00C75FD8" w:rsidRPr="00C75FD8">
        <w:rPr>
          <w:rFonts w:ascii="Times New Roman" w:hAnsi="Times New Roman"/>
        </w:rPr>
        <w:t xml:space="preserve">. </w:t>
      </w:r>
    </w:p>
    <w:p w14:paraId="1656AE72" w14:textId="77777777" w:rsidR="00C75FD8" w:rsidRPr="005C3241" w:rsidRDefault="005C3241" w:rsidP="00D90372">
      <w:pPr>
        <w:pStyle w:val="BodyTextIndent"/>
        <w:jc w:val="both"/>
        <w:rPr>
          <w:rFonts w:ascii="Times New Roman" w:hAnsi="Times New Roman"/>
          <w:lang w:val="mn-MN"/>
        </w:rPr>
      </w:pPr>
      <w:proofErr w:type="spellStart"/>
      <w:r w:rsidRPr="005C3241">
        <w:rPr>
          <w:rFonts w:ascii="Times New Roman" w:hAnsi="Times New Roman"/>
        </w:rPr>
        <w:t>Гуравдугаарт</w:t>
      </w:r>
      <w:proofErr w:type="spellEnd"/>
      <w:r w:rsidRPr="005C3241">
        <w:rPr>
          <w:rFonts w:ascii="Times New Roman" w:hAnsi="Times New Roman"/>
        </w:rPr>
        <w:t xml:space="preserve">, </w:t>
      </w:r>
      <w:proofErr w:type="spellStart"/>
      <w:r w:rsidRPr="005C3241">
        <w:rPr>
          <w:rFonts w:ascii="Times New Roman" w:hAnsi="Times New Roman"/>
        </w:rPr>
        <w:t>Мөшэх</w:t>
      </w:r>
      <w:proofErr w:type="spellEnd"/>
      <w:r w:rsidRPr="005C3241">
        <w:rPr>
          <w:rFonts w:ascii="Times New Roman" w:hAnsi="Times New Roman"/>
        </w:rPr>
        <w:t xml:space="preserve"> </w:t>
      </w:r>
      <w:proofErr w:type="spellStart"/>
      <w:r w:rsidRPr="005C3241">
        <w:rPr>
          <w:rFonts w:ascii="Times New Roman" w:hAnsi="Times New Roman"/>
        </w:rPr>
        <w:t>Ээдэний</w:t>
      </w:r>
      <w:proofErr w:type="spellEnd"/>
      <w:r w:rsidRPr="005C3241">
        <w:rPr>
          <w:rFonts w:ascii="Times New Roman" w:hAnsi="Times New Roman"/>
        </w:rPr>
        <w:t xml:space="preserve"> </w:t>
      </w:r>
      <w:proofErr w:type="spellStart"/>
      <w:r w:rsidRPr="005C3241">
        <w:rPr>
          <w:rFonts w:ascii="Times New Roman" w:hAnsi="Times New Roman"/>
        </w:rPr>
        <w:t>ариун</w:t>
      </w:r>
      <w:proofErr w:type="spellEnd"/>
      <w:r w:rsidRPr="005C3241">
        <w:rPr>
          <w:rFonts w:ascii="Times New Roman" w:hAnsi="Times New Roman"/>
        </w:rPr>
        <w:t xml:space="preserve"> </w:t>
      </w:r>
      <w:proofErr w:type="spellStart"/>
      <w:r w:rsidRPr="005C3241">
        <w:rPr>
          <w:rFonts w:ascii="Times New Roman" w:hAnsi="Times New Roman"/>
        </w:rPr>
        <w:t>байдлыг</w:t>
      </w:r>
      <w:proofErr w:type="spellEnd"/>
      <w:r w:rsidRPr="005C3241">
        <w:rPr>
          <w:rFonts w:ascii="Times New Roman" w:hAnsi="Times New Roman"/>
        </w:rPr>
        <w:t xml:space="preserve"> </w:t>
      </w:r>
      <w:proofErr w:type="spellStart"/>
      <w:r w:rsidRPr="005C3241">
        <w:rPr>
          <w:rFonts w:ascii="Times New Roman" w:hAnsi="Times New Roman"/>
        </w:rPr>
        <w:t>алт</w:t>
      </w:r>
      <w:proofErr w:type="spellEnd"/>
      <w:r w:rsidRPr="005C3241">
        <w:rPr>
          <w:rFonts w:ascii="Times New Roman" w:hAnsi="Times New Roman"/>
        </w:rPr>
        <w:t xml:space="preserve"> </w:t>
      </w:r>
      <w:proofErr w:type="spellStart"/>
      <w:r w:rsidRPr="005C3241">
        <w:rPr>
          <w:rFonts w:ascii="Times New Roman" w:hAnsi="Times New Roman"/>
        </w:rPr>
        <w:t>болон</w:t>
      </w:r>
      <w:proofErr w:type="spellEnd"/>
      <w:r w:rsidRPr="005C3241">
        <w:rPr>
          <w:rFonts w:ascii="Times New Roman" w:hAnsi="Times New Roman"/>
        </w:rPr>
        <w:t xml:space="preserve"> </w:t>
      </w:r>
      <w:proofErr w:type="spellStart"/>
      <w:r w:rsidRPr="005C3241">
        <w:rPr>
          <w:rFonts w:ascii="Times New Roman" w:hAnsi="Times New Roman"/>
        </w:rPr>
        <w:t>танан</w:t>
      </w:r>
      <w:proofErr w:type="spellEnd"/>
      <w:r w:rsidRPr="005C3241">
        <w:rPr>
          <w:rFonts w:ascii="Times New Roman" w:hAnsi="Times New Roman"/>
        </w:rPr>
        <w:t xml:space="preserve"> </w:t>
      </w:r>
      <w:proofErr w:type="spellStart"/>
      <w:r w:rsidRPr="005C3241">
        <w:rPr>
          <w:rFonts w:ascii="Times New Roman" w:hAnsi="Times New Roman"/>
        </w:rPr>
        <w:t>судалт</w:t>
      </w:r>
      <w:proofErr w:type="spellEnd"/>
      <w:r w:rsidRPr="005C3241">
        <w:rPr>
          <w:rFonts w:ascii="Times New Roman" w:hAnsi="Times New Roman"/>
        </w:rPr>
        <w:t xml:space="preserve"> </w:t>
      </w:r>
      <w:proofErr w:type="spellStart"/>
      <w:r w:rsidRPr="005C3241">
        <w:rPr>
          <w:rFonts w:ascii="Times New Roman" w:hAnsi="Times New Roman"/>
        </w:rPr>
        <w:t>гартаам</w:t>
      </w:r>
      <w:proofErr w:type="spellEnd"/>
      <w:r w:rsidRPr="005C3241">
        <w:rPr>
          <w:rFonts w:ascii="Times New Roman" w:hAnsi="Times New Roman"/>
        </w:rPr>
        <w:t xml:space="preserve"> </w:t>
      </w:r>
      <w:proofErr w:type="spellStart"/>
      <w:r w:rsidRPr="005C3241">
        <w:rPr>
          <w:rFonts w:ascii="Times New Roman" w:hAnsi="Times New Roman"/>
        </w:rPr>
        <w:t>эрднээр</w:t>
      </w:r>
      <w:proofErr w:type="spellEnd"/>
      <w:r w:rsidRPr="005C3241">
        <w:rPr>
          <w:rFonts w:ascii="Times New Roman" w:hAnsi="Times New Roman"/>
        </w:rPr>
        <w:t xml:space="preserve"> </w:t>
      </w:r>
      <w:proofErr w:type="spellStart"/>
      <w:r w:rsidRPr="005C3241">
        <w:rPr>
          <w:rFonts w:ascii="Times New Roman" w:hAnsi="Times New Roman"/>
        </w:rPr>
        <w:t>илэрхийлсэн</w:t>
      </w:r>
      <w:proofErr w:type="spellEnd"/>
      <w:r w:rsidRPr="005C3241">
        <w:rPr>
          <w:rFonts w:ascii="Times New Roman" w:hAnsi="Times New Roman"/>
        </w:rPr>
        <w:t xml:space="preserve">. 2-ын 12-р </w:t>
      </w:r>
      <w:proofErr w:type="spellStart"/>
      <w:r w:rsidRPr="005C3241">
        <w:rPr>
          <w:rFonts w:ascii="Times New Roman" w:hAnsi="Times New Roman"/>
        </w:rPr>
        <w:t>ишлэлд</w:t>
      </w:r>
      <w:proofErr w:type="spellEnd"/>
      <w:r w:rsidRPr="005C3241">
        <w:rPr>
          <w:rFonts w:ascii="Times New Roman" w:hAnsi="Times New Roman"/>
        </w:rPr>
        <w:t xml:space="preserve"> </w:t>
      </w:r>
      <w:proofErr w:type="spellStart"/>
      <w:r w:rsidRPr="005C3241">
        <w:rPr>
          <w:rFonts w:ascii="Times New Roman" w:hAnsi="Times New Roman"/>
        </w:rPr>
        <w:t>Ээдэн</w:t>
      </w:r>
      <w:proofErr w:type="spellEnd"/>
      <w:r w:rsidRPr="005C3241">
        <w:rPr>
          <w:rFonts w:ascii="Times New Roman" w:hAnsi="Times New Roman"/>
        </w:rPr>
        <w:t xml:space="preserve"> </w:t>
      </w:r>
      <w:proofErr w:type="spellStart"/>
      <w:r w:rsidRPr="005C3241">
        <w:rPr>
          <w:rFonts w:ascii="Times New Roman" w:hAnsi="Times New Roman"/>
        </w:rPr>
        <w:t>нутагт</w:t>
      </w:r>
      <w:proofErr w:type="spellEnd"/>
      <w:r w:rsidRPr="005C3241">
        <w:rPr>
          <w:rFonts w:ascii="Times New Roman" w:hAnsi="Times New Roman"/>
        </w:rPr>
        <w:t xml:space="preserve"> </w:t>
      </w:r>
      <w:proofErr w:type="spellStart"/>
      <w:r w:rsidRPr="005C3241">
        <w:rPr>
          <w:rFonts w:ascii="Times New Roman" w:hAnsi="Times New Roman"/>
        </w:rPr>
        <w:t>алт</w:t>
      </w:r>
      <w:proofErr w:type="spellEnd"/>
      <w:r w:rsidRPr="005C3241">
        <w:rPr>
          <w:rFonts w:ascii="Times New Roman" w:hAnsi="Times New Roman"/>
        </w:rPr>
        <w:t xml:space="preserve">, </w:t>
      </w:r>
      <w:proofErr w:type="spellStart"/>
      <w:r w:rsidRPr="005C3241">
        <w:rPr>
          <w:rFonts w:ascii="Times New Roman" w:hAnsi="Times New Roman"/>
        </w:rPr>
        <w:t>танан</w:t>
      </w:r>
      <w:proofErr w:type="spellEnd"/>
      <w:r w:rsidRPr="005C3241">
        <w:rPr>
          <w:rFonts w:ascii="Times New Roman" w:hAnsi="Times New Roman"/>
        </w:rPr>
        <w:t xml:space="preserve"> </w:t>
      </w:r>
      <w:proofErr w:type="spellStart"/>
      <w:r w:rsidRPr="005C3241">
        <w:rPr>
          <w:rFonts w:ascii="Times New Roman" w:hAnsi="Times New Roman"/>
        </w:rPr>
        <w:t>судалт</w:t>
      </w:r>
      <w:proofErr w:type="spellEnd"/>
      <w:r w:rsidRPr="005C3241">
        <w:rPr>
          <w:rFonts w:ascii="Times New Roman" w:hAnsi="Times New Roman"/>
        </w:rPr>
        <w:t xml:space="preserve"> </w:t>
      </w:r>
      <w:proofErr w:type="spellStart"/>
      <w:r w:rsidRPr="005C3241">
        <w:rPr>
          <w:rFonts w:ascii="Times New Roman" w:hAnsi="Times New Roman"/>
        </w:rPr>
        <w:t>гартаам</w:t>
      </w:r>
      <w:proofErr w:type="spellEnd"/>
      <w:r w:rsidRPr="005C3241">
        <w:rPr>
          <w:rFonts w:ascii="Times New Roman" w:hAnsi="Times New Roman"/>
        </w:rPr>
        <w:t xml:space="preserve"> </w:t>
      </w:r>
      <w:proofErr w:type="spellStart"/>
      <w:r w:rsidRPr="005C3241">
        <w:rPr>
          <w:rFonts w:ascii="Times New Roman" w:hAnsi="Times New Roman"/>
        </w:rPr>
        <w:t>элбэг</w:t>
      </w:r>
      <w:proofErr w:type="spellEnd"/>
      <w:r w:rsidRPr="005C3241">
        <w:rPr>
          <w:rFonts w:ascii="Times New Roman" w:hAnsi="Times New Roman"/>
        </w:rPr>
        <w:t xml:space="preserve"> </w:t>
      </w:r>
      <w:proofErr w:type="spellStart"/>
      <w:r w:rsidRPr="005C3241">
        <w:rPr>
          <w:rFonts w:ascii="Times New Roman" w:hAnsi="Times New Roman"/>
        </w:rPr>
        <w:t>байсан</w:t>
      </w:r>
      <w:proofErr w:type="spellEnd"/>
      <w:r w:rsidRPr="005C3241">
        <w:rPr>
          <w:rFonts w:ascii="Times New Roman" w:hAnsi="Times New Roman"/>
        </w:rPr>
        <w:t xml:space="preserve"> </w:t>
      </w:r>
      <w:proofErr w:type="spellStart"/>
      <w:r w:rsidRPr="005C3241">
        <w:rPr>
          <w:rFonts w:ascii="Times New Roman" w:hAnsi="Times New Roman"/>
        </w:rPr>
        <w:t>гэжээ</w:t>
      </w:r>
      <w:proofErr w:type="spellEnd"/>
      <w:r w:rsidRPr="005C3241">
        <w:rPr>
          <w:rFonts w:ascii="Times New Roman" w:hAnsi="Times New Roman"/>
        </w:rPr>
        <w:t xml:space="preserve">. </w:t>
      </w:r>
      <w:proofErr w:type="spellStart"/>
      <w:r w:rsidRPr="005C3241">
        <w:rPr>
          <w:rFonts w:ascii="Times New Roman" w:hAnsi="Times New Roman"/>
        </w:rPr>
        <w:t>Мөн</w:t>
      </w:r>
      <w:proofErr w:type="spellEnd"/>
      <w:r w:rsidRPr="005C3241">
        <w:rPr>
          <w:rFonts w:ascii="Times New Roman" w:hAnsi="Times New Roman"/>
        </w:rPr>
        <w:t xml:space="preserve"> </w:t>
      </w:r>
      <w:proofErr w:type="spellStart"/>
      <w:r w:rsidRPr="005C3241">
        <w:rPr>
          <w:rFonts w:ascii="Times New Roman" w:hAnsi="Times New Roman"/>
        </w:rPr>
        <w:t>түүнчлэн</w:t>
      </w:r>
      <w:proofErr w:type="spellEnd"/>
      <w:r w:rsidRPr="005C3241">
        <w:rPr>
          <w:rFonts w:ascii="Times New Roman" w:hAnsi="Times New Roman"/>
        </w:rPr>
        <w:t xml:space="preserve"> </w:t>
      </w:r>
      <w:proofErr w:type="spellStart"/>
      <w:r w:rsidRPr="005C3241">
        <w:rPr>
          <w:rFonts w:ascii="Times New Roman" w:hAnsi="Times New Roman"/>
        </w:rPr>
        <w:t>Египетээс</w:t>
      </w:r>
      <w:proofErr w:type="spellEnd"/>
      <w:r w:rsidRPr="005C3241">
        <w:rPr>
          <w:rFonts w:ascii="Times New Roman" w:hAnsi="Times New Roman"/>
        </w:rPr>
        <w:t xml:space="preserve"> </w:t>
      </w:r>
      <w:proofErr w:type="spellStart"/>
      <w:r w:rsidRPr="005C3241">
        <w:rPr>
          <w:rFonts w:ascii="Times New Roman" w:hAnsi="Times New Roman"/>
        </w:rPr>
        <w:t>гарсан</w:t>
      </w:r>
      <w:proofErr w:type="spellEnd"/>
      <w:r w:rsidRPr="005C3241">
        <w:rPr>
          <w:rFonts w:ascii="Times New Roman" w:hAnsi="Times New Roman"/>
        </w:rPr>
        <w:t xml:space="preserve"> </w:t>
      </w:r>
      <w:proofErr w:type="spellStart"/>
      <w:r w:rsidRPr="005C3241">
        <w:rPr>
          <w:rFonts w:ascii="Times New Roman" w:hAnsi="Times New Roman"/>
        </w:rPr>
        <w:t>нь</w:t>
      </w:r>
      <w:proofErr w:type="spellEnd"/>
      <w:r w:rsidRPr="005C3241">
        <w:rPr>
          <w:rFonts w:ascii="Times New Roman" w:hAnsi="Times New Roman"/>
        </w:rPr>
        <w:t xml:space="preserve"> </w:t>
      </w:r>
      <w:proofErr w:type="spellStart"/>
      <w:r w:rsidRPr="005C3241">
        <w:rPr>
          <w:rFonts w:ascii="Times New Roman" w:hAnsi="Times New Roman"/>
        </w:rPr>
        <w:t>номын</w:t>
      </w:r>
      <w:proofErr w:type="spellEnd"/>
      <w:r w:rsidRPr="005C3241">
        <w:rPr>
          <w:rFonts w:ascii="Times New Roman" w:hAnsi="Times New Roman"/>
        </w:rPr>
        <w:t xml:space="preserve"> 25-40-р </w:t>
      </w:r>
      <w:proofErr w:type="spellStart"/>
      <w:r w:rsidRPr="005C3241">
        <w:rPr>
          <w:rFonts w:ascii="Times New Roman" w:hAnsi="Times New Roman"/>
        </w:rPr>
        <w:t>бүлэгт</w:t>
      </w:r>
      <w:proofErr w:type="spellEnd"/>
      <w:r w:rsidRPr="005C3241">
        <w:rPr>
          <w:rFonts w:ascii="Times New Roman" w:hAnsi="Times New Roman"/>
        </w:rPr>
        <w:t xml:space="preserve"> </w:t>
      </w:r>
      <w:proofErr w:type="spellStart"/>
      <w:r w:rsidRPr="005C3241">
        <w:rPr>
          <w:rFonts w:ascii="Times New Roman" w:hAnsi="Times New Roman"/>
        </w:rPr>
        <w:t>эдгээр</w:t>
      </w:r>
      <w:proofErr w:type="spellEnd"/>
      <w:r w:rsidRPr="005C3241">
        <w:rPr>
          <w:rFonts w:ascii="Times New Roman" w:hAnsi="Times New Roman"/>
        </w:rPr>
        <w:t xml:space="preserve"> </w:t>
      </w:r>
      <w:proofErr w:type="spellStart"/>
      <w:r w:rsidRPr="005C3241">
        <w:rPr>
          <w:rFonts w:ascii="Times New Roman" w:hAnsi="Times New Roman"/>
        </w:rPr>
        <w:t>эрдэнэс</w:t>
      </w:r>
      <w:proofErr w:type="spellEnd"/>
      <w:r w:rsidRPr="005C3241">
        <w:rPr>
          <w:rFonts w:ascii="Times New Roman" w:hAnsi="Times New Roman"/>
        </w:rPr>
        <w:t xml:space="preserve"> </w:t>
      </w:r>
      <w:proofErr w:type="spellStart"/>
      <w:r w:rsidRPr="005C3241">
        <w:rPr>
          <w:rFonts w:ascii="Times New Roman" w:hAnsi="Times New Roman"/>
        </w:rPr>
        <w:t>Майхан</w:t>
      </w:r>
      <w:proofErr w:type="spellEnd"/>
      <w:r w:rsidRPr="005C3241">
        <w:rPr>
          <w:rFonts w:ascii="Times New Roman" w:hAnsi="Times New Roman"/>
        </w:rPr>
        <w:t xml:space="preserve"> </w:t>
      </w:r>
      <w:proofErr w:type="spellStart"/>
      <w:r w:rsidRPr="005C3241">
        <w:rPr>
          <w:rFonts w:ascii="Times New Roman" w:hAnsi="Times New Roman"/>
        </w:rPr>
        <w:t>сүмийг</w:t>
      </w:r>
      <w:proofErr w:type="spellEnd"/>
      <w:r w:rsidRPr="005C3241">
        <w:rPr>
          <w:rFonts w:ascii="Times New Roman" w:hAnsi="Times New Roman"/>
        </w:rPr>
        <w:t xml:space="preserve"> </w:t>
      </w:r>
      <w:proofErr w:type="spellStart"/>
      <w:r w:rsidRPr="005C3241">
        <w:rPr>
          <w:rFonts w:ascii="Times New Roman" w:hAnsi="Times New Roman"/>
        </w:rPr>
        <w:t>барихад</w:t>
      </w:r>
      <w:proofErr w:type="spellEnd"/>
      <w:r w:rsidRPr="005C3241">
        <w:rPr>
          <w:rFonts w:ascii="Times New Roman" w:hAnsi="Times New Roman"/>
        </w:rPr>
        <w:t xml:space="preserve"> </w:t>
      </w:r>
      <w:proofErr w:type="spellStart"/>
      <w:r w:rsidRPr="005C3241">
        <w:rPr>
          <w:rFonts w:ascii="Times New Roman" w:hAnsi="Times New Roman"/>
        </w:rPr>
        <w:t>чухал</w:t>
      </w:r>
      <w:proofErr w:type="spellEnd"/>
      <w:r w:rsidRPr="005C3241">
        <w:rPr>
          <w:rFonts w:ascii="Times New Roman" w:hAnsi="Times New Roman"/>
        </w:rPr>
        <w:t xml:space="preserve"> </w:t>
      </w:r>
      <w:proofErr w:type="spellStart"/>
      <w:r w:rsidRPr="005C3241">
        <w:rPr>
          <w:rFonts w:ascii="Times New Roman" w:hAnsi="Times New Roman"/>
        </w:rPr>
        <w:t>үүрэг</w:t>
      </w:r>
      <w:proofErr w:type="spellEnd"/>
      <w:r w:rsidRPr="005C3241">
        <w:rPr>
          <w:rFonts w:ascii="Times New Roman" w:hAnsi="Times New Roman"/>
        </w:rPr>
        <w:t xml:space="preserve"> </w:t>
      </w:r>
      <w:proofErr w:type="spellStart"/>
      <w:r w:rsidRPr="005C3241">
        <w:rPr>
          <w:rFonts w:ascii="Times New Roman" w:hAnsi="Times New Roman"/>
        </w:rPr>
        <w:t>гүйцэтгэж</w:t>
      </w:r>
      <w:proofErr w:type="spellEnd"/>
      <w:r w:rsidRPr="005C3241">
        <w:rPr>
          <w:rFonts w:ascii="Times New Roman" w:hAnsi="Times New Roman"/>
        </w:rPr>
        <w:t xml:space="preserve"> </w:t>
      </w:r>
      <w:proofErr w:type="spellStart"/>
      <w:r w:rsidRPr="005C3241">
        <w:rPr>
          <w:rFonts w:ascii="Times New Roman" w:hAnsi="Times New Roman"/>
        </w:rPr>
        <w:t>байсныг</w:t>
      </w:r>
      <w:proofErr w:type="spellEnd"/>
      <w:r w:rsidRPr="005C3241">
        <w:rPr>
          <w:rFonts w:ascii="Times New Roman" w:hAnsi="Times New Roman"/>
        </w:rPr>
        <w:t xml:space="preserve"> </w:t>
      </w:r>
      <w:proofErr w:type="spellStart"/>
      <w:r w:rsidRPr="005C3241">
        <w:rPr>
          <w:rFonts w:ascii="Times New Roman" w:hAnsi="Times New Roman"/>
        </w:rPr>
        <w:t>харж</w:t>
      </w:r>
      <w:proofErr w:type="spellEnd"/>
      <w:r w:rsidRPr="005C3241">
        <w:rPr>
          <w:rFonts w:ascii="Times New Roman" w:hAnsi="Times New Roman"/>
        </w:rPr>
        <w:t xml:space="preserve"> </w:t>
      </w:r>
      <w:proofErr w:type="spellStart"/>
      <w:r w:rsidRPr="005C3241">
        <w:rPr>
          <w:rFonts w:ascii="Times New Roman" w:hAnsi="Times New Roman"/>
        </w:rPr>
        <w:t>болно</w:t>
      </w:r>
      <w:proofErr w:type="spellEnd"/>
      <w:r w:rsidR="00C75FD8" w:rsidRPr="005C3241">
        <w:rPr>
          <w:rFonts w:ascii="Times New Roman" w:hAnsi="Times New Roman"/>
          <w:lang w:val="mn-MN"/>
        </w:rPr>
        <w:t>.</w:t>
      </w:r>
    </w:p>
    <w:p w14:paraId="166EF8E6" w14:textId="77777777" w:rsidR="00C75FD8" w:rsidRPr="005C3241" w:rsidRDefault="005C3241" w:rsidP="005C3241">
      <w:pPr>
        <w:pStyle w:val="BodyTextIndent"/>
        <w:jc w:val="both"/>
        <w:rPr>
          <w:rFonts w:ascii="Times New Roman" w:hAnsi="Times New Roman"/>
          <w:lang w:val="mn-MN"/>
        </w:rPr>
      </w:pPr>
      <w:r w:rsidRPr="005C3241">
        <w:rPr>
          <w:rFonts w:ascii="Times New Roman" w:hAnsi="Times New Roman"/>
          <w:lang w:val="mn-MN"/>
        </w:rPr>
        <w:t>Ээдэн цэцэрлэг, Майхан сүм хоёрын хоорондох дөрөвдүгээр холбоос бол эргэлдэн хөдөлж байдаг галт сэлэм бүхий ер бусын харуул юм. 3-р бүлэг, 24-р ишлэлд, Ертөнцийн Эзэн хүнийг мөнхийн амьдрал өгөгч модонд хүргэхгүйн тулд ер бусын харуул тавьсан гэж байдаг. Мөн “Египетээс гарсан нь” номын 25-ын 18, 37-ийн 9-р ишлэлд ийм ер бусын харуул Майхан сүмийгхамгаалж байсныг бас харж болно. Эдгээр харуул Израйльчуудад зөвхөн Мөнхийн Улсын ер бусын элч нар бус, харин Ээдэн хэмээх ариун газрыг хамгаалж байсан элч нарыг сануулж байв</w:t>
      </w:r>
      <w:r w:rsidR="00C75FD8" w:rsidRPr="005C3241">
        <w:rPr>
          <w:rFonts w:ascii="Times New Roman" w:hAnsi="Times New Roman"/>
          <w:lang w:val="mn-MN"/>
        </w:rPr>
        <w:t xml:space="preserve">. </w:t>
      </w:r>
    </w:p>
    <w:p w14:paraId="3A4F4CD9" w14:textId="77777777" w:rsidR="00C75FD8" w:rsidRPr="005C3241" w:rsidRDefault="005C3241" w:rsidP="005C3241">
      <w:pPr>
        <w:pStyle w:val="BodyTextIndent"/>
        <w:jc w:val="both"/>
        <w:rPr>
          <w:rFonts w:ascii="Times New Roman" w:hAnsi="Times New Roman"/>
          <w:lang w:val="mn-MN"/>
        </w:rPr>
      </w:pPr>
      <w:r w:rsidRPr="005C3241">
        <w:rPr>
          <w:rFonts w:ascii="Times New Roman" w:hAnsi="Times New Roman"/>
          <w:lang w:val="mn-MN"/>
        </w:rPr>
        <w:t>Тавдугаарт, Эхлэл 3-р бүлгийн 24-р ишлэлээс бид Ээдэний орох хаалга “зүүн зүгт” буюу зүүн талд нь байсныг уншиж болно. “Египетээс гарсан нь” 27-р бүлэг 13-р ишлэл болон өөр олон хэсэгт Майхан сүмийн хаалга мөн л зүүн талд нь байсан гэдгийг мэдэхээс нааш магадгүй энэ тийм ч ач холбогдолтой санагдахгүй байх. Эртний үеийн ихэнх сүмийн хувьд ийм байдаг байжээ. Дахин хэлэхэд Ээдэнд Ертөнцийн Эзэний ариун оршихуй байсан юм</w:t>
      </w:r>
      <w:r w:rsidR="00C75FD8" w:rsidRPr="005C3241">
        <w:rPr>
          <w:rFonts w:ascii="Times New Roman" w:hAnsi="Times New Roman"/>
          <w:lang w:val="mn-MN"/>
        </w:rPr>
        <w:t>.</w:t>
      </w:r>
    </w:p>
    <w:p w14:paraId="0F43EAA4" w14:textId="77777777" w:rsidR="00C75FD8" w:rsidRPr="005C3241" w:rsidRDefault="005C3241" w:rsidP="00D90372">
      <w:pPr>
        <w:pStyle w:val="BodyTextIndent"/>
        <w:jc w:val="both"/>
        <w:rPr>
          <w:rFonts w:ascii="Times New Roman" w:hAnsi="Times New Roman"/>
          <w:lang w:val="mn-MN"/>
        </w:rPr>
      </w:pPr>
      <w:r w:rsidRPr="005C3241">
        <w:rPr>
          <w:rFonts w:ascii="Times New Roman" w:hAnsi="Times New Roman"/>
          <w:lang w:val="mn-MN"/>
        </w:rPr>
        <w:t>Зургаад, Мөшэх Адаамын Ээдэнд хийж байсан ажлыг Левит номын хаа нэгтээ Майхан сүм дэх үйлчлэлийг хэлсэн хэллэгээрээ тодорхойлсон</w:t>
      </w:r>
      <w:r w:rsidR="00C75FD8" w:rsidRPr="005C3241">
        <w:rPr>
          <w:rFonts w:ascii="Times New Roman" w:hAnsi="Times New Roman"/>
          <w:lang w:val="mn-MN"/>
        </w:rPr>
        <w:t xml:space="preserve">. </w:t>
      </w:r>
      <w:r w:rsidRPr="005C3241">
        <w:rPr>
          <w:rFonts w:ascii="Times New Roman" w:hAnsi="Times New Roman"/>
          <w:lang w:val="mn-MN"/>
        </w:rPr>
        <w:t>2-р бүлгийн 15-р ишлэлд Мөшэх Адаамын үүрэг хариуцлагыг ингэж тодорхойлжээ</w:t>
      </w:r>
      <w:r w:rsidR="00C75FD8" w:rsidRPr="005C3241">
        <w:rPr>
          <w:rFonts w:ascii="Times New Roman" w:hAnsi="Times New Roman"/>
          <w:lang w:val="mn-MN"/>
        </w:rPr>
        <w:t xml:space="preserve">: </w:t>
      </w:r>
    </w:p>
    <w:p w14:paraId="3B8D45D5" w14:textId="77777777" w:rsidR="00C75FD8" w:rsidRPr="005C3241" w:rsidRDefault="00C75FD8" w:rsidP="00C75FD8">
      <w:pPr>
        <w:pStyle w:val="BodyTextIndent"/>
        <w:ind w:firstLine="0"/>
        <w:rPr>
          <w:rFonts w:ascii="Times New Roman" w:hAnsi="Times New Roman"/>
          <w:lang w:val="mn-MN"/>
        </w:rPr>
      </w:pPr>
    </w:p>
    <w:p w14:paraId="35BCD552" w14:textId="77777777" w:rsidR="00C75FD8" w:rsidRPr="00C75FD8" w:rsidRDefault="00613348" w:rsidP="00D90372">
      <w:pPr>
        <w:pStyle w:val="Scripturequotes"/>
      </w:pPr>
      <w:proofErr w:type="spellStart"/>
      <w:r>
        <w:t>Ертөнцийн</w:t>
      </w:r>
      <w:proofErr w:type="spellEnd"/>
      <w:r>
        <w:t xml:space="preserve"> </w:t>
      </w:r>
      <w:proofErr w:type="spellStart"/>
      <w:r>
        <w:t>Эзэний</w:t>
      </w:r>
      <w:proofErr w:type="spellEnd"/>
      <w:r>
        <w:t xml:space="preserve"> </w:t>
      </w:r>
      <w:proofErr w:type="spellStart"/>
      <w:r>
        <w:t>түүнийг</w:t>
      </w:r>
      <w:proofErr w:type="spellEnd"/>
      <w:r>
        <w:t xml:space="preserve"> </w:t>
      </w:r>
      <w:proofErr w:type="spellStart"/>
      <w:r>
        <w:t>Ээдэн</w:t>
      </w:r>
      <w:proofErr w:type="spellEnd"/>
      <w:r>
        <w:t xml:space="preserve"> </w:t>
      </w:r>
      <w:proofErr w:type="spellStart"/>
      <w:r>
        <w:t>цэцэрлэгт</w:t>
      </w:r>
      <w:proofErr w:type="spellEnd"/>
      <w:r>
        <w:t xml:space="preserve"> </w:t>
      </w:r>
      <w:proofErr w:type="spellStart"/>
      <w:r>
        <w:t>авчраад</w:t>
      </w:r>
      <w:proofErr w:type="spellEnd"/>
      <w:r>
        <w:t xml:space="preserve">, </w:t>
      </w:r>
      <w:proofErr w:type="spellStart"/>
      <w:r>
        <w:t>цэцэрлэгийг</w:t>
      </w:r>
      <w:proofErr w:type="spellEnd"/>
      <w:r>
        <w:t xml:space="preserve"> </w:t>
      </w:r>
      <w:proofErr w:type="spellStart"/>
      <w:r>
        <w:t>арчлан</w:t>
      </w:r>
      <w:proofErr w:type="spellEnd"/>
      <w:r>
        <w:t xml:space="preserve"> </w:t>
      </w:r>
      <w:proofErr w:type="spellStart"/>
      <w:r>
        <w:t>харах</w:t>
      </w:r>
      <w:proofErr w:type="spellEnd"/>
      <w:r>
        <w:t xml:space="preserve"> </w:t>
      </w:r>
      <w:proofErr w:type="spellStart"/>
      <w:r>
        <w:t>үүрэг</w:t>
      </w:r>
      <w:proofErr w:type="spellEnd"/>
      <w:r>
        <w:t xml:space="preserve"> </w:t>
      </w:r>
      <w:proofErr w:type="spellStart"/>
      <w:r>
        <w:t>өгөв</w:t>
      </w:r>
      <w:proofErr w:type="spellEnd"/>
      <w:r w:rsidR="00C75FD8" w:rsidRPr="00C75FD8">
        <w:rPr>
          <w:i/>
        </w:rPr>
        <w:t xml:space="preserve"> </w:t>
      </w:r>
      <w:r w:rsidR="00C75FD8" w:rsidRPr="00C75FD8">
        <w:t>(</w:t>
      </w:r>
      <w:proofErr w:type="spellStart"/>
      <w:r>
        <w:t>Эхлэл</w:t>
      </w:r>
      <w:proofErr w:type="spellEnd"/>
      <w:r>
        <w:t xml:space="preserve"> </w:t>
      </w:r>
      <w:r w:rsidR="00C75FD8" w:rsidRPr="00C75FD8">
        <w:t>2:15).</w:t>
      </w:r>
    </w:p>
    <w:p w14:paraId="28507592" w14:textId="77777777" w:rsidR="00C75FD8" w:rsidRPr="00C75FD8" w:rsidRDefault="00C75FD8" w:rsidP="00C75FD8">
      <w:pPr>
        <w:pStyle w:val="BodyTextIndent"/>
        <w:ind w:firstLine="0"/>
        <w:rPr>
          <w:rFonts w:ascii="Times New Roman" w:hAnsi="Times New Roman"/>
        </w:rPr>
      </w:pPr>
    </w:p>
    <w:p w14:paraId="31BB2028" w14:textId="77777777" w:rsidR="00C75FD8" w:rsidRPr="00C75FD8" w:rsidRDefault="005C3241" w:rsidP="005C3241">
      <w:pPr>
        <w:ind w:firstLine="720"/>
        <w:jc w:val="both"/>
        <w:rPr>
          <w:rFonts w:ascii="Times New Roman" w:hAnsi="Times New Roman" w:cs="Times New Roman"/>
        </w:rPr>
      </w:pPr>
      <w:proofErr w:type="spellStart"/>
      <w:r w:rsidRPr="005C3241">
        <w:rPr>
          <w:rFonts w:ascii="Times New Roman" w:hAnsi="Times New Roman" w:cs="Times New Roman"/>
        </w:rPr>
        <w:t>Эдгээр</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үг</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хэллэг</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Тооллого</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номын</w:t>
      </w:r>
      <w:proofErr w:type="spellEnd"/>
      <w:r w:rsidRPr="005C3241">
        <w:rPr>
          <w:rFonts w:ascii="Times New Roman" w:hAnsi="Times New Roman" w:cs="Times New Roman"/>
        </w:rPr>
        <w:t xml:space="preserve"> 3-р </w:t>
      </w:r>
      <w:proofErr w:type="spellStart"/>
      <w:r w:rsidRPr="005C3241">
        <w:rPr>
          <w:rFonts w:ascii="Times New Roman" w:hAnsi="Times New Roman" w:cs="Times New Roman"/>
        </w:rPr>
        <w:t>бүлгийн</w:t>
      </w:r>
      <w:proofErr w:type="spellEnd"/>
      <w:r w:rsidRPr="005C3241">
        <w:rPr>
          <w:rFonts w:ascii="Times New Roman" w:hAnsi="Times New Roman" w:cs="Times New Roman"/>
        </w:rPr>
        <w:t xml:space="preserve"> 7-8, </w:t>
      </w:r>
      <w:proofErr w:type="spellStart"/>
      <w:r w:rsidRPr="005C3241">
        <w:rPr>
          <w:rFonts w:ascii="Times New Roman" w:hAnsi="Times New Roman" w:cs="Times New Roman"/>
        </w:rPr>
        <w:t>мөн</w:t>
      </w:r>
      <w:proofErr w:type="spellEnd"/>
      <w:r w:rsidRPr="005C3241">
        <w:rPr>
          <w:rFonts w:ascii="Times New Roman" w:hAnsi="Times New Roman" w:cs="Times New Roman"/>
        </w:rPr>
        <w:t xml:space="preserve"> 8-р </w:t>
      </w:r>
      <w:proofErr w:type="spellStart"/>
      <w:r w:rsidRPr="005C3241">
        <w:rPr>
          <w:rFonts w:ascii="Times New Roman" w:hAnsi="Times New Roman" w:cs="Times New Roman"/>
        </w:rPr>
        <w:t>бүлгийн</w:t>
      </w:r>
      <w:proofErr w:type="spellEnd"/>
      <w:r w:rsidRPr="005C3241">
        <w:rPr>
          <w:rFonts w:ascii="Times New Roman" w:hAnsi="Times New Roman" w:cs="Times New Roman"/>
        </w:rPr>
        <w:t xml:space="preserve"> 26-р </w:t>
      </w:r>
      <w:proofErr w:type="spellStart"/>
      <w:r w:rsidRPr="005C3241">
        <w:rPr>
          <w:rFonts w:ascii="Times New Roman" w:hAnsi="Times New Roman" w:cs="Times New Roman"/>
        </w:rPr>
        <w:t>ишлэлд</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давтагддаг</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бөгөөд</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Мөшэх</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Майхан</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сүмийн</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хувьд</w:t>
      </w:r>
      <w:proofErr w:type="spellEnd"/>
      <w:r w:rsidRPr="005C3241">
        <w:rPr>
          <w:rFonts w:ascii="Times New Roman" w:hAnsi="Times New Roman" w:cs="Times New Roman"/>
        </w:rPr>
        <w:t xml:space="preserve"> ч </w:t>
      </w:r>
      <w:proofErr w:type="spellStart"/>
      <w:r w:rsidRPr="005C3241">
        <w:rPr>
          <w:rFonts w:ascii="Times New Roman" w:hAnsi="Times New Roman" w:cs="Times New Roman"/>
        </w:rPr>
        <w:t>ижил</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хэллэгийг</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ашигласан</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байна</w:t>
      </w:r>
      <w:proofErr w:type="spellEnd"/>
      <w:r w:rsidRPr="005C3241">
        <w:rPr>
          <w:rFonts w:ascii="Times New Roman" w:hAnsi="Times New Roman" w:cs="Times New Roman"/>
        </w:rPr>
        <w:t xml:space="preserve">. </w:t>
      </w:r>
      <w:r>
        <w:rPr>
          <w:rFonts w:ascii="Times New Roman" w:hAnsi="Times New Roman" w:cs="Times New Roman"/>
        </w:rPr>
        <w:t xml:space="preserve"> </w:t>
      </w:r>
      <w:proofErr w:type="spellStart"/>
      <w:r w:rsidRPr="005C3241">
        <w:rPr>
          <w:rFonts w:ascii="Times New Roman" w:hAnsi="Times New Roman" w:cs="Times New Roman"/>
        </w:rPr>
        <w:t>Адаам</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Хаваах</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хоёр</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Ээдэн</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цэцэрлэгт</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тахилч</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хийдэг</w:t>
      </w:r>
      <w:proofErr w:type="spellEnd"/>
      <w:r w:rsidRPr="005C3241">
        <w:rPr>
          <w:rFonts w:ascii="Times New Roman" w:hAnsi="Times New Roman" w:cs="Times New Roman"/>
        </w:rPr>
        <w:t xml:space="preserve"> </w:t>
      </w:r>
      <w:proofErr w:type="spellStart"/>
      <w:r w:rsidRPr="005C3241">
        <w:rPr>
          <w:rFonts w:ascii="Times New Roman" w:hAnsi="Times New Roman" w:cs="Times New Roman"/>
        </w:rPr>
        <w:t>байв</w:t>
      </w:r>
      <w:proofErr w:type="spellEnd"/>
      <w:r w:rsidR="00C75FD8" w:rsidRPr="00C75FD8">
        <w:rPr>
          <w:rFonts w:ascii="Times New Roman" w:hAnsi="Times New Roman" w:cs="Times New Roman"/>
        </w:rPr>
        <w:t>.</w:t>
      </w:r>
    </w:p>
    <w:p w14:paraId="72CD6842" w14:textId="77777777" w:rsidR="00C75FD8" w:rsidRPr="00C75FD8" w:rsidRDefault="00EC6B88" w:rsidP="00EC6B88">
      <w:pPr>
        <w:pStyle w:val="BodyTextIndent"/>
        <w:jc w:val="both"/>
        <w:rPr>
          <w:rFonts w:ascii="Times New Roman" w:hAnsi="Times New Roman"/>
        </w:rPr>
      </w:pPr>
      <w:proofErr w:type="spellStart"/>
      <w:r w:rsidRPr="00EC6B88">
        <w:rPr>
          <w:rFonts w:ascii="Times New Roman" w:hAnsi="Times New Roman"/>
        </w:rPr>
        <w:t>Долдугаарт</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w:t>
      </w:r>
      <w:proofErr w:type="spellEnd"/>
      <w:r w:rsidRPr="00EC6B88">
        <w:rPr>
          <w:rFonts w:ascii="Times New Roman" w:hAnsi="Times New Roman"/>
        </w:rPr>
        <w:t xml:space="preserve"> </w:t>
      </w:r>
      <w:proofErr w:type="spellStart"/>
      <w:r w:rsidRPr="00EC6B88">
        <w:rPr>
          <w:rFonts w:ascii="Times New Roman" w:hAnsi="Times New Roman"/>
        </w:rPr>
        <w:t>Ээдэн</w:t>
      </w:r>
      <w:proofErr w:type="spellEnd"/>
      <w:r w:rsidRPr="00EC6B88">
        <w:rPr>
          <w:rFonts w:ascii="Times New Roman" w:hAnsi="Times New Roman"/>
        </w:rPr>
        <w:t xml:space="preserve"> </w:t>
      </w:r>
      <w:proofErr w:type="spellStart"/>
      <w:r w:rsidRPr="00EC6B88">
        <w:rPr>
          <w:rFonts w:ascii="Times New Roman" w:hAnsi="Times New Roman"/>
        </w:rPr>
        <w:t>цэцэрлэгийг</w:t>
      </w:r>
      <w:proofErr w:type="spellEnd"/>
      <w:r w:rsidRPr="00EC6B88">
        <w:rPr>
          <w:rFonts w:ascii="Times New Roman" w:hAnsi="Times New Roman"/>
        </w:rPr>
        <w:t xml:space="preserve"> 6 </w:t>
      </w:r>
      <w:proofErr w:type="spellStart"/>
      <w:r w:rsidRPr="00EC6B88">
        <w:rPr>
          <w:rFonts w:ascii="Times New Roman" w:hAnsi="Times New Roman"/>
        </w:rPr>
        <w:t>өдөр</w:t>
      </w:r>
      <w:proofErr w:type="spellEnd"/>
      <w:r w:rsidRPr="00EC6B88">
        <w:rPr>
          <w:rFonts w:ascii="Times New Roman" w:hAnsi="Times New Roman"/>
        </w:rPr>
        <w:t xml:space="preserve"> </w:t>
      </w:r>
      <w:proofErr w:type="spellStart"/>
      <w:r w:rsidRPr="00EC6B88">
        <w:rPr>
          <w:rFonts w:ascii="Times New Roman" w:hAnsi="Times New Roman"/>
        </w:rPr>
        <w:t>бусад</w:t>
      </w:r>
      <w:proofErr w:type="spellEnd"/>
      <w:r w:rsidRPr="00EC6B88">
        <w:rPr>
          <w:rFonts w:ascii="Times New Roman" w:hAnsi="Times New Roman"/>
        </w:rPr>
        <w:t xml:space="preserve"> </w:t>
      </w:r>
      <w:proofErr w:type="spellStart"/>
      <w:r w:rsidRPr="00EC6B88">
        <w:rPr>
          <w:rFonts w:ascii="Times New Roman" w:hAnsi="Times New Roman"/>
        </w:rPr>
        <w:t>зүйлийг</w:t>
      </w:r>
      <w:proofErr w:type="spellEnd"/>
      <w:r w:rsidRPr="00EC6B88">
        <w:rPr>
          <w:rFonts w:ascii="Times New Roman" w:hAnsi="Times New Roman"/>
        </w:rPr>
        <w:t xml:space="preserve"> </w:t>
      </w:r>
      <w:proofErr w:type="spellStart"/>
      <w:r w:rsidRPr="00EC6B88">
        <w:rPr>
          <w:rFonts w:ascii="Times New Roman" w:hAnsi="Times New Roman"/>
        </w:rPr>
        <w:t>бүтээснийхээ</w:t>
      </w:r>
      <w:proofErr w:type="spellEnd"/>
      <w:r w:rsidRPr="00EC6B88">
        <w:rPr>
          <w:rFonts w:ascii="Times New Roman" w:hAnsi="Times New Roman"/>
        </w:rPr>
        <w:t xml:space="preserve"> </w:t>
      </w:r>
      <w:proofErr w:type="spellStart"/>
      <w:r w:rsidRPr="00EC6B88">
        <w:rPr>
          <w:rFonts w:ascii="Times New Roman" w:hAnsi="Times New Roman"/>
        </w:rPr>
        <w:t>дараа</w:t>
      </w:r>
      <w:proofErr w:type="spellEnd"/>
      <w:r w:rsidRPr="00EC6B88">
        <w:rPr>
          <w:rFonts w:ascii="Times New Roman" w:hAnsi="Times New Roman"/>
        </w:rPr>
        <w:t xml:space="preserve"> </w:t>
      </w:r>
      <w:proofErr w:type="spellStart"/>
      <w:r w:rsidRPr="00EC6B88">
        <w:rPr>
          <w:rFonts w:ascii="Times New Roman" w:hAnsi="Times New Roman"/>
        </w:rPr>
        <w:t>бүтээсэн</w:t>
      </w:r>
      <w:proofErr w:type="spellEnd"/>
      <w:r w:rsidRPr="00EC6B88">
        <w:rPr>
          <w:rFonts w:ascii="Times New Roman" w:hAnsi="Times New Roman"/>
        </w:rPr>
        <w:t xml:space="preserve">. </w:t>
      </w:r>
      <w:proofErr w:type="spellStart"/>
      <w:r w:rsidRPr="00EC6B88">
        <w:rPr>
          <w:rFonts w:ascii="Times New Roman" w:hAnsi="Times New Roman"/>
        </w:rPr>
        <w:t>Өмнөх</w:t>
      </w:r>
      <w:proofErr w:type="spellEnd"/>
      <w:r w:rsidRPr="00EC6B88">
        <w:rPr>
          <w:rFonts w:ascii="Times New Roman" w:hAnsi="Times New Roman"/>
        </w:rPr>
        <w:t xml:space="preserve"> </w:t>
      </w:r>
      <w:proofErr w:type="spellStart"/>
      <w:r w:rsidRPr="00EC6B88">
        <w:rPr>
          <w:rFonts w:ascii="Times New Roman" w:hAnsi="Times New Roman"/>
        </w:rPr>
        <w:t>хичээлд</w:t>
      </w:r>
      <w:proofErr w:type="spellEnd"/>
      <w:r w:rsidRPr="00EC6B88">
        <w:rPr>
          <w:rFonts w:ascii="Times New Roman" w:hAnsi="Times New Roman"/>
        </w:rPr>
        <w:t xml:space="preserve"> </w:t>
      </w:r>
      <w:proofErr w:type="spellStart"/>
      <w:r w:rsidRPr="00EC6B88">
        <w:rPr>
          <w:rFonts w:ascii="Times New Roman" w:hAnsi="Times New Roman"/>
        </w:rPr>
        <w:t>үзсэнчлэн</w:t>
      </w:r>
      <w:proofErr w:type="spellEnd"/>
      <w:r w:rsidRPr="00EC6B88">
        <w:rPr>
          <w:rFonts w:ascii="Times New Roman" w:hAnsi="Times New Roman"/>
        </w:rPr>
        <w:t xml:space="preserve"> </w:t>
      </w:r>
      <w:proofErr w:type="spellStart"/>
      <w:r w:rsidRPr="00EC6B88">
        <w:rPr>
          <w:rFonts w:ascii="Times New Roman" w:hAnsi="Times New Roman"/>
        </w:rPr>
        <w:t>Эхлэл</w:t>
      </w:r>
      <w:proofErr w:type="spellEnd"/>
      <w:r w:rsidRPr="00EC6B88">
        <w:rPr>
          <w:rFonts w:ascii="Times New Roman" w:hAnsi="Times New Roman"/>
        </w:rPr>
        <w:t xml:space="preserve"> </w:t>
      </w:r>
      <w:proofErr w:type="spellStart"/>
      <w:r w:rsidRPr="00EC6B88">
        <w:rPr>
          <w:rFonts w:ascii="Times New Roman" w:hAnsi="Times New Roman"/>
        </w:rPr>
        <w:t>номын</w:t>
      </w:r>
      <w:proofErr w:type="spellEnd"/>
      <w:r w:rsidRPr="00EC6B88">
        <w:rPr>
          <w:rFonts w:ascii="Times New Roman" w:hAnsi="Times New Roman"/>
        </w:rPr>
        <w:t xml:space="preserve"> 2-р </w:t>
      </w:r>
      <w:proofErr w:type="spellStart"/>
      <w:r w:rsidRPr="00EC6B88">
        <w:rPr>
          <w:rFonts w:ascii="Times New Roman" w:hAnsi="Times New Roman"/>
        </w:rPr>
        <w:t>бүлэг</w:t>
      </w:r>
      <w:proofErr w:type="spellEnd"/>
      <w:r w:rsidRPr="00EC6B88">
        <w:rPr>
          <w:rFonts w:ascii="Times New Roman" w:hAnsi="Times New Roman"/>
        </w:rPr>
        <w:t xml:space="preserve"> 1-3-р </w:t>
      </w:r>
      <w:proofErr w:type="spellStart"/>
      <w:r w:rsidRPr="00EC6B88">
        <w:rPr>
          <w:rFonts w:ascii="Times New Roman" w:hAnsi="Times New Roman"/>
        </w:rPr>
        <w:t>ишлэлд</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w:t>
      </w:r>
      <w:proofErr w:type="spellEnd"/>
      <w:r w:rsidRPr="00EC6B88">
        <w:rPr>
          <w:rFonts w:ascii="Times New Roman" w:hAnsi="Times New Roman"/>
        </w:rPr>
        <w:t xml:space="preserve"> </w:t>
      </w:r>
      <w:proofErr w:type="spellStart"/>
      <w:r w:rsidRPr="00EC6B88">
        <w:rPr>
          <w:rFonts w:ascii="Times New Roman" w:hAnsi="Times New Roman"/>
        </w:rPr>
        <w:t>зургаан</w:t>
      </w:r>
      <w:proofErr w:type="spellEnd"/>
      <w:r w:rsidRPr="00EC6B88">
        <w:rPr>
          <w:rFonts w:ascii="Times New Roman" w:hAnsi="Times New Roman"/>
        </w:rPr>
        <w:t xml:space="preserve"> </w:t>
      </w:r>
      <w:proofErr w:type="spellStart"/>
      <w:r w:rsidRPr="00EC6B88">
        <w:rPr>
          <w:rFonts w:ascii="Times New Roman" w:hAnsi="Times New Roman"/>
        </w:rPr>
        <w:t>өдөрт</w:t>
      </w:r>
      <w:proofErr w:type="spellEnd"/>
      <w:r w:rsidRPr="00EC6B88">
        <w:rPr>
          <w:rFonts w:ascii="Times New Roman" w:hAnsi="Times New Roman"/>
        </w:rPr>
        <w:t xml:space="preserve"> </w:t>
      </w:r>
      <w:proofErr w:type="spellStart"/>
      <w:r w:rsidRPr="00EC6B88">
        <w:rPr>
          <w:rFonts w:ascii="Times New Roman" w:hAnsi="Times New Roman"/>
        </w:rPr>
        <w:t>бүх</w:t>
      </w:r>
      <w:proofErr w:type="spellEnd"/>
      <w:r w:rsidRPr="00EC6B88">
        <w:rPr>
          <w:rFonts w:ascii="Times New Roman" w:hAnsi="Times New Roman"/>
        </w:rPr>
        <w:t xml:space="preserve"> </w:t>
      </w:r>
      <w:proofErr w:type="spellStart"/>
      <w:r w:rsidRPr="00EC6B88">
        <w:rPr>
          <w:rFonts w:ascii="Times New Roman" w:hAnsi="Times New Roman"/>
        </w:rPr>
        <w:t>зүйлийг</w:t>
      </w:r>
      <w:proofErr w:type="spellEnd"/>
      <w:r w:rsidRPr="00EC6B88">
        <w:rPr>
          <w:rFonts w:ascii="Times New Roman" w:hAnsi="Times New Roman"/>
        </w:rPr>
        <w:t xml:space="preserve"> </w:t>
      </w:r>
      <w:proofErr w:type="spellStart"/>
      <w:r w:rsidRPr="00EC6B88">
        <w:rPr>
          <w:rFonts w:ascii="Times New Roman" w:hAnsi="Times New Roman"/>
        </w:rPr>
        <w:t>бүтээгээд</w:t>
      </w:r>
      <w:proofErr w:type="spellEnd"/>
      <w:r w:rsidRPr="00EC6B88">
        <w:rPr>
          <w:rFonts w:ascii="Times New Roman" w:hAnsi="Times New Roman"/>
        </w:rPr>
        <w:t xml:space="preserve">, </w:t>
      </w:r>
      <w:proofErr w:type="spellStart"/>
      <w:r w:rsidRPr="00EC6B88">
        <w:rPr>
          <w:rFonts w:ascii="Times New Roman" w:hAnsi="Times New Roman"/>
        </w:rPr>
        <w:t>долоо</w:t>
      </w:r>
      <w:proofErr w:type="spellEnd"/>
      <w:r w:rsidRPr="00EC6B88">
        <w:rPr>
          <w:rFonts w:ascii="Times New Roman" w:hAnsi="Times New Roman"/>
        </w:rPr>
        <w:t xml:space="preserve"> </w:t>
      </w:r>
      <w:proofErr w:type="spellStart"/>
      <w:r w:rsidRPr="00EC6B88">
        <w:rPr>
          <w:rFonts w:ascii="Times New Roman" w:hAnsi="Times New Roman"/>
        </w:rPr>
        <w:t>дахь</w:t>
      </w:r>
      <w:proofErr w:type="spellEnd"/>
      <w:r w:rsidRPr="00EC6B88">
        <w:rPr>
          <w:rFonts w:ascii="Times New Roman" w:hAnsi="Times New Roman"/>
        </w:rPr>
        <w:t xml:space="preserve"> </w:t>
      </w:r>
      <w:proofErr w:type="spellStart"/>
      <w:r w:rsidRPr="00EC6B88">
        <w:rPr>
          <w:rFonts w:ascii="Times New Roman" w:hAnsi="Times New Roman"/>
        </w:rPr>
        <w:t>өдрөө</w:t>
      </w:r>
      <w:proofErr w:type="spellEnd"/>
      <w:r w:rsidRPr="00EC6B88">
        <w:rPr>
          <w:rFonts w:ascii="Times New Roman" w:hAnsi="Times New Roman"/>
        </w:rPr>
        <w:t xml:space="preserve"> </w:t>
      </w:r>
      <w:proofErr w:type="spellStart"/>
      <w:r w:rsidRPr="00EC6B88">
        <w:rPr>
          <w:rFonts w:ascii="Times New Roman" w:hAnsi="Times New Roman"/>
        </w:rPr>
        <w:t>амарсан</w:t>
      </w:r>
      <w:proofErr w:type="spellEnd"/>
      <w:r w:rsidRPr="00EC6B88">
        <w:rPr>
          <w:rFonts w:ascii="Times New Roman" w:hAnsi="Times New Roman"/>
        </w:rPr>
        <w:t>.</w:t>
      </w:r>
      <w:r>
        <w:rPr>
          <w:rFonts w:ascii="Times New Roman" w:hAnsi="Times New Roman"/>
        </w:rPr>
        <w:t xml:space="preserve"> </w:t>
      </w:r>
      <w:proofErr w:type="spellStart"/>
      <w:r w:rsidRPr="00EC6B88">
        <w:rPr>
          <w:rFonts w:ascii="Times New Roman" w:hAnsi="Times New Roman"/>
        </w:rPr>
        <w:t>Харин</w:t>
      </w:r>
      <w:proofErr w:type="spellEnd"/>
      <w:r w:rsidRPr="00EC6B88">
        <w:rPr>
          <w:rFonts w:ascii="Times New Roman" w:hAnsi="Times New Roman"/>
        </w:rPr>
        <w:t xml:space="preserve"> “</w:t>
      </w:r>
      <w:proofErr w:type="spellStart"/>
      <w:r w:rsidRPr="00EC6B88">
        <w:rPr>
          <w:rFonts w:ascii="Times New Roman" w:hAnsi="Times New Roman"/>
        </w:rPr>
        <w:t>Египетээс</w:t>
      </w:r>
      <w:proofErr w:type="spellEnd"/>
      <w:r w:rsidRPr="00EC6B88">
        <w:rPr>
          <w:rFonts w:ascii="Times New Roman" w:hAnsi="Times New Roman"/>
        </w:rPr>
        <w:t xml:space="preserve"> </w:t>
      </w:r>
      <w:proofErr w:type="spellStart"/>
      <w:r w:rsidRPr="00EC6B88">
        <w:rPr>
          <w:rFonts w:ascii="Times New Roman" w:hAnsi="Times New Roman"/>
        </w:rPr>
        <w:t>гарсан</w:t>
      </w:r>
      <w:proofErr w:type="spellEnd"/>
      <w:r w:rsidRPr="00EC6B88">
        <w:rPr>
          <w:rFonts w:ascii="Times New Roman" w:hAnsi="Times New Roman"/>
        </w:rPr>
        <w:t xml:space="preserve"> </w:t>
      </w:r>
      <w:proofErr w:type="spellStart"/>
      <w:r w:rsidRPr="00EC6B88">
        <w:rPr>
          <w:rFonts w:ascii="Times New Roman" w:hAnsi="Times New Roman"/>
        </w:rPr>
        <w:t>нь</w:t>
      </w:r>
      <w:proofErr w:type="spellEnd"/>
      <w:r w:rsidRPr="00EC6B88">
        <w:rPr>
          <w:rFonts w:ascii="Times New Roman" w:hAnsi="Times New Roman"/>
        </w:rPr>
        <w:t xml:space="preserve">” 24-р </w:t>
      </w:r>
      <w:proofErr w:type="spellStart"/>
      <w:r w:rsidRPr="00EC6B88">
        <w:rPr>
          <w:rFonts w:ascii="Times New Roman" w:hAnsi="Times New Roman"/>
        </w:rPr>
        <w:t>бүлэг</w:t>
      </w:r>
      <w:proofErr w:type="spellEnd"/>
      <w:r w:rsidRPr="00EC6B88">
        <w:rPr>
          <w:rFonts w:ascii="Times New Roman" w:hAnsi="Times New Roman"/>
        </w:rPr>
        <w:t xml:space="preserve">, 16-р </w:t>
      </w:r>
      <w:proofErr w:type="spellStart"/>
      <w:r w:rsidRPr="00EC6B88">
        <w:rPr>
          <w:rFonts w:ascii="Times New Roman" w:hAnsi="Times New Roman"/>
        </w:rPr>
        <w:t>ишлэлд</w:t>
      </w:r>
      <w:proofErr w:type="spellEnd"/>
      <w:r w:rsidRPr="00EC6B88">
        <w:rPr>
          <w:rFonts w:ascii="Times New Roman" w:hAnsi="Times New Roman"/>
        </w:rPr>
        <w:t xml:space="preserve"> </w:t>
      </w:r>
      <w:proofErr w:type="spellStart"/>
      <w:r w:rsidRPr="00EC6B88">
        <w:rPr>
          <w:rFonts w:ascii="Times New Roman" w:hAnsi="Times New Roman"/>
        </w:rPr>
        <w:t>мөн</w:t>
      </w:r>
      <w:proofErr w:type="spellEnd"/>
      <w:r w:rsidRPr="00EC6B88">
        <w:rPr>
          <w:rFonts w:ascii="Times New Roman" w:hAnsi="Times New Roman"/>
        </w:rPr>
        <w:t xml:space="preserve"> </w:t>
      </w:r>
      <w:proofErr w:type="spellStart"/>
      <w:r w:rsidRPr="00EC6B88">
        <w:rPr>
          <w:rFonts w:ascii="Times New Roman" w:hAnsi="Times New Roman"/>
        </w:rPr>
        <w:t>Мөшэх</w:t>
      </w:r>
      <w:proofErr w:type="spellEnd"/>
      <w:r w:rsidRPr="00EC6B88">
        <w:rPr>
          <w:rFonts w:ascii="Times New Roman" w:hAnsi="Times New Roman"/>
        </w:rPr>
        <w:t xml:space="preserve"> 6 </w:t>
      </w:r>
      <w:proofErr w:type="spellStart"/>
      <w:r w:rsidRPr="00EC6B88">
        <w:rPr>
          <w:rFonts w:ascii="Times New Roman" w:hAnsi="Times New Roman"/>
        </w:rPr>
        <w:t>өдөр</w:t>
      </w:r>
      <w:proofErr w:type="spellEnd"/>
      <w:r w:rsidRPr="00EC6B88">
        <w:rPr>
          <w:rFonts w:ascii="Times New Roman" w:hAnsi="Times New Roman"/>
        </w:rPr>
        <w:t xml:space="preserve"> </w:t>
      </w:r>
      <w:proofErr w:type="spellStart"/>
      <w:r w:rsidRPr="00EC6B88">
        <w:rPr>
          <w:rFonts w:ascii="Times New Roman" w:hAnsi="Times New Roman"/>
        </w:rPr>
        <w:t>уулан</w:t>
      </w:r>
      <w:proofErr w:type="spellEnd"/>
      <w:r w:rsidRPr="00EC6B88">
        <w:rPr>
          <w:rFonts w:ascii="Times New Roman" w:hAnsi="Times New Roman"/>
        </w:rPr>
        <w:t xml:space="preserve"> </w:t>
      </w:r>
      <w:proofErr w:type="spellStart"/>
      <w:r w:rsidRPr="00EC6B88">
        <w:rPr>
          <w:rFonts w:ascii="Times New Roman" w:hAnsi="Times New Roman"/>
        </w:rPr>
        <w:t>дээр</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Эзэнтэй</w:t>
      </w:r>
      <w:proofErr w:type="spellEnd"/>
      <w:r w:rsidRPr="00EC6B88">
        <w:rPr>
          <w:rFonts w:ascii="Times New Roman" w:hAnsi="Times New Roman"/>
        </w:rPr>
        <w:t xml:space="preserve"> </w:t>
      </w:r>
      <w:proofErr w:type="spellStart"/>
      <w:r w:rsidRPr="00EC6B88">
        <w:rPr>
          <w:rFonts w:ascii="Times New Roman" w:hAnsi="Times New Roman"/>
        </w:rPr>
        <w:t>байж</w:t>
      </w:r>
      <w:proofErr w:type="spellEnd"/>
      <w:r w:rsidRPr="00EC6B88">
        <w:rPr>
          <w:rFonts w:ascii="Times New Roman" w:hAnsi="Times New Roman"/>
        </w:rPr>
        <w:t xml:space="preserve"> </w:t>
      </w:r>
      <w:proofErr w:type="spellStart"/>
      <w:r w:rsidRPr="00EC6B88">
        <w:rPr>
          <w:rFonts w:ascii="Times New Roman" w:hAnsi="Times New Roman"/>
        </w:rPr>
        <w:t>байгаад</w:t>
      </w:r>
      <w:proofErr w:type="spellEnd"/>
      <w:r w:rsidRPr="00EC6B88">
        <w:rPr>
          <w:rFonts w:ascii="Times New Roman" w:hAnsi="Times New Roman"/>
        </w:rPr>
        <w:t xml:space="preserve">, </w:t>
      </w:r>
      <w:proofErr w:type="spellStart"/>
      <w:r w:rsidRPr="00EC6B88">
        <w:rPr>
          <w:rFonts w:ascii="Times New Roman" w:hAnsi="Times New Roman"/>
        </w:rPr>
        <w:t>долоо</w:t>
      </w:r>
      <w:proofErr w:type="spellEnd"/>
      <w:r w:rsidRPr="00EC6B88">
        <w:rPr>
          <w:rFonts w:ascii="Times New Roman" w:hAnsi="Times New Roman"/>
        </w:rPr>
        <w:t xml:space="preserve"> </w:t>
      </w:r>
      <w:proofErr w:type="spellStart"/>
      <w:r w:rsidRPr="00EC6B88">
        <w:rPr>
          <w:rFonts w:ascii="Times New Roman" w:hAnsi="Times New Roman"/>
        </w:rPr>
        <w:t>дахь</w:t>
      </w:r>
      <w:proofErr w:type="spellEnd"/>
      <w:r w:rsidRPr="00EC6B88">
        <w:rPr>
          <w:rFonts w:ascii="Times New Roman" w:hAnsi="Times New Roman"/>
        </w:rPr>
        <w:t xml:space="preserve"> </w:t>
      </w:r>
      <w:proofErr w:type="spellStart"/>
      <w:r w:rsidRPr="00EC6B88">
        <w:rPr>
          <w:rFonts w:ascii="Times New Roman" w:hAnsi="Times New Roman"/>
        </w:rPr>
        <w:t>өдөр</w:t>
      </w:r>
      <w:proofErr w:type="spellEnd"/>
      <w:r w:rsidRPr="00EC6B88">
        <w:rPr>
          <w:rFonts w:ascii="Times New Roman" w:hAnsi="Times New Roman"/>
        </w:rPr>
        <w:t xml:space="preserve"> </w:t>
      </w:r>
      <w:proofErr w:type="spellStart"/>
      <w:r w:rsidRPr="00EC6B88">
        <w:rPr>
          <w:rFonts w:ascii="Times New Roman" w:hAnsi="Times New Roman"/>
        </w:rPr>
        <w:t>нь</w:t>
      </w:r>
      <w:proofErr w:type="spellEnd"/>
      <w:r w:rsidRPr="00EC6B88">
        <w:rPr>
          <w:rFonts w:ascii="Times New Roman" w:hAnsi="Times New Roman"/>
        </w:rPr>
        <w:t xml:space="preserve"> </w:t>
      </w:r>
      <w:proofErr w:type="spellStart"/>
      <w:r w:rsidRPr="00EC6B88">
        <w:rPr>
          <w:rFonts w:ascii="Times New Roman" w:hAnsi="Times New Roman"/>
        </w:rPr>
        <w:t>Майхан</w:t>
      </w:r>
      <w:proofErr w:type="spellEnd"/>
      <w:r w:rsidRPr="00EC6B88">
        <w:rPr>
          <w:rFonts w:ascii="Times New Roman" w:hAnsi="Times New Roman"/>
        </w:rPr>
        <w:t xml:space="preserve"> </w:t>
      </w:r>
      <w:proofErr w:type="spellStart"/>
      <w:r w:rsidRPr="00EC6B88">
        <w:rPr>
          <w:rFonts w:ascii="Times New Roman" w:hAnsi="Times New Roman"/>
        </w:rPr>
        <w:t>сүмийг</w:t>
      </w:r>
      <w:proofErr w:type="spellEnd"/>
      <w:r w:rsidRPr="00EC6B88">
        <w:rPr>
          <w:rFonts w:ascii="Times New Roman" w:hAnsi="Times New Roman"/>
        </w:rPr>
        <w:t xml:space="preserve"> </w:t>
      </w:r>
      <w:proofErr w:type="spellStart"/>
      <w:r w:rsidRPr="00EC6B88">
        <w:rPr>
          <w:rFonts w:ascii="Times New Roman" w:hAnsi="Times New Roman"/>
        </w:rPr>
        <w:t>барих</w:t>
      </w:r>
      <w:proofErr w:type="spellEnd"/>
      <w:r w:rsidRPr="00EC6B88">
        <w:rPr>
          <w:rFonts w:ascii="Times New Roman" w:hAnsi="Times New Roman"/>
        </w:rPr>
        <w:t xml:space="preserve"> </w:t>
      </w:r>
      <w:proofErr w:type="spellStart"/>
      <w:r w:rsidRPr="00EC6B88">
        <w:rPr>
          <w:rFonts w:ascii="Times New Roman" w:hAnsi="Times New Roman"/>
        </w:rPr>
        <w:t>зааврыг</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w:t>
      </w:r>
      <w:proofErr w:type="spellEnd"/>
      <w:r w:rsidRPr="00EC6B88">
        <w:rPr>
          <w:rFonts w:ascii="Times New Roman" w:hAnsi="Times New Roman"/>
        </w:rPr>
        <w:t xml:space="preserve"> </w:t>
      </w:r>
      <w:proofErr w:type="spellStart"/>
      <w:r w:rsidRPr="00EC6B88">
        <w:rPr>
          <w:rFonts w:ascii="Times New Roman" w:hAnsi="Times New Roman"/>
        </w:rPr>
        <w:t>түүнд</w:t>
      </w:r>
      <w:proofErr w:type="spellEnd"/>
      <w:r w:rsidRPr="00EC6B88">
        <w:rPr>
          <w:rFonts w:ascii="Times New Roman" w:hAnsi="Times New Roman"/>
        </w:rPr>
        <w:t xml:space="preserve"> </w:t>
      </w:r>
      <w:proofErr w:type="spellStart"/>
      <w:r w:rsidRPr="00EC6B88">
        <w:rPr>
          <w:rFonts w:ascii="Times New Roman" w:hAnsi="Times New Roman"/>
        </w:rPr>
        <w:t>өгдөг</w:t>
      </w:r>
      <w:proofErr w:type="spellEnd"/>
      <w:r w:rsidRPr="00EC6B88">
        <w:rPr>
          <w:rFonts w:ascii="Times New Roman" w:hAnsi="Times New Roman"/>
        </w:rPr>
        <w:t xml:space="preserve"> </w:t>
      </w:r>
      <w:proofErr w:type="spellStart"/>
      <w:r w:rsidRPr="00EC6B88">
        <w:rPr>
          <w:rFonts w:ascii="Times New Roman" w:hAnsi="Times New Roman"/>
        </w:rPr>
        <w:t>нь</w:t>
      </w:r>
      <w:proofErr w:type="spellEnd"/>
      <w:r w:rsidRPr="00EC6B88">
        <w:rPr>
          <w:rFonts w:ascii="Times New Roman" w:hAnsi="Times New Roman"/>
        </w:rPr>
        <w:t xml:space="preserve"> </w:t>
      </w:r>
      <w:proofErr w:type="spellStart"/>
      <w:r w:rsidRPr="00EC6B88">
        <w:rPr>
          <w:rFonts w:ascii="Times New Roman" w:hAnsi="Times New Roman"/>
        </w:rPr>
        <w:t>тун</w:t>
      </w:r>
      <w:proofErr w:type="spellEnd"/>
      <w:r w:rsidRPr="00EC6B88">
        <w:rPr>
          <w:rFonts w:ascii="Times New Roman" w:hAnsi="Times New Roman"/>
        </w:rPr>
        <w:t xml:space="preserve"> </w:t>
      </w:r>
      <w:proofErr w:type="spellStart"/>
      <w:r w:rsidRPr="00EC6B88">
        <w:rPr>
          <w:rFonts w:ascii="Times New Roman" w:hAnsi="Times New Roman"/>
        </w:rPr>
        <w:t>сонирхолтой</w:t>
      </w:r>
      <w:proofErr w:type="spellEnd"/>
      <w:r w:rsidR="00C75FD8" w:rsidRPr="00C75FD8">
        <w:rPr>
          <w:rFonts w:ascii="Times New Roman" w:hAnsi="Times New Roman"/>
        </w:rPr>
        <w:t>.</w:t>
      </w:r>
    </w:p>
    <w:p w14:paraId="4D25A1FD" w14:textId="77777777" w:rsidR="00C75FD8" w:rsidRPr="00C75FD8" w:rsidRDefault="00EC6B88" w:rsidP="00EC6B88">
      <w:pPr>
        <w:pStyle w:val="BodyTextIndent"/>
        <w:jc w:val="both"/>
        <w:rPr>
          <w:rFonts w:ascii="Times New Roman" w:hAnsi="Times New Roman"/>
        </w:rPr>
      </w:pPr>
      <w:proofErr w:type="spellStart"/>
      <w:r w:rsidRPr="00EC6B88">
        <w:rPr>
          <w:rFonts w:ascii="Times New Roman" w:hAnsi="Times New Roman"/>
        </w:rPr>
        <w:t>Ээдэн</w:t>
      </w:r>
      <w:proofErr w:type="spellEnd"/>
      <w:r w:rsidRPr="00EC6B88">
        <w:rPr>
          <w:rFonts w:ascii="Times New Roman" w:hAnsi="Times New Roman"/>
        </w:rPr>
        <w:t xml:space="preserve"> </w:t>
      </w:r>
      <w:proofErr w:type="spellStart"/>
      <w:r w:rsidRPr="00EC6B88">
        <w:rPr>
          <w:rFonts w:ascii="Times New Roman" w:hAnsi="Times New Roman"/>
        </w:rPr>
        <w:t>цэцэрлэгийн</w:t>
      </w:r>
      <w:proofErr w:type="spellEnd"/>
      <w:r w:rsidRPr="00EC6B88">
        <w:rPr>
          <w:rFonts w:ascii="Times New Roman" w:hAnsi="Times New Roman"/>
        </w:rPr>
        <w:t xml:space="preserve"> </w:t>
      </w:r>
      <w:proofErr w:type="spellStart"/>
      <w:r w:rsidRPr="00EC6B88">
        <w:rPr>
          <w:rFonts w:ascii="Times New Roman" w:hAnsi="Times New Roman"/>
        </w:rPr>
        <w:t>эдгээр</w:t>
      </w:r>
      <w:proofErr w:type="spellEnd"/>
      <w:r w:rsidRPr="00EC6B88">
        <w:rPr>
          <w:rFonts w:ascii="Times New Roman" w:hAnsi="Times New Roman"/>
        </w:rPr>
        <w:t xml:space="preserve"> </w:t>
      </w:r>
      <w:proofErr w:type="spellStart"/>
      <w:r w:rsidRPr="00EC6B88">
        <w:rPr>
          <w:rFonts w:ascii="Times New Roman" w:hAnsi="Times New Roman"/>
        </w:rPr>
        <w:t>долоон</w:t>
      </w:r>
      <w:proofErr w:type="spellEnd"/>
      <w:r w:rsidRPr="00EC6B88">
        <w:rPr>
          <w:rFonts w:ascii="Times New Roman" w:hAnsi="Times New Roman"/>
        </w:rPr>
        <w:t xml:space="preserve"> </w:t>
      </w:r>
      <w:proofErr w:type="spellStart"/>
      <w:r w:rsidRPr="00EC6B88">
        <w:rPr>
          <w:rFonts w:ascii="Times New Roman" w:hAnsi="Times New Roman"/>
        </w:rPr>
        <w:t>үзүүлэлт</w:t>
      </w:r>
      <w:proofErr w:type="spellEnd"/>
      <w:r w:rsidRPr="00EC6B88">
        <w:rPr>
          <w:rFonts w:ascii="Times New Roman" w:hAnsi="Times New Roman"/>
        </w:rPr>
        <w:t xml:space="preserve"> </w:t>
      </w:r>
      <w:proofErr w:type="spellStart"/>
      <w:r w:rsidRPr="00EC6B88">
        <w:rPr>
          <w:rFonts w:ascii="Times New Roman" w:hAnsi="Times New Roman"/>
        </w:rPr>
        <w:t>нь</w:t>
      </w:r>
      <w:proofErr w:type="spellEnd"/>
      <w:r w:rsidRPr="00EC6B88">
        <w:rPr>
          <w:rFonts w:ascii="Times New Roman" w:hAnsi="Times New Roman"/>
        </w:rPr>
        <w:t xml:space="preserve"> </w:t>
      </w:r>
      <w:proofErr w:type="spellStart"/>
      <w:r w:rsidRPr="00EC6B88">
        <w:rPr>
          <w:rFonts w:ascii="Times New Roman" w:hAnsi="Times New Roman"/>
        </w:rPr>
        <w:t>Мөшэх</w:t>
      </w:r>
      <w:proofErr w:type="spellEnd"/>
      <w:r w:rsidRPr="00EC6B88">
        <w:rPr>
          <w:rFonts w:ascii="Times New Roman" w:hAnsi="Times New Roman"/>
        </w:rPr>
        <w:t xml:space="preserve"> </w:t>
      </w:r>
      <w:proofErr w:type="spellStart"/>
      <w:r w:rsidRPr="00EC6B88">
        <w:rPr>
          <w:rFonts w:ascii="Times New Roman" w:hAnsi="Times New Roman"/>
        </w:rPr>
        <w:t>энэ</w:t>
      </w:r>
      <w:proofErr w:type="spellEnd"/>
      <w:r w:rsidRPr="00EC6B88">
        <w:rPr>
          <w:rFonts w:ascii="Times New Roman" w:hAnsi="Times New Roman"/>
        </w:rPr>
        <w:t xml:space="preserve"> </w:t>
      </w:r>
      <w:proofErr w:type="spellStart"/>
      <w:r w:rsidRPr="00EC6B88">
        <w:rPr>
          <w:rFonts w:ascii="Times New Roman" w:hAnsi="Times New Roman"/>
        </w:rPr>
        <w:t>цэцэрлэгийг</w:t>
      </w:r>
      <w:proofErr w:type="spellEnd"/>
      <w:r w:rsidRPr="00EC6B88">
        <w:rPr>
          <w:rFonts w:ascii="Times New Roman" w:hAnsi="Times New Roman"/>
        </w:rPr>
        <w:t xml:space="preserve"> </w:t>
      </w:r>
      <w:proofErr w:type="spellStart"/>
      <w:r w:rsidRPr="00EC6B88">
        <w:rPr>
          <w:rFonts w:ascii="Times New Roman" w:hAnsi="Times New Roman"/>
        </w:rPr>
        <w:t>Майхан</w:t>
      </w:r>
      <w:proofErr w:type="spellEnd"/>
      <w:r w:rsidRPr="00EC6B88">
        <w:rPr>
          <w:rFonts w:ascii="Times New Roman" w:hAnsi="Times New Roman"/>
        </w:rPr>
        <w:t xml:space="preserve"> </w:t>
      </w:r>
      <w:proofErr w:type="spellStart"/>
      <w:r w:rsidRPr="00EC6B88">
        <w:rPr>
          <w:rFonts w:ascii="Times New Roman" w:hAnsi="Times New Roman"/>
        </w:rPr>
        <w:t>сүмийн</w:t>
      </w:r>
      <w:proofErr w:type="spellEnd"/>
      <w:r w:rsidRPr="00EC6B88">
        <w:rPr>
          <w:rFonts w:ascii="Times New Roman" w:hAnsi="Times New Roman"/>
        </w:rPr>
        <w:t xml:space="preserve"> </w:t>
      </w:r>
      <w:proofErr w:type="spellStart"/>
      <w:r w:rsidRPr="00EC6B88">
        <w:rPr>
          <w:rFonts w:ascii="Times New Roman" w:hAnsi="Times New Roman"/>
        </w:rPr>
        <w:t>адил</w:t>
      </w:r>
      <w:proofErr w:type="spellEnd"/>
      <w:r w:rsidRPr="00EC6B88">
        <w:rPr>
          <w:rFonts w:ascii="Times New Roman" w:hAnsi="Times New Roman"/>
        </w:rPr>
        <w:t xml:space="preserve"> </w:t>
      </w:r>
      <w:proofErr w:type="spellStart"/>
      <w:r w:rsidRPr="00EC6B88">
        <w:rPr>
          <w:rFonts w:ascii="Times New Roman" w:hAnsi="Times New Roman"/>
        </w:rPr>
        <w:t>ариун</w:t>
      </w:r>
      <w:proofErr w:type="spellEnd"/>
      <w:r w:rsidRPr="00EC6B88">
        <w:rPr>
          <w:rFonts w:ascii="Times New Roman" w:hAnsi="Times New Roman"/>
        </w:rPr>
        <w:t xml:space="preserve"> </w:t>
      </w:r>
      <w:proofErr w:type="spellStart"/>
      <w:r w:rsidRPr="00EC6B88">
        <w:rPr>
          <w:rFonts w:ascii="Times New Roman" w:hAnsi="Times New Roman"/>
        </w:rPr>
        <w:t>газар</w:t>
      </w:r>
      <w:proofErr w:type="spellEnd"/>
      <w:r w:rsidRPr="00EC6B88">
        <w:rPr>
          <w:rFonts w:ascii="Times New Roman" w:hAnsi="Times New Roman"/>
        </w:rPr>
        <w:t xml:space="preserve"> </w:t>
      </w:r>
      <w:proofErr w:type="spellStart"/>
      <w:r w:rsidRPr="00EC6B88">
        <w:rPr>
          <w:rFonts w:ascii="Times New Roman" w:hAnsi="Times New Roman"/>
        </w:rPr>
        <w:t>хэмээн</w:t>
      </w:r>
      <w:proofErr w:type="spellEnd"/>
      <w:r w:rsidRPr="00EC6B88">
        <w:rPr>
          <w:rFonts w:ascii="Times New Roman" w:hAnsi="Times New Roman"/>
        </w:rPr>
        <w:t xml:space="preserve"> </w:t>
      </w:r>
      <w:proofErr w:type="spellStart"/>
      <w:r w:rsidRPr="00EC6B88">
        <w:rPr>
          <w:rFonts w:ascii="Times New Roman" w:hAnsi="Times New Roman"/>
        </w:rPr>
        <w:t>үзэж</w:t>
      </w:r>
      <w:proofErr w:type="spellEnd"/>
      <w:r w:rsidRPr="00EC6B88">
        <w:rPr>
          <w:rFonts w:ascii="Times New Roman" w:hAnsi="Times New Roman"/>
        </w:rPr>
        <w:t xml:space="preserve"> </w:t>
      </w:r>
      <w:proofErr w:type="spellStart"/>
      <w:r w:rsidRPr="00EC6B88">
        <w:rPr>
          <w:rFonts w:ascii="Times New Roman" w:hAnsi="Times New Roman"/>
        </w:rPr>
        <w:t>байсныг</w:t>
      </w:r>
      <w:proofErr w:type="spellEnd"/>
      <w:r w:rsidRPr="00EC6B88">
        <w:rPr>
          <w:rFonts w:ascii="Times New Roman" w:hAnsi="Times New Roman"/>
        </w:rPr>
        <w:t xml:space="preserve"> </w:t>
      </w:r>
      <w:proofErr w:type="spellStart"/>
      <w:r w:rsidRPr="00EC6B88">
        <w:rPr>
          <w:rFonts w:ascii="Times New Roman" w:hAnsi="Times New Roman"/>
        </w:rPr>
        <w:t>харуулж</w:t>
      </w:r>
      <w:proofErr w:type="spellEnd"/>
      <w:r w:rsidRPr="00EC6B88">
        <w:rPr>
          <w:rFonts w:ascii="Times New Roman" w:hAnsi="Times New Roman"/>
        </w:rPr>
        <w:t xml:space="preserve"> </w:t>
      </w:r>
      <w:proofErr w:type="spellStart"/>
      <w:r w:rsidRPr="00EC6B88">
        <w:rPr>
          <w:rFonts w:ascii="Times New Roman" w:hAnsi="Times New Roman"/>
        </w:rPr>
        <w:t>байна</w:t>
      </w:r>
      <w:proofErr w:type="spellEnd"/>
      <w:r w:rsidRPr="00EC6B88">
        <w:rPr>
          <w:rFonts w:ascii="Times New Roman" w:hAnsi="Times New Roman"/>
        </w:rPr>
        <w:t xml:space="preserve">. </w:t>
      </w:r>
      <w:proofErr w:type="spellStart"/>
      <w:r w:rsidRPr="00EC6B88">
        <w:rPr>
          <w:rFonts w:ascii="Times New Roman" w:hAnsi="Times New Roman"/>
        </w:rPr>
        <w:t>Энэ</w:t>
      </w:r>
      <w:proofErr w:type="spellEnd"/>
      <w:r w:rsidRPr="00EC6B88">
        <w:rPr>
          <w:rFonts w:ascii="Times New Roman" w:hAnsi="Times New Roman"/>
        </w:rPr>
        <w:t xml:space="preserve"> </w:t>
      </w:r>
      <w:proofErr w:type="spellStart"/>
      <w:r w:rsidRPr="00EC6B88">
        <w:rPr>
          <w:rFonts w:ascii="Times New Roman" w:hAnsi="Times New Roman"/>
        </w:rPr>
        <w:t>бол</w:t>
      </w:r>
      <w:proofErr w:type="spellEnd"/>
      <w:r w:rsidRPr="00EC6B88">
        <w:rPr>
          <w:rFonts w:ascii="Times New Roman" w:hAnsi="Times New Roman"/>
        </w:rPr>
        <w:t xml:space="preserve"> </w:t>
      </w:r>
      <w:proofErr w:type="spellStart"/>
      <w:r w:rsidRPr="00EC6B88">
        <w:rPr>
          <w:rFonts w:ascii="Times New Roman" w:hAnsi="Times New Roman"/>
        </w:rPr>
        <w:t>дэлхий</w:t>
      </w:r>
      <w:proofErr w:type="spellEnd"/>
      <w:r w:rsidRPr="00EC6B88">
        <w:rPr>
          <w:rFonts w:ascii="Times New Roman" w:hAnsi="Times New Roman"/>
        </w:rPr>
        <w:t xml:space="preserve"> </w:t>
      </w:r>
      <w:proofErr w:type="spellStart"/>
      <w:r w:rsidRPr="00EC6B88">
        <w:rPr>
          <w:rFonts w:ascii="Times New Roman" w:hAnsi="Times New Roman"/>
        </w:rPr>
        <w:t>дээрх</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Эзэний</w:t>
      </w:r>
      <w:proofErr w:type="spellEnd"/>
      <w:r w:rsidRPr="00EC6B88">
        <w:rPr>
          <w:rFonts w:ascii="Times New Roman" w:hAnsi="Times New Roman"/>
        </w:rPr>
        <w:t xml:space="preserve"> </w:t>
      </w:r>
      <w:proofErr w:type="spellStart"/>
      <w:r w:rsidRPr="00EC6B88">
        <w:rPr>
          <w:rFonts w:ascii="Times New Roman" w:hAnsi="Times New Roman"/>
        </w:rPr>
        <w:t>онцгой</w:t>
      </w:r>
      <w:proofErr w:type="spellEnd"/>
      <w:r w:rsidRPr="00EC6B88">
        <w:rPr>
          <w:rFonts w:ascii="Times New Roman" w:hAnsi="Times New Roman"/>
        </w:rPr>
        <w:t xml:space="preserve"> </w:t>
      </w:r>
      <w:proofErr w:type="spellStart"/>
      <w:r w:rsidRPr="00EC6B88">
        <w:rPr>
          <w:rFonts w:ascii="Times New Roman" w:hAnsi="Times New Roman"/>
        </w:rPr>
        <w:t>оршихуй</w:t>
      </w:r>
      <w:proofErr w:type="spellEnd"/>
      <w:r w:rsidRPr="00EC6B88">
        <w:rPr>
          <w:rFonts w:ascii="Times New Roman" w:hAnsi="Times New Roman"/>
        </w:rPr>
        <w:t xml:space="preserve"> </w:t>
      </w:r>
      <w:proofErr w:type="spellStart"/>
      <w:r w:rsidRPr="00EC6B88">
        <w:rPr>
          <w:rFonts w:ascii="Times New Roman" w:hAnsi="Times New Roman"/>
        </w:rPr>
        <w:t>байв</w:t>
      </w:r>
      <w:proofErr w:type="spellEnd"/>
      <w:r w:rsidRPr="00EC6B88">
        <w:rPr>
          <w:rFonts w:ascii="Times New Roman" w:hAnsi="Times New Roman"/>
        </w:rPr>
        <w:t xml:space="preserve">. </w:t>
      </w:r>
      <w:proofErr w:type="spellStart"/>
      <w:r w:rsidRPr="00EC6B88">
        <w:rPr>
          <w:rFonts w:ascii="Times New Roman" w:hAnsi="Times New Roman"/>
        </w:rPr>
        <w:t>Мөн</w:t>
      </w:r>
      <w:proofErr w:type="spellEnd"/>
      <w:r w:rsidRPr="00EC6B88">
        <w:rPr>
          <w:rFonts w:ascii="Times New Roman" w:hAnsi="Times New Roman"/>
        </w:rPr>
        <w:t xml:space="preserve"> </w:t>
      </w:r>
      <w:proofErr w:type="spellStart"/>
      <w:r w:rsidRPr="00EC6B88">
        <w:rPr>
          <w:rFonts w:ascii="Times New Roman" w:hAnsi="Times New Roman"/>
        </w:rPr>
        <w:t>энэ</w:t>
      </w:r>
      <w:proofErr w:type="spellEnd"/>
      <w:r w:rsidRPr="00EC6B88">
        <w:rPr>
          <w:rFonts w:ascii="Times New Roman" w:hAnsi="Times New Roman"/>
        </w:rPr>
        <w:t xml:space="preserve"> </w:t>
      </w:r>
      <w:proofErr w:type="spellStart"/>
      <w:r w:rsidRPr="00EC6B88">
        <w:rPr>
          <w:rFonts w:ascii="Times New Roman" w:hAnsi="Times New Roman"/>
        </w:rPr>
        <w:t>газартай</w:t>
      </w:r>
      <w:proofErr w:type="spellEnd"/>
      <w:r w:rsidRPr="00EC6B88">
        <w:rPr>
          <w:rFonts w:ascii="Times New Roman" w:hAnsi="Times New Roman"/>
        </w:rPr>
        <w:t xml:space="preserve"> </w:t>
      </w:r>
      <w:proofErr w:type="spellStart"/>
      <w:r w:rsidRPr="00EC6B88">
        <w:rPr>
          <w:rFonts w:ascii="Times New Roman" w:hAnsi="Times New Roman"/>
        </w:rPr>
        <w:t>ойр</w:t>
      </w:r>
      <w:proofErr w:type="spellEnd"/>
      <w:r w:rsidRPr="00EC6B88">
        <w:rPr>
          <w:rFonts w:ascii="Times New Roman" w:hAnsi="Times New Roman"/>
        </w:rPr>
        <w:t xml:space="preserve"> </w:t>
      </w:r>
      <w:proofErr w:type="spellStart"/>
      <w:r w:rsidRPr="00EC6B88">
        <w:rPr>
          <w:rFonts w:ascii="Times New Roman" w:hAnsi="Times New Roman"/>
        </w:rPr>
        <w:t>байна</w:t>
      </w:r>
      <w:proofErr w:type="spellEnd"/>
      <w:r w:rsidRPr="00EC6B88">
        <w:rPr>
          <w:rFonts w:ascii="Times New Roman" w:hAnsi="Times New Roman"/>
        </w:rPr>
        <w:t xml:space="preserve"> </w:t>
      </w:r>
      <w:proofErr w:type="spellStart"/>
      <w:r w:rsidRPr="00EC6B88">
        <w:rPr>
          <w:rFonts w:ascii="Times New Roman" w:hAnsi="Times New Roman"/>
        </w:rPr>
        <w:t>гэдэг</w:t>
      </w:r>
      <w:proofErr w:type="spellEnd"/>
      <w:r w:rsidRPr="00EC6B88">
        <w:rPr>
          <w:rFonts w:ascii="Times New Roman" w:hAnsi="Times New Roman"/>
        </w:rPr>
        <w:t xml:space="preserve"> </w:t>
      </w:r>
      <w:proofErr w:type="spellStart"/>
      <w:r w:rsidRPr="00EC6B88">
        <w:rPr>
          <w:rFonts w:ascii="Times New Roman" w:hAnsi="Times New Roman"/>
        </w:rPr>
        <w:t>нь</w:t>
      </w:r>
      <w:proofErr w:type="spellEnd"/>
      <w:r w:rsidRPr="00EC6B88">
        <w:rPr>
          <w:rFonts w:ascii="Times New Roman" w:hAnsi="Times New Roman"/>
        </w:rPr>
        <w:t xml:space="preserve"> </w:t>
      </w:r>
      <w:proofErr w:type="spellStart"/>
      <w:r w:rsidRPr="00EC6B88">
        <w:rPr>
          <w:rFonts w:ascii="Times New Roman" w:hAnsi="Times New Roman"/>
        </w:rPr>
        <w:t>Түүний</w:t>
      </w:r>
      <w:proofErr w:type="spellEnd"/>
      <w:r w:rsidRPr="00EC6B88">
        <w:rPr>
          <w:rFonts w:ascii="Times New Roman" w:hAnsi="Times New Roman"/>
        </w:rPr>
        <w:t xml:space="preserve"> </w:t>
      </w:r>
      <w:proofErr w:type="spellStart"/>
      <w:r w:rsidRPr="00EC6B88">
        <w:rPr>
          <w:rFonts w:ascii="Times New Roman" w:hAnsi="Times New Roman"/>
        </w:rPr>
        <w:t>ивээлтэй</w:t>
      </w:r>
      <w:proofErr w:type="spellEnd"/>
      <w:r w:rsidRPr="00EC6B88">
        <w:rPr>
          <w:rFonts w:ascii="Times New Roman" w:hAnsi="Times New Roman"/>
        </w:rPr>
        <w:t xml:space="preserve"> </w:t>
      </w:r>
      <w:proofErr w:type="spellStart"/>
      <w:r w:rsidRPr="00EC6B88">
        <w:rPr>
          <w:rFonts w:ascii="Times New Roman" w:hAnsi="Times New Roman"/>
        </w:rPr>
        <w:t>ойр</w:t>
      </w:r>
      <w:proofErr w:type="spellEnd"/>
      <w:r w:rsidRPr="00EC6B88">
        <w:rPr>
          <w:rFonts w:ascii="Times New Roman" w:hAnsi="Times New Roman"/>
        </w:rPr>
        <w:t xml:space="preserve"> </w:t>
      </w:r>
      <w:proofErr w:type="spellStart"/>
      <w:r w:rsidRPr="00EC6B88">
        <w:rPr>
          <w:rFonts w:ascii="Times New Roman" w:hAnsi="Times New Roman"/>
        </w:rPr>
        <w:t>байна</w:t>
      </w:r>
      <w:proofErr w:type="spellEnd"/>
      <w:r w:rsidRPr="00EC6B88">
        <w:rPr>
          <w:rFonts w:ascii="Times New Roman" w:hAnsi="Times New Roman"/>
        </w:rPr>
        <w:t xml:space="preserve"> </w:t>
      </w:r>
      <w:proofErr w:type="spellStart"/>
      <w:r w:rsidRPr="00EC6B88">
        <w:rPr>
          <w:rFonts w:ascii="Times New Roman" w:hAnsi="Times New Roman"/>
        </w:rPr>
        <w:t>гэсэн</w:t>
      </w:r>
      <w:proofErr w:type="spellEnd"/>
      <w:r w:rsidRPr="00EC6B88">
        <w:rPr>
          <w:rFonts w:ascii="Times New Roman" w:hAnsi="Times New Roman"/>
        </w:rPr>
        <w:t xml:space="preserve"> </w:t>
      </w:r>
      <w:proofErr w:type="spellStart"/>
      <w:r w:rsidRPr="00EC6B88">
        <w:rPr>
          <w:rFonts w:ascii="Times New Roman" w:hAnsi="Times New Roman"/>
        </w:rPr>
        <w:t>үг</w:t>
      </w:r>
      <w:proofErr w:type="spellEnd"/>
      <w:r w:rsidRPr="00EC6B88">
        <w:rPr>
          <w:rFonts w:ascii="Times New Roman" w:hAnsi="Times New Roman"/>
        </w:rPr>
        <w:t xml:space="preserve"> </w:t>
      </w:r>
      <w:proofErr w:type="spellStart"/>
      <w:r w:rsidRPr="00EC6B88">
        <w:rPr>
          <w:rFonts w:ascii="Times New Roman" w:hAnsi="Times New Roman"/>
        </w:rPr>
        <w:t>байжээ</w:t>
      </w:r>
      <w:proofErr w:type="spellEnd"/>
      <w:r w:rsidR="00C75FD8" w:rsidRPr="00C75FD8">
        <w:rPr>
          <w:rFonts w:ascii="Times New Roman" w:hAnsi="Times New Roman"/>
        </w:rPr>
        <w:t xml:space="preserve">. </w:t>
      </w:r>
    </w:p>
    <w:p w14:paraId="37C4440C" w14:textId="77777777" w:rsidR="00C75FD8" w:rsidRPr="00C75FD8" w:rsidRDefault="00EC6B88" w:rsidP="00EC6B88">
      <w:pPr>
        <w:pStyle w:val="BodyTextIndent"/>
        <w:jc w:val="both"/>
        <w:rPr>
          <w:rFonts w:ascii="Times New Roman" w:hAnsi="Times New Roman"/>
        </w:rPr>
      </w:pPr>
      <w:proofErr w:type="spellStart"/>
      <w:r w:rsidRPr="00EC6B88">
        <w:rPr>
          <w:rFonts w:ascii="Times New Roman" w:hAnsi="Times New Roman"/>
        </w:rPr>
        <w:lastRenderedPageBreak/>
        <w:t>Өмнө</w:t>
      </w:r>
      <w:proofErr w:type="spellEnd"/>
      <w:r w:rsidRPr="00EC6B88">
        <w:rPr>
          <w:rFonts w:ascii="Times New Roman" w:hAnsi="Times New Roman"/>
        </w:rPr>
        <w:t xml:space="preserve"> </w:t>
      </w:r>
      <w:proofErr w:type="spellStart"/>
      <w:r w:rsidRPr="00EC6B88">
        <w:rPr>
          <w:rFonts w:ascii="Times New Roman" w:hAnsi="Times New Roman"/>
        </w:rPr>
        <w:t>нь</w:t>
      </w:r>
      <w:proofErr w:type="spellEnd"/>
      <w:r w:rsidRPr="00EC6B88">
        <w:rPr>
          <w:rFonts w:ascii="Times New Roman" w:hAnsi="Times New Roman"/>
        </w:rPr>
        <w:t xml:space="preserve"> </w:t>
      </w:r>
      <w:proofErr w:type="spellStart"/>
      <w:r w:rsidRPr="00EC6B88">
        <w:rPr>
          <w:rFonts w:ascii="Times New Roman" w:hAnsi="Times New Roman"/>
        </w:rPr>
        <w:t>хэлсэнчлэн</w:t>
      </w:r>
      <w:proofErr w:type="spellEnd"/>
      <w:r w:rsidRPr="00EC6B88">
        <w:rPr>
          <w:rFonts w:ascii="Times New Roman" w:hAnsi="Times New Roman"/>
        </w:rPr>
        <w:t xml:space="preserve"> </w:t>
      </w:r>
      <w:proofErr w:type="spellStart"/>
      <w:r w:rsidRPr="00EC6B88">
        <w:rPr>
          <w:rFonts w:ascii="Times New Roman" w:hAnsi="Times New Roman"/>
        </w:rPr>
        <w:t>Мөшэх</w:t>
      </w:r>
      <w:proofErr w:type="spellEnd"/>
      <w:r w:rsidRPr="00EC6B88">
        <w:rPr>
          <w:rFonts w:ascii="Times New Roman" w:hAnsi="Times New Roman"/>
        </w:rPr>
        <w:t xml:space="preserve"> </w:t>
      </w:r>
      <w:proofErr w:type="spellStart"/>
      <w:r w:rsidRPr="00EC6B88">
        <w:rPr>
          <w:rFonts w:ascii="Times New Roman" w:hAnsi="Times New Roman"/>
        </w:rPr>
        <w:t>Ээдэний</w:t>
      </w:r>
      <w:proofErr w:type="spellEnd"/>
      <w:r w:rsidRPr="00EC6B88">
        <w:rPr>
          <w:rFonts w:ascii="Times New Roman" w:hAnsi="Times New Roman"/>
        </w:rPr>
        <w:t xml:space="preserve"> </w:t>
      </w:r>
      <w:proofErr w:type="spellStart"/>
      <w:r w:rsidRPr="00EC6B88">
        <w:rPr>
          <w:rFonts w:ascii="Times New Roman" w:hAnsi="Times New Roman"/>
        </w:rPr>
        <w:t>газар</w:t>
      </w:r>
      <w:proofErr w:type="spellEnd"/>
      <w:r w:rsidRPr="00EC6B88">
        <w:rPr>
          <w:rFonts w:ascii="Times New Roman" w:hAnsi="Times New Roman"/>
        </w:rPr>
        <w:t xml:space="preserve"> </w:t>
      </w:r>
      <w:proofErr w:type="spellStart"/>
      <w:r w:rsidRPr="00EC6B88">
        <w:rPr>
          <w:rFonts w:ascii="Times New Roman" w:hAnsi="Times New Roman"/>
        </w:rPr>
        <w:t>нутгийг</w:t>
      </w:r>
      <w:proofErr w:type="spellEnd"/>
      <w:r w:rsidRPr="00EC6B88">
        <w:rPr>
          <w:rFonts w:ascii="Times New Roman" w:hAnsi="Times New Roman"/>
        </w:rPr>
        <w:t xml:space="preserve"> </w:t>
      </w:r>
      <w:proofErr w:type="spellStart"/>
      <w:r w:rsidRPr="00EC6B88">
        <w:rPr>
          <w:rFonts w:ascii="Times New Roman" w:hAnsi="Times New Roman"/>
        </w:rPr>
        <w:t>тэр</w:t>
      </w:r>
      <w:proofErr w:type="spellEnd"/>
      <w:r w:rsidRPr="00EC6B88">
        <w:rPr>
          <w:rFonts w:ascii="Times New Roman" w:hAnsi="Times New Roman"/>
        </w:rPr>
        <w:t xml:space="preserve"> </w:t>
      </w:r>
      <w:proofErr w:type="spellStart"/>
      <w:r w:rsidRPr="00EC6B88">
        <w:rPr>
          <w:rFonts w:ascii="Times New Roman" w:hAnsi="Times New Roman"/>
        </w:rPr>
        <w:t>үеийн</w:t>
      </w:r>
      <w:proofErr w:type="spellEnd"/>
      <w:r w:rsidRPr="00EC6B88">
        <w:rPr>
          <w:rFonts w:ascii="Times New Roman" w:hAnsi="Times New Roman"/>
        </w:rPr>
        <w:t xml:space="preserve"> </w:t>
      </w:r>
      <w:proofErr w:type="spellStart"/>
      <w:r w:rsidRPr="00EC6B88">
        <w:rPr>
          <w:rFonts w:ascii="Times New Roman" w:hAnsi="Times New Roman"/>
        </w:rPr>
        <w:t>Хинаан</w:t>
      </w:r>
      <w:proofErr w:type="spellEnd"/>
      <w:r w:rsidRPr="00EC6B88">
        <w:rPr>
          <w:rFonts w:ascii="Times New Roman" w:hAnsi="Times New Roman"/>
        </w:rPr>
        <w:t xml:space="preserve"> </w:t>
      </w:r>
      <w:proofErr w:type="spellStart"/>
      <w:r w:rsidRPr="00EC6B88">
        <w:rPr>
          <w:rFonts w:ascii="Times New Roman" w:hAnsi="Times New Roman"/>
        </w:rPr>
        <w:t>орон</w:t>
      </w:r>
      <w:proofErr w:type="spellEnd"/>
      <w:r w:rsidRPr="00EC6B88">
        <w:rPr>
          <w:rFonts w:ascii="Times New Roman" w:hAnsi="Times New Roman"/>
        </w:rPr>
        <w:t xml:space="preserve"> </w:t>
      </w:r>
      <w:proofErr w:type="spellStart"/>
      <w:r w:rsidRPr="00EC6B88">
        <w:rPr>
          <w:rFonts w:ascii="Times New Roman" w:hAnsi="Times New Roman"/>
        </w:rPr>
        <w:t>гэдэгт</w:t>
      </w:r>
      <w:proofErr w:type="spellEnd"/>
      <w:r w:rsidRPr="00EC6B88">
        <w:rPr>
          <w:rFonts w:ascii="Times New Roman" w:hAnsi="Times New Roman"/>
        </w:rPr>
        <w:t xml:space="preserve"> </w:t>
      </w:r>
      <w:proofErr w:type="spellStart"/>
      <w:r w:rsidRPr="00EC6B88">
        <w:rPr>
          <w:rFonts w:ascii="Times New Roman" w:hAnsi="Times New Roman"/>
        </w:rPr>
        <w:t>итгэж</w:t>
      </w:r>
      <w:proofErr w:type="spellEnd"/>
      <w:r w:rsidRPr="00EC6B88">
        <w:rPr>
          <w:rFonts w:ascii="Times New Roman" w:hAnsi="Times New Roman"/>
        </w:rPr>
        <w:t xml:space="preserve"> </w:t>
      </w:r>
      <w:proofErr w:type="spellStart"/>
      <w:r w:rsidRPr="00EC6B88">
        <w:rPr>
          <w:rFonts w:ascii="Times New Roman" w:hAnsi="Times New Roman"/>
        </w:rPr>
        <w:t>байсан</w:t>
      </w:r>
      <w:proofErr w:type="spellEnd"/>
      <w:r w:rsidRPr="00EC6B88">
        <w:rPr>
          <w:rFonts w:ascii="Times New Roman" w:hAnsi="Times New Roman"/>
        </w:rPr>
        <w:t xml:space="preserve">. </w:t>
      </w:r>
      <w:proofErr w:type="spellStart"/>
      <w:r w:rsidRPr="00EC6B88">
        <w:rPr>
          <w:rFonts w:ascii="Times New Roman" w:hAnsi="Times New Roman"/>
        </w:rPr>
        <w:t>Тиймээс</w:t>
      </w:r>
      <w:proofErr w:type="spellEnd"/>
      <w:r w:rsidRPr="00EC6B88">
        <w:rPr>
          <w:rFonts w:ascii="Times New Roman" w:hAnsi="Times New Roman"/>
        </w:rPr>
        <w:t xml:space="preserve"> </w:t>
      </w:r>
      <w:proofErr w:type="spellStart"/>
      <w:r w:rsidRPr="00EC6B88">
        <w:rPr>
          <w:rFonts w:ascii="Times New Roman" w:hAnsi="Times New Roman"/>
        </w:rPr>
        <w:t>Ээдэний</w:t>
      </w:r>
      <w:proofErr w:type="spellEnd"/>
      <w:r w:rsidRPr="00EC6B88">
        <w:rPr>
          <w:rFonts w:ascii="Times New Roman" w:hAnsi="Times New Roman"/>
        </w:rPr>
        <w:t xml:space="preserve"> </w:t>
      </w:r>
      <w:proofErr w:type="spellStart"/>
      <w:r w:rsidRPr="00EC6B88">
        <w:rPr>
          <w:rFonts w:ascii="Times New Roman" w:hAnsi="Times New Roman"/>
        </w:rPr>
        <w:t>ариун</w:t>
      </w:r>
      <w:proofErr w:type="spellEnd"/>
      <w:r w:rsidRPr="00EC6B88">
        <w:rPr>
          <w:rFonts w:ascii="Times New Roman" w:hAnsi="Times New Roman"/>
        </w:rPr>
        <w:t xml:space="preserve"> </w:t>
      </w:r>
      <w:proofErr w:type="spellStart"/>
      <w:r w:rsidRPr="00EC6B88">
        <w:rPr>
          <w:rFonts w:ascii="Times New Roman" w:hAnsi="Times New Roman"/>
        </w:rPr>
        <w:t>байдлыг</w:t>
      </w:r>
      <w:proofErr w:type="spellEnd"/>
      <w:r w:rsidRPr="00EC6B88">
        <w:rPr>
          <w:rFonts w:ascii="Times New Roman" w:hAnsi="Times New Roman"/>
        </w:rPr>
        <w:t xml:space="preserve"> </w:t>
      </w:r>
      <w:proofErr w:type="spellStart"/>
      <w:r w:rsidRPr="00EC6B88">
        <w:rPr>
          <w:rFonts w:ascii="Times New Roman" w:hAnsi="Times New Roman"/>
        </w:rPr>
        <w:t>онцолж</w:t>
      </w:r>
      <w:proofErr w:type="spellEnd"/>
      <w:r w:rsidRPr="00EC6B88">
        <w:rPr>
          <w:rFonts w:ascii="Times New Roman" w:hAnsi="Times New Roman"/>
        </w:rPr>
        <w:t xml:space="preserve"> </w:t>
      </w:r>
      <w:proofErr w:type="spellStart"/>
      <w:r w:rsidRPr="00EC6B88">
        <w:rPr>
          <w:rFonts w:ascii="Times New Roman" w:hAnsi="Times New Roman"/>
        </w:rPr>
        <w:t>байхдаа</w:t>
      </w:r>
      <w:proofErr w:type="spellEnd"/>
      <w:r w:rsidRPr="00EC6B88">
        <w:rPr>
          <w:rFonts w:ascii="Times New Roman" w:hAnsi="Times New Roman"/>
        </w:rPr>
        <w:t xml:space="preserve"> </w:t>
      </w:r>
      <w:proofErr w:type="spellStart"/>
      <w:r w:rsidRPr="00EC6B88">
        <w:rPr>
          <w:rFonts w:ascii="Times New Roman" w:hAnsi="Times New Roman"/>
        </w:rPr>
        <w:t>Хинааны</w:t>
      </w:r>
      <w:proofErr w:type="spellEnd"/>
      <w:r w:rsidRPr="00EC6B88">
        <w:rPr>
          <w:rFonts w:ascii="Times New Roman" w:hAnsi="Times New Roman"/>
        </w:rPr>
        <w:t xml:space="preserve"> </w:t>
      </w:r>
      <w:proofErr w:type="spellStart"/>
      <w:r w:rsidRPr="00EC6B88">
        <w:rPr>
          <w:rFonts w:ascii="Times New Roman" w:hAnsi="Times New Roman"/>
        </w:rPr>
        <w:t>ариун</w:t>
      </w:r>
      <w:proofErr w:type="spellEnd"/>
      <w:r w:rsidRPr="00EC6B88">
        <w:rPr>
          <w:rFonts w:ascii="Times New Roman" w:hAnsi="Times New Roman"/>
        </w:rPr>
        <w:t xml:space="preserve"> </w:t>
      </w:r>
      <w:proofErr w:type="spellStart"/>
      <w:r w:rsidRPr="00EC6B88">
        <w:rPr>
          <w:rFonts w:ascii="Times New Roman" w:hAnsi="Times New Roman"/>
        </w:rPr>
        <w:t>байдалд</w:t>
      </w:r>
      <w:proofErr w:type="spellEnd"/>
      <w:r w:rsidRPr="00EC6B88">
        <w:rPr>
          <w:rFonts w:ascii="Times New Roman" w:hAnsi="Times New Roman"/>
        </w:rPr>
        <w:t xml:space="preserve"> ч </w:t>
      </w:r>
      <w:proofErr w:type="spellStart"/>
      <w:r w:rsidRPr="00EC6B88">
        <w:rPr>
          <w:rFonts w:ascii="Times New Roman" w:hAnsi="Times New Roman"/>
        </w:rPr>
        <w:t>мөн</w:t>
      </w:r>
      <w:proofErr w:type="spellEnd"/>
      <w:r w:rsidRPr="00EC6B88">
        <w:rPr>
          <w:rFonts w:ascii="Times New Roman" w:hAnsi="Times New Roman"/>
        </w:rPr>
        <w:t xml:space="preserve"> </w:t>
      </w:r>
      <w:proofErr w:type="spellStart"/>
      <w:r w:rsidRPr="00EC6B88">
        <w:rPr>
          <w:rFonts w:ascii="Times New Roman" w:hAnsi="Times New Roman"/>
        </w:rPr>
        <w:t>анхаарлаа</w:t>
      </w:r>
      <w:proofErr w:type="spellEnd"/>
      <w:r w:rsidRPr="00EC6B88">
        <w:rPr>
          <w:rFonts w:ascii="Times New Roman" w:hAnsi="Times New Roman"/>
        </w:rPr>
        <w:t xml:space="preserve"> </w:t>
      </w:r>
      <w:proofErr w:type="spellStart"/>
      <w:r w:rsidRPr="00EC6B88">
        <w:rPr>
          <w:rFonts w:ascii="Times New Roman" w:hAnsi="Times New Roman"/>
        </w:rPr>
        <w:t>хандуулж</w:t>
      </w:r>
      <w:proofErr w:type="spellEnd"/>
      <w:r w:rsidRPr="00EC6B88">
        <w:rPr>
          <w:rFonts w:ascii="Times New Roman" w:hAnsi="Times New Roman"/>
        </w:rPr>
        <w:t xml:space="preserve"> </w:t>
      </w:r>
      <w:proofErr w:type="spellStart"/>
      <w:r w:rsidRPr="00EC6B88">
        <w:rPr>
          <w:rFonts w:ascii="Times New Roman" w:hAnsi="Times New Roman"/>
        </w:rPr>
        <w:t>байв</w:t>
      </w:r>
      <w:proofErr w:type="spellEnd"/>
      <w:r w:rsidRPr="00EC6B88">
        <w:rPr>
          <w:rFonts w:ascii="Times New Roman" w:hAnsi="Times New Roman"/>
        </w:rPr>
        <w:t xml:space="preserve">. </w:t>
      </w:r>
      <w:proofErr w:type="spellStart"/>
      <w:r w:rsidRPr="00EC6B88">
        <w:rPr>
          <w:rFonts w:ascii="Times New Roman" w:hAnsi="Times New Roman"/>
        </w:rPr>
        <w:t>Хинаантай</w:t>
      </w:r>
      <w:proofErr w:type="spellEnd"/>
      <w:r w:rsidRPr="00EC6B88">
        <w:rPr>
          <w:rFonts w:ascii="Times New Roman" w:hAnsi="Times New Roman"/>
        </w:rPr>
        <w:t xml:space="preserve"> </w:t>
      </w:r>
      <w:proofErr w:type="spellStart"/>
      <w:r w:rsidRPr="00EC6B88">
        <w:rPr>
          <w:rFonts w:ascii="Times New Roman" w:hAnsi="Times New Roman"/>
        </w:rPr>
        <w:t>ойр</w:t>
      </w:r>
      <w:proofErr w:type="spellEnd"/>
      <w:r w:rsidRPr="00EC6B88">
        <w:rPr>
          <w:rFonts w:ascii="Times New Roman" w:hAnsi="Times New Roman"/>
        </w:rPr>
        <w:t xml:space="preserve"> </w:t>
      </w:r>
      <w:proofErr w:type="spellStart"/>
      <w:r w:rsidRPr="00EC6B88">
        <w:rPr>
          <w:rFonts w:ascii="Times New Roman" w:hAnsi="Times New Roman"/>
        </w:rPr>
        <w:t>байна</w:t>
      </w:r>
      <w:proofErr w:type="spellEnd"/>
      <w:r w:rsidRPr="00EC6B88">
        <w:rPr>
          <w:rFonts w:ascii="Times New Roman" w:hAnsi="Times New Roman"/>
        </w:rPr>
        <w:t xml:space="preserve"> </w:t>
      </w:r>
      <w:proofErr w:type="spellStart"/>
      <w:r w:rsidRPr="00EC6B88">
        <w:rPr>
          <w:rFonts w:ascii="Times New Roman" w:hAnsi="Times New Roman"/>
        </w:rPr>
        <w:t>гэдэг</w:t>
      </w:r>
      <w:proofErr w:type="spellEnd"/>
      <w:r w:rsidRPr="00EC6B88">
        <w:rPr>
          <w:rFonts w:ascii="Times New Roman" w:hAnsi="Times New Roman"/>
        </w:rPr>
        <w:t xml:space="preserve"> </w:t>
      </w:r>
      <w:proofErr w:type="spellStart"/>
      <w:r w:rsidRPr="00EC6B88">
        <w:rPr>
          <w:rFonts w:ascii="Times New Roman" w:hAnsi="Times New Roman"/>
        </w:rPr>
        <w:t>бол</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w:t>
      </w:r>
      <w:proofErr w:type="spellEnd"/>
      <w:r w:rsidRPr="00EC6B88">
        <w:rPr>
          <w:rFonts w:ascii="Times New Roman" w:hAnsi="Times New Roman"/>
        </w:rPr>
        <w:t xml:space="preserve"> </w:t>
      </w:r>
      <w:proofErr w:type="spellStart"/>
      <w:r w:rsidRPr="00EC6B88">
        <w:rPr>
          <w:rFonts w:ascii="Times New Roman" w:hAnsi="Times New Roman"/>
        </w:rPr>
        <w:t>ариунаар</w:t>
      </w:r>
      <w:proofErr w:type="spellEnd"/>
      <w:r w:rsidRPr="00EC6B88">
        <w:rPr>
          <w:rFonts w:ascii="Times New Roman" w:hAnsi="Times New Roman"/>
        </w:rPr>
        <w:t xml:space="preserve"> </w:t>
      </w:r>
      <w:proofErr w:type="spellStart"/>
      <w:r w:rsidRPr="00EC6B88">
        <w:rPr>
          <w:rFonts w:ascii="Times New Roman" w:hAnsi="Times New Roman"/>
        </w:rPr>
        <w:t>оршин</w:t>
      </w:r>
      <w:proofErr w:type="spellEnd"/>
      <w:r w:rsidRPr="00EC6B88">
        <w:rPr>
          <w:rFonts w:ascii="Times New Roman" w:hAnsi="Times New Roman"/>
        </w:rPr>
        <w:t xml:space="preserve"> </w:t>
      </w:r>
      <w:proofErr w:type="spellStart"/>
      <w:r w:rsidRPr="00EC6B88">
        <w:rPr>
          <w:rFonts w:ascii="Times New Roman" w:hAnsi="Times New Roman"/>
        </w:rPr>
        <w:t>байдаг</w:t>
      </w:r>
      <w:proofErr w:type="spellEnd"/>
      <w:r w:rsidRPr="00EC6B88">
        <w:rPr>
          <w:rFonts w:ascii="Times New Roman" w:hAnsi="Times New Roman"/>
        </w:rPr>
        <w:t xml:space="preserve"> </w:t>
      </w:r>
      <w:proofErr w:type="spellStart"/>
      <w:r w:rsidRPr="00EC6B88">
        <w:rPr>
          <w:rFonts w:ascii="Times New Roman" w:hAnsi="Times New Roman"/>
        </w:rPr>
        <w:t>газартай</w:t>
      </w:r>
      <w:proofErr w:type="spellEnd"/>
      <w:r w:rsidRPr="00EC6B88">
        <w:rPr>
          <w:rFonts w:ascii="Times New Roman" w:hAnsi="Times New Roman"/>
        </w:rPr>
        <w:t xml:space="preserve"> </w:t>
      </w:r>
      <w:proofErr w:type="spellStart"/>
      <w:r w:rsidRPr="00EC6B88">
        <w:rPr>
          <w:rFonts w:ascii="Times New Roman" w:hAnsi="Times New Roman"/>
        </w:rPr>
        <w:t>ойр</w:t>
      </w:r>
      <w:proofErr w:type="spellEnd"/>
      <w:r w:rsidRPr="00EC6B88">
        <w:rPr>
          <w:rFonts w:ascii="Times New Roman" w:hAnsi="Times New Roman"/>
        </w:rPr>
        <w:t xml:space="preserve"> </w:t>
      </w:r>
      <w:proofErr w:type="spellStart"/>
      <w:r w:rsidRPr="00EC6B88">
        <w:rPr>
          <w:rFonts w:ascii="Times New Roman" w:hAnsi="Times New Roman"/>
        </w:rPr>
        <w:t>байна</w:t>
      </w:r>
      <w:proofErr w:type="spellEnd"/>
      <w:r w:rsidRPr="00EC6B88">
        <w:rPr>
          <w:rFonts w:ascii="Times New Roman" w:hAnsi="Times New Roman"/>
        </w:rPr>
        <w:t xml:space="preserve"> </w:t>
      </w:r>
      <w:proofErr w:type="spellStart"/>
      <w:r w:rsidRPr="00EC6B88">
        <w:rPr>
          <w:rFonts w:ascii="Times New Roman" w:hAnsi="Times New Roman"/>
        </w:rPr>
        <w:t>гэсэн</w:t>
      </w:r>
      <w:proofErr w:type="spellEnd"/>
      <w:r w:rsidRPr="00EC6B88">
        <w:rPr>
          <w:rFonts w:ascii="Times New Roman" w:hAnsi="Times New Roman"/>
        </w:rPr>
        <w:t xml:space="preserve"> </w:t>
      </w:r>
      <w:proofErr w:type="spellStart"/>
      <w:r w:rsidRPr="00EC6B88">
        <w:rPr>
          <w:rFonts w:ascii="Times New Roman" w:hAnsi="Times New Roman"/>
        </w:rPr>
        <w:t>үг</w:t>
      </w:r>
      <w:proofErr w:type="spellEnd"/>
      <w:r w:rsidRPr="00EC6B88">
        <w:rPr>
          <w:rFonts w:ascii="Times New Roman" w:hAnsi="Times New Roman"/>
        </w:rPr>
        <w:t xml:space="preserve"> </w:t>
      </w:r>
      <w:proofErr w:type="spellStart"/>
      <w:r w:rsidRPr="00EC6B88">
        <w:rPr>
          <w:rFonts w:ascii="Times New Roman" w:hAnsi="Times New Roman"/>
        </w:rPr>
        <w:t>байжээ</w:t>
      </w:r>
      <w:proofErr w:type="spellEnd"/>
      <w:r w:rsidRPr="00EC6B88">
        <w:rPr>
          <w:rFonts w:ascii="Times New Roman" w:hAnsi="Times New Roman"/>
        </w:rPr>
        <w:t>.</w:t>
      </w:r>
      <w:r>
        <w:rPr>
          <w:rFonts w:ascii="Times New Roman" w:hAnsi="Times New Roman"/>
        </w:rPr>
        <w:t xml:space="preserve"> </w:t>
      </w:r>
      <w:proofErr w:type="spellStart"/>
      <w:r w:rsidRPr="00EC6B88">
        <w:rPr>
          <w:rFonts w:ascii="Times New Roman" w:hAnsi="Times New Roman"/>
        </w:rPr>
        <w:t>Ирээдүйн</w:t>
      </w:r>
      <w:proofErr w:type="spellEnd"/>
      <w:r w:rsidRPr="00EC6B88">
        <w:rPr>
          <w:rFonts w:ascii="Times New Roman" w:hAnsi="Times New Roman"/>
        </w:rPr>
        <w:t xml:space="preserve"> </w:t>
      </w:r>
      <w:proofErr w:type="spellStart"/>
      <w:r w:rsidRPr="00EC6B88">
        <w:rPr>
          <w:rFonts w:ascii="Times New Roman" w:hAnsi="Times New Roman"/>
        </w:rPr>
        <w:t>энэ</w:t>
      </w:r>
      <w:proofErr w:type="spellEnd"/>
      <w:r w:rsidRPr="00EC6B88">
        <w:rPr>
          <w:rFonts w:ascii="Times New Roman" w:hAnsi="Times New Roman"/>
        </w:rPr>
        <w:t xml:space="preserve"> </w:t>
      </w:r>
      <w:proofErr w:type="spellStart"/>
      <w:r w:rsidRPr="00EC6B88">
        <w:rPr>
          <w:rFonts w:ascii="Times New Roman" w:hAnsi="Times New Roman"/>
        </w:rPr>
        <w:t>газрын</w:t>
      </w:r>
      <w:proofErr w:type="spellEnd"/>
      <w:r w:rsidRPr="00EC6B88">
        <w:rPr>
          <w:rFonts w:ascii="Times New Roman" w:hAnsi="Times New Roman"/>
        </w:rPr>
        <w:t xml:space="preserve"> </w:t>
      </w:r>
      <w:proofErr w:type="spellStart"/>
      <w:r w:rsidRPr="00EC6B88">
        <w:rPr>
          <w:rFonts w:ascii="Times New Roman" w:hAnsi="Times New Roman"/>
        </w:rPr>
        <w:t>тухай</w:t>
      </w:r>
      <w:proofErr w:type="spellEnd"/>
      <w:r w:rsidRPr="00EC6B88">
        <w:rPr>
          <w:rFonts w:ascii="Times New Roman" w:hAnsi="Times New Roman"/>
        </w:rPr>
        <w:t xml:space="preserve"> </w:t>
      </w:r>
      <w:proofErr w:type="spellStart"/>
      <w:r w:rsidRPr="00EC6B88">
        <w:rPr>
          <w:rFonts w:ascii="Times New Roman" w:hAnsi="Times New Roman"/>
        </w:rPr>
        <w:t>Мөшэх</w:t>
      </w:r>
      <w:proofErr w:type="spellEnd"/>
      <w:r w:rsidRPr="00EC6B88">
        <w:rPr>
          <w:rFonts w:ascii="Times New Roman" w:hAnsi="Times New Roman"/>
        </w:rPr>
        <w:t xml:space="preserve"> </w:t>
      </w:r>
      <w:proofErr w:type="spellStart"/>
      <w:r w:rsidRPr="00EC6B88">
        <w:rPr>
          <w:rFonts w:ascii="Times New Roman" w:hAnsi="Times New Roman"/>
        </w:rPr>
        <w:t>юм</w:t>
      </w:r>
      <w:proofErr w:type="spellEnd"/>
      <w:r w:rsidRPr="00EC6B88">
        <w:rPr>
          <w:rFonts w:ascii="Times New Roman" w:hAnsi="Times New Roman"/>
        </w:rPr>
        <w:t xml:space="preserve"> </w:t>
      </w:r>
      <w:proofErr w:type="spellStart"/>
      <w:r w:rsidRPr="00EC6B88">
        <w:rPr>
          <w:rFonts w:ascii="Times New Roman" w:hAnsi="Times New Roman"/>
        </w:rPr>
        <w:t>хэлснийг</w:t>
      </w:r>
      <w:proofErr w:type="spellEnd"/>
      <w:r w:rsidRPr="00EC6B88">
        <w:rPr>
          <w:rFonts w:ascii="Times New Roman" w:hAnsi="Times New Roman"/>
        </w:rPr>
        <w:t xml:space="preserve"> </w:t>
      </w:r>
      <w:proofErr w:type="spellStart"/>
      <w:r w:rsidRPr="00EC6B88">
        <w:rPr>
          <w:rFonts w:ascii="Times New Roman" w:hAnsi="Times New Roman"/>
        </w:rPr>
        <w:t>харах</w:t>
      </w:r>
      <w:proofErr w:type="spellEnd"/>
      <w:r w:rsidRPr="00EC6B88">
        <w:rPr>
          <w:rFonts w:ascii="Times New Roman" w:hAnsi="Times New Roman"/>
        </w:rPr>
        <w:t xml:space="preserve"> </w:t>
      </w:r>
      <w:proofErr w:type="spellStart"/>
      <w:r w:rsidRPr="00EC6B88">
        <w:rPr>
          <w:rFonts w:ascii="Times New Roman" w:hAnsi="Times New Roman"/>
        </w:rPr>
        <w:t>хамгийн</w:t>
      </w:r>
      <w:proofErr w:type="spellEnd"/>
      <w:r w:rsidRPr="00EC6B88">
        <w:rPr>
          <w:rFonts w:ascii="Times New Roman" w:hAnsi="Times New Roman"/>
        </w:rPr>
        <w:t xml:space="preserve"> </w:t>
      </w:r>
      <w:proofErr w:type="spellStart"/>
      <w:r w:rsidRPr="00EC6B88">
        <w:rPr>
          <w:rFonts w:ascii="Times New Roman" w:hAnsi="Times New Roman"/>
        </w:rPr>
        <w:t>тохиромжтой</w:t>
      </w:r>
      <w:proofErr w:type="spellEnd"/>
      <w:r w:rsidRPr="00EC6B88">
        <w:rPr>
          <w:rFonts w:ascii="Times New Roman" w:hAnsi="Times New Roman"/>
        </w:rPr>
        <w:t xml:space="preserve"> </w:t>
      </w:r>
      <w:proofErr w:type="spellStart"/>
      <w:r w:rsidRPr="00EC6B88">
        <w:rPr>
          <w:rFonts w:ascii="Times New Roman" w:hAnsi="Times New Roman"/>
        </w:rPr>
        <w:t>хэсэг</w:t>
      </w:r>
      <w:proofErr w:type="spellEnd"/>
      <w:r w:rsidRPr="00EC6B88">
        <w:rPr>
          <w:rFonts w:ascii="Times New Roman" w:hAnsi="Times New Roman"/>
        </w:rPr>
        <w:t xml:space="preserve"> </w:t>
      </w:r>
      <w:proofErr w:type="spellStart"/>
      <w:r w:rsidRPr="00EC6B88">
        <w:rPr>
          <w:rFonts w:ascii="Times New Roman" w:hAnsi="Times New Roman"/>
        </w:rPr>
        <w:t>бол</w:t>
      </w:r>
      <w:proofErr w:type="spellEnd"/>
      <w:r w:rsidRPr="00EC6B88">
        <w:rPr>
          <w:rFonts w:ascii="Times New Roman" w:hAnsi="Times New Roman"/>
        </w:rPr>
        <w:t xml:space="preserve"> </w:t>
      </w:r>
      <w:proofErr w:type="spellStart"/>
      <w:r w:rsidRPr="00EC6B88">
        <w:rPr>
          <w:rFonts w:ascii="Times New Roman" w:hAnsi="Times New Roman"/>
        </w:rPr>
        <w:t>Дэд</w:t>
      </w:r>
      <w:proofErr w:type="spellEnd"/>
      <w:r w:rsidRPr="00EC6B88">
        <w:rPr>
          <w:rFonts w:ascii="Times New Roman" w:hAnsi="Times New Roman"/>
        </w:rPr>
        <w:t xml:space="preserve"> </w:t>
      </w:r>
      <w:proofErr w:type="spellStart"/>
      <w:r w:rsidRPr="00EC6B88">
        <w:rPr>
          <w:rFonts w:ascii="Times New Roman" w:hAnsi="Times New Roman"/>
        </w:rPr>
        <w:t>хуулийн</w:t>
      </w:r>
      <w:proofErr w:type="spellEnd"/>
      <w:r w:rsidRPr="00EC6B88">
        <w:rPr>
          <w:rFonts w:ascii="Times New Roman" w:hAnsi="Times New Roman"/>
        </w:rPr>
        <w:t xml:space="preserve"> 12-р </w:t>
      </w:r>
      <w:proofErr w:type="spellStart"/>
      <w:r w:rsidRPr="00EC6B88">
        <w:rPr>
          <w:rFonts w:ascii="Times New Roman" w:hAnsi="Times New Roman"/>
        </w:rPr>
        <w:t>бүлэг</w:t>
      </w:r>
      <w:proofErr w:type="spellEnd"/>
      <w:r w:rsidRPr="00EC6B88">
        <w:rPr>
          <w:rFonts w:ascii="Times New Roman" w:hAnsi="Times New Roman"/>
        </w:rPr>
        <w:t xml:space="preserve">, 10-11-р </w:t>
      </w:r>
      <w:proofErr w:type="spellStart"/>
      <w:r w:rsidRPr="00EC6B88">
        <w:rPr>
          <w:rFonts w:ascii="Times New Roman" w:hAnsi="Times New Roman"/>
        </w:rPr>
        <w:t>ишлэл</w:t>
      </w:r>
      <w:proofErr w:type="spellEnd"/>
      <w:r w:rsidRPr="00EC6B88">
        <w:rPr>
          <w:rFonts w:ascii="Times New Roman" w:hAnsi="Times New Roman"/>
        </w:rPr>
        <w:t xml:space="preserve"> </w:t>
      </w:r>
      <w:proofErr w:type="spellStart"/>
      <w:r w:rsidRPr="00EC6B88">
        <w:rPr>
          <w:rFonts w:ascii="Times New Roman" w:hAnsi="Times New Roman"/>
        </w:rPr>
        <w:t>юм</w:t>
      </w:r>
      <w:proofErr w:type="spellEnd"/>
      <w:r w:rsidRPr="00EC6B88">
        <w:rPr>
          <w:rFonts w:ascii="Times New Roman" w:hAnsi="Times New Roman"/>
        </w:rPr>
        <w:t xml:space="preserve">. </w:t>
      </w:r>
      <w:proofErr w:type="spellStart"/>
      <w:r w:rsidRPr="00EC6B88">
        <w:rPr>
          <w:rFonts w:ascii="Times New Roman" w:hAnsi="Times New Roman"/>
        </w:rPr>
        <w:t>Тэр</w:t>
      </w:r>
      <w:proofErr w:type="spellEnd"/>
      <w:r w:rsidRPr="00EC6B88">
        <w:rPr>
          <w:rFonts w:ascii="Times New Roman" w:hAnsi="Times New Roman"/>
        </w:rPr>
        <w:t xml:space="preserve"> </w:t>
      </w:r>
      <w:proofErr w:type="spellStart"/>
      <w:r w:rsidRPr="00EC6B88">
        <w:rPr>
          <w:rFonts w:ascii="Times New Roman" w:hAnsi="Times New Roman"/>
        </w:rPr>
        <w:t>ингэж</w:t>
      </w:r>
      <w:proofErr w:type="spellEnd"/>
      <w:r w:rsidRPr="00EC6B88">
        <w:rPr>
          <w:rFonts w:ascii="Times New Roman" w:hAnsi="Times New Roman"/>
        </w:rPr>
        <w:t xml:space="preserve"> </w:t>
      </w:r>
      <w:proofErr w:type="spellStart"/>
      <w:r w:rsidRPr="00EC6B88">
        <w:rPr>
          <w:rFonts w:ascii="Times New Roman" w:hAnsi="Times New Roman"/>
        </w:rPr>
        <w:t>бичжээ</w:t>
      </w:r>
      <w:proofErr w:type="spellEnd"/>
      <w:r w:rsidR="00C75FD8" w:rsidRPr="00C75FD8">
        <w:rPr>
          <w:rFonts w:ascii="Times New Roman" w:hAnsi="Times New Roman"/>
        </w:rPr>
        <w:t>:</w:t>
      </w:r>
    </w:p>
    <w:p w14:paraId="7F7351BA" w14:textId="77777777" w:rsidR="00C75FD8" w:rsidRPr="00EC6B88" w:rsidRDefault="00C75FD8" w:rsidP="00C75FD8">
      <w:pPr>
        <w:pStyle w:val="BodyTextIndent"/>
        <w:rPr>
          <w:rFonts w:ascii="Times New Roman" w:hAnsi="Times New Roman"/>
          <w:szCs w:val="24"/>
          <w:lang w:val="mn-MN"/>
        </w:rPr>
      </w:pPr>
    </w:p>
    <w:p w14:paraId="061356D1" w14:textId="77777777" w:rsidR="00C75FD8" w:rsidRPr="00C75FD8" w:rsidRDefault="00613348" w:rsidP="00613348">
      <w:pPr>
        <w:pStyle w:val="Scripturequotes"/>
      </w:pPr>
      <w:r w:rsidRPr="004F3FB2">
        <w:rPr>
          <w:lang w:val="mn-MN"/>
        </w:rPr>
        <w:t xml:space="preserve">Та нар Иордан голыг гаталж, Ертөнцийн Мөнх Эзэнийхээ өв болгон өгч буй газар нутагт суурьших болно. </w:t>
      </w:r>
      <w:proofErr w:type="spellStart"/>
      <w:r>
        <w:t>Тэр</w:t>
      </w:r>
      <w:proofErr w:type="spellEnd"/>
      <w:r>
        <w:t xml:space="preserve"> </w:t>
      </w:r>
      <w:proofErr w:type="spellStart"/>
      <w:r>
        <w:t>та</w:t>
      </w:r>
      <w:proofErr w:type="spellEnd"/>
      <w:r>
        <w:t xml:space="preserve"> </w:t>
      </w:r>
      <w:proofErr w:type="spellStart"/>
      <w:r>
        <w:t>нарыг</w:t>
      </w:r>
      <w:proofErr w:type="spellEnd"/>
      <w:r>
        <w:t xml:space="preserve"> </w:t>
      </w:r>
      <w:proofErr w:type="spellStart"/>
      <w:r>
        <w:t>бүх</w:t>
      </w:r>
      <w:proofErr w:type="spellEnd"/>
      <w:r>
        <w:t xml:space="preserve"> </w:t>
      </w:r>
      <w:proofErr w:type="spellStart"/>
      <w:r>
        <w:t>дайснуудаас</w:t>
      </w:r>
      <w:proofErr w:type="spellEnd"/>
      <w:r>
        <w:t xml:space="preserve"> </w:t>
      </w:r>
      <w:proofErr w:type="spellStart"/>
      <w:r>
        <w:t>чинь</w:t>
      </w:r>
      <w:proofErr w:type="spellEnd"/>
      <w:r>
        <w:t xml:space="preserve"> </w:t>
      </w:r>
      <w:proofErr w:type="spellStart"/>
      <w:r>
        <w:t>ангижруулах</w:t>
      </w:r>
      <w:proofErr w:type="spellEnd"/>
      <w:r>
        <w:t xml:space="preserve"> </w:t>
      </w:r>
      <w:proofErr w:type="spellStart"/>
      <w:r>
        <w:t>учраас</w:t>
      </w:r>
      <w:proofErr w:type="spellEnd"/>
      <w:r>
        <w:t xml:space="preserve"> </w:t>
      </w:r>
      <w:proofErr w:type="spellStart"/>
      <w:r>
        <w:t>та</w:t>
      </w:r>
      <w:proofErr w:type="spellEnd"/>
      <w:r>
        <w:t xml:space="preserve"> </w:t>
      </w:r>
      <w:proofErr w:type="spellStart"/>
      <w:r>
        <w:t>нар</w:t>
      </w:r>
      <w:proofErr w:type="spellEnd"/>
      <w:r>
        <w:t xml:space="preserve"> </w:t>
      </w:r>
      <w:proofErr w:type="spellStart"/>
      <w:r>
        <w:t>аюулгүй</w:t>
      </w:r>
      <w:proofErr w:type="spellEnd"/>
      <w:r>
        <w:t xml:space="preserve"> </w:t>
      </w:r>
      <w:proofErr w:type="spellStart"/>
      <w:r>
        <w:t>амьдарна</w:t>
      </w:r>
      <w:proofErr w:type="spellEnd"/>
      <w:r>
        <w:t xml:space="preserve">. </w:t>
      </w:r>
      <w:proofErr w:type="spellStart"/>
      <w:r>
        <w:t>Дараа</w:t>
      </w:r>
      <w:proofErr w:type="spellEnd"/>
      <w:r>
        <w:t xml:space="preserve"> </w:t>
      </w:r>
      <w:proofErr w:type="spellStart"/>
      <w:r>
        <w:t>нь</w:t>
      </w:r>
      <w:proofErr w:type="spellEnd"/>
      <w:r>
        <w:t xml:space="preserve"> </w:t>
      </w:r>
      <w:proofErr w:type="spellStart"/>
      <w:r>
        <w:t>тэр</w:t>
      </w:r>
      <w:proofErr w:type="spellEnd"/>
      <w:r>
        <w:t xml:space="preserve"> </w:t>
      </w:r>
      <w:proofErr w:type="spellStart"/>
      <w:r>
        <w:t>газарт</w:t>
      </w:r>
      <w:proofErr w:type="spellEnd"/>
      <w:r>
        <w:t xml:space="preserve">. </w:t>
      </w:r>
      <w:proofErr w:type="spellStart"/>
      <w:r>
        <w:t>Ертөнцийн</w:t>
      </w:r>
      <w:proofErr w:type="spellEnd"/>
      <w:r>
        <w:t xml:space="preserve"> </w:t>
      </w:r>
      <w:proofErr w:type="spellStart"/>
      <w:r>
        <w:t>Мөнх</w:t>
      </w:r>
      <w:proofErr w:type="spellEnd"/>
      <w:r>
        <w:t xml:space="preserve"> </w:t>
      </w:r>
      <w:proofErr w:type="spellStart"/>
      <w:r>
        <w:t>Эзэн</w:t>
      </w:r>
      <w:proofErr w:type="spellEnd"/>
      <w:r>
        <w:t xml:space="preserve"> </w:t>
      </w:r>
      <w:proofErr w:type="spellStart"/>
      <w:r>
        <w:t>чинь</w:t>
      </w:r>
      <w:proofErr w:type="spellEnd"/>
      <w:r>
        <w:t xml:space="preserve"> </w:t>
      </w:r>
      <w:proofErr w:type="spellStart"/>
      <w:r>
        <w:t>Өөрийн</w:t>
      </w:r>
      <w:proofErr w:type="spellEnd"/>
      <w:r>
        <w:t xml:space="preserve"> </w:t>
      </w:r>
      <w:proofErr w:type="spellStart"/>
      <w:r>
        <w:t>Нэрний</w:t>
      </w:r>
      <w:proofErr w:type="spellEnd"/>
      <w:r>
        <w:t xml:space="preserve"> </w:t>
      </w:r>
      <w:proofErr w:type="spellStart"/>
      <w:r>
        <w:t>оршихуйн</w:t>
      </w:r>
      <w:proofErr w:type="spellEnd"/>
      <w:r>
        <w:t xml:space="preserve"> </w:t>
      </w:r>
      <w:proofErr w:type="spellStart"/>
      <w:r>
        <w:t>төлөө</w:t>
      </w:r>
      <w:proofErr w:type="spellEnd"/>
      <w:r>
        <w:t xml:space="preserve"> </w:t>
      </w:r>
      <w:proofErr w:type="spellStart"/>
      <w:r>
        <w:t>байр</w:t>
      </w:r>
      <w:proofErr w:type="spellEnd"/>
      <w:r>
        <w:t xml:space="preserve"> </w:t>
      </w:r>
      <w:proofErr w:type="spellStart"/>
      <w:r>
        <w:t>сонгож</w:t>
      </w:r>
      <w:proofErr w:type="spellEnd"/>
      <w:r>
        <w:t xml:space="preserve">, </w:t>
      </w:r>
      <w:proofErr w:type="spellStart"/>
      <w:r>
        <w:t>та</w:t>
      </w:r>
      <w:proofErr w:type="spellEnd"/>
      <w:r>
        <w:t xml:space="preserve"> </w:t>
      </w:r>
      <w:proofErr w:type="spellStart"/>
      <w:r>
        <w:t>нар</w:t>
      </w:r>
      <w:proofErr w:type="spellEnd"/>
      <w:r>
        <w:t xml:space="preserve"> </w:t>
      </w:r>
      <w:proofErr w:type="spellStart"/>
      <w:r>
        <w:t>тэнд</w:t>
      </w:r>
      <w:proofErr w:type="spellEnd"/>
      <w:r>
        <w:t xml:space="preserve"> </w:t>
      </w:r>
      <w:proofErr w:type="spellStart"/>
      <w:r>
        <w:t>миний</w:t>
      </w:r>
      <w:proofErr w:type="spellEnd"/>
      <w:r>
        <w:t xml:space="preserve"> </w:t>
      </w:r>
      <w:proofErr w:type="spellStart"/>
      <w:r>
        <w:t>тушаасан</w:t>
      </w:r>
      <w:proofErr w:type="spellEnd"/>
      <w:r>
        <w:t xml:space="preserve"> </w:t>
      </w:r>
      <w:proofErr w:type="spellStart"/>
      <w:r>
        <w:t>бүхнийг</w:t>
      </w:r>
      <w:proofErr w:type="spellEnd"/>
      <w:r>
        <w:t xml:space="preserve">: </w:t>
      </w:r>
      <w:proofErr w:type="spellStart"/>
      <w:r>
        <w:t>шатаалт</w:t>
      </w:r>
      <w:proofErr w:type="spellEnd"/>
      <w:r>
        <w:t xml:space="preserve"> </w:t>
      </w:r>
      <w:proofErr w:type="spellStart"/>
      <w:r>
        <w:t>өргөл</w:t>
      </w:r>
      <w:proofErr w:type="spellEnd"/>
      <w:r>
        <w:t xml:space="preserve">, </w:t>
      </w:r>
      <w:proofErr w:type="spellStart"/>
      <w:r>
        <w:t>тахил</w:t>
      </w:r>
      <w:proofErr w:type="spellEnd"/>
      <w:r>
        <w:t xml:space="preserve">, </w:t>
      </w:r>
      <w:proofErr w:type="spellStart"/>
      <w:r>
        <w:t>аравны</w:t>
      </w:r>
      <w:proofErr w:type="spellEnd"/>
      <w:r>
        <w:t xml:space="preserve"> </w:t>
      </w:r>
      <w:proofErr w:type="spellStart"/>
      <w:r>
        <w:t>нэг</w:t>
      </w:r>
      <w:proofErr w:type="spellEnd"/>
      <w:r>
        <w:t xml:space="preserve"> </w:t>
      </w:r>
      <w:proofErr w:type="spellStart"/>
      <w:r>
        <w:t>болон</w:t>
      </w:r>
      <w:proofErr w:type="spellEnd"/>
      <w:r>
        <w:t xml:space="preserve"> </w:t>
      </w:r>
      <w:proofErr w:type="spellStart"/>
      <w:r>
        <w:t>онцгой</w:t>
      </w:r>
      <w:proofErr w:type="spellEnd"/>
      <w:r>
        <w:t xml:space="preserve"> </w:t>
      </w:r>
      <w:proofErr w:type="spellStart"/>
      <w:r>
        <w:t>бэлгүүд</w:t>
      </w:r>
      <w:proofErr w:type="spellEnd"/>
      <w:r>
        <w:t xml:space="preserve">, </w:t>
      </w:r>
      <w:proofErr w:type="spellStart"/>
      <w:r>
        <w:t>мөн</w:t>
      </w:r>
      <w:proofErr w:type="spellEnd"/>
      <w:r>
        <w:t xml:space="preserve"> </w:t>
      </w:r>
      <w:proofErr w:type="spellStart"/>
      <w:r>
        <w:t>Мөнхийн</w:t>
      </w:r>
      <w:proofErr w:type="spellEnd"/>
      <w:r>
        <w:t xml:space="preserve"> </w:t>
      </w:r>
      <w:proofErr w:type="spellStart"/>
      <w:r>
        <w:t>Эзэндээ</w:t>
      </w:r>
      <w:proofErr w:type="spellEnd"/>
      <w:r>
        <w:t xml:space="preserve"> </w:t>
      </w:r>
      <w:proofErr w:type="spellStart"/>
      <w:r>
        <w:t>амласан</w:t>
      </w:r>
      <w:proofErr w:type="spellEnd"/>
      <w:r>
        <w:t xml:space="preserve"> </w:t>
      </w:r>
      <w:proofErr w:type="spellStart"/>
      <w:r>
        <w:t>бүх</w:t>
      </w:r>
      <w:proofErr w:type="spellEnd"/>
      <w:r>
        <w:t xml:space="preserve"> </w:t>
      </w:r>
      <w:proofErr w:type="spellStart"/>
      <w:r>
        <w:t>сонгомол</w:t>
      </w:r>
      <w:proofErr w:type="spellEnd"/>
      <w:r>
        <w:t xml:space="preserve"> </w:t>
      </w:r>
      <w:proofErr w:type="spellStart"/>
      <w:r>
        <w:t>эд</w:t>
      </w:r>
      <w:proofErr w:type="spellEnd"/>
      <w:r>
        <w:t xml:space="preserve"> </w:t>
      </w:r>
      <w:proofErr w:type="spellStart"/>
      <w:r>
        <w:t>хөрөнгүүдийг</w:t>
      </w:r>
      <w:proofErr w:type="spellEnd"/>
      <w:r>
        <w:t xml:space="preserve"> </w:t>
      </w:r>
      <w:proofErr w:type="spellStart"/>
      <w:r>
        <w:t>авчрах</w:t>
      </w:r>
      <w:proofErr w:type="spellEnd"/>
      <w:r>
        <w:t xml:space="preserve"> </w:t>
      </w:r>
      <w:proofErr w:type="spellStart"/>
      <w:r>
        <w:t>болно</w:t>
      </w:r>
      <w:proofErr w:type="spellEnd"/>
      <w:r>
        <w:t>.</w:t>
      </w:r>
      <w:r w:rsidR="00C75FD8" w:rsidRPr="00C75FD8">
        <w:t xml:space="preserve"> (</w:t>
      </w:r>
      <w:r>
        <w:rPr>
          <w:lang w:val="mn-MN"/>
        </w:rPr>
        <w:t>Дэд хууль</w:t>
      </w:r>
      <w:r w:rsidR="00C75FD8" w:rsidRPr="00C75FD8">
        <w:t xml:space="preserve"> 12:10-11).</w:t>
      </w:r>
    </w:p>
    <w:p w14:paraId="2EF64859" w14:textId="77777777" w:rsidR="00C75FD8" w:rsidRPr="00C75FD8" w:rsidRDefault="00C75FD8" w:rsidP="00C75FD8">
      <w:pPr>
        <w:pStyle w:val="BodyTextIndent"/>
        <w:ind w:firstLine="0"/>
        <w:rPr>
          <w:rFonts w:ascii="Times New Roman" w:hAnsi="Times New Roman"/>
          <w:szCs w:val="24"/>
        </w:rPr>
      </w:pPr>
    </w:p>
    <w:p w14:paraId="39424F8E" w14:textId="77777777" w:rsidR="00C75FD8" w:rsidRPr="00EC6B88" w:rsidRDefault="00EC6B88" w:rsidP="00EC6B88">
      <w:pPr>
        <w:ind w:firstLine="720"/>
        <w:jc w:val="both"/>
        <w:rPr>
          <w:rFonts w:ascii="Times New Roman" w:hAnsi="Times New Roman" w:cs="Times New Roman"/>
          <w:lang w:val="mn-MN"/>
        </w:rPr>
      </w:pPr>
      <w:proofErr w:type="spellStart"/>
      <w:r w:rsidRPr="00EC6B88">
        <w:rPr>
          <w:rFonts w:ascii="Times New Roman" w:hAnsi="Times New Roman" w:cs="Times New Roman"/>
        </w:rPr>
        <w:t>Энэ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хэсэгт</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Мөшэх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Хинаан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орныг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хэрхэн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харж</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тухай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чухал</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нэгэн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үзүүлэлтийг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харуулж</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байна</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Нэгэн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өдөр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Хинаан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орон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Эзэний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байнгын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оршихуй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Яахвэхийн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сүм</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болно</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гэдгийг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онцолжээ</w:t>
      </w:r>
      <w:proofErr w:type="spellEnd"/>
      <w:r w:rsidR="00C75FD8" w:rsidRPr="00EC6B88">
        <w:rPr>
          <w:rFonts w:ascii="Times New Roman" w:hAnsi="Times New Roman" w:cs="Times New Roman"/>
          <w:lang w:val="mn-MN"/>
        </w:rPr>
        <w:t xml:space="preserve">. </w:t>
      </w:r>
      <w:r w:rsidRPr="00EC6B88">
        <w:rPr>
          <w:rFonts w:ascii="Times New Roman" w:hAnsi="Times New Roman" w:cs="Times New Roman"/>
          <w:lang w:val="mn-MN"/>
        </w:rPr>
        <w:t>Мөшэхийн үеийн Хинаан орон бол Ээдэн цэцэрлэгийн дэргэд сүүдэр төдий л газар байсан юм. Шиломох хаан Иерусалимд сүм барих үед ч амласан газар гэмтэй хэвээрээ, төгс төгөлдөр байдалдаа буцаж ороогүй байсан. Харин Ээдэний ариун байдлын тухай бичихдээ Мөшэх Израйльчуудад амласан газрын хожмын нэг өдрийн дүр зургийг өгч байв.   Амласан нутагт хүрнэ гэдэг нь Ээдэний бүс нутаг буюу Ертөнцийн Эзэний энэ дэлхий дээрх ариун оршихуй руу чиглэж буй хэрэг байлаа. Ертөнцийн Эзэн Адаам, Хаваах хоёрыг үзэсгэлэнт цэцэрлэгт анх аваачсан шиг, Израйлийг Хинаан орон руу авчирч байсан ба тэнд амьдарснаар Израйль үндэстэн Ертөнцийн Эзэний онцгой оршихуйд байж, Түүний ивээлүүдийг авах байв</w:t>
      </w:r>
      <w:r w:rsidR="00C75FD8" w:rsidRPr="00EC6B88">
        <w:rPr>
          <w:rFonts w:ascii="Times New Roman" w:hAnsi="Times New Roman" w:cs="Times New Roman"/>
          <w:lang w:val="mn-MN"/>
        </w:rPr>
        <w:t xml:space="preserve">. </w:t>
      </w:r>
    </w:p>
    <w:p w14:paraId="3FF2D087" w14:textId="77777777" w:rsidR="00C75FD8" w:rsidRPr="00D871E2" w:rsidRDefault="00EC6B88" w:rsidP="00CF19F8">
      <w:pPr>
        <w:pStyle w:val="BodyTextIndent"/>
        <w:jc w:val="both"/>
        <w:rPr>
          <w:rFonts w:ascii="Times New Roman" w:hAnsi="Times New Roman"/>
          <w:lang w:val="mn-MN"/>
        </w:rPr>
      </w:pPr>
      <w:r w:rsidRPr="00EC6B88">
        <w:rPr>
          <w:rFonts w:ascii="Times New Roman" w:hAnsi="Times New Roman"/>
          <w:lang w:val="mn-MN"/>
        </w:rPr>
        <w:t xml:space="preserve">Мөшэх Ээдэн дэх Адаам, Хаваах хоёрын эдэлж байсан ивээлийг амласан газарт Израйльчуудыг хүлээж буй хайр ивээлийн жишээ болгон ашигласан гэдгийг харлаа. Одоо Эхлэл номын 2-3-р бүлэг дэх хоёрдугаар гол сэдэв болох Ертөнцийн Эзэн Адаам, Хаваах хоёрын үнэнч байдлыг шалгасан тухай үзье. </w:t>
      </w:r>
      <w:r w:rsidRPr="00D871E2">
        <w:rPr>
          <w:rFonts w:ascii="Times New Roman" w:hAnsi="Times New Roman"/>
          <w:lang w:val="mn-MN"/>
        </w:rPr>
        <w:t>Энэ санаа Мөшэхийн зорилгод маш чухал үүрэг гүйцэтгэж байна</w:t>
      </w:r>
      <w:r w:rsidR="00C75FD8" w:rsidRPr="00D871E2">
        <w:rPr>
          <w:rFonts w:ascii="Times New Roman" w:hAnsi="Times New Roman"/>
          <w:lang w:val="mn-MN"/>
        </w:rPr>
        <w:t>.</w:t>
      </w:r>
    </w:p>
    <w:p w14:paraId="6136B1FE" w14:textId="77777777" w:rsidR="00C75FD8" w:rsidRPr="00D871E2" w:rsidRDefault="00C75FD8" w:rsidP="00C75FD8">
      <w:pPr>
        <w:pStyle w:val="BodyTextIndent"/>
        <w:ind w:firstLine="0"/>
        <w:rPr>
          <w:rFonts w:ascii="Times New Roman" w:hAnsi="Times New Roman"/>
          <w:lang w:val="mn-MN"/>
        </w:rPr>
      </w:pPr>
    </w:p>
    <w:p w14:paraId="0A574D25" w14:textId="77777777" w:rsidR="00C75FD8" w:rsidRPr="00D871E2" w:rsidRDefault="00C75FD8" w:rsidP="00C75FD8">
      <w:pPr>
        <w:pStyle w:val="BodyTextIndent"/>
        <w:ind w:firstLine="0"/>
        <w:rPr>
          <w:rFonts w:ascii="Times New Roman" w:hAnsi="Times New Roman"/>
          <w:szCs w:val="24"/>
          <w:lang w:val="mn-MN"/>
        </w:rPr>
      </w:pPr>
    </w:p>
    <w:p w14:paraId="52373F2F" w14:textId="77777777" w:rsidR="00C75FD8" w:rsidRPr="00D871E2" w:rsidRDefault="00D871E2" w:rsidP="00C75FD8">
      <w:pPr>
        <w:pStyle w:val="PanelHeading"/>
        <w:rPr>
          <w:rFonts w:cs="Times New Roman"/>
          <w:lang w:val="mn-MN"/>
        </w:rPr>
      </w:pPr>
      <w:proofErr w:type="spellStart"/>
      <w:r w:rsidRPr="00D871E2">
        <w:rPr>
          <w:rFonts w:cs="Times New Roman"/>
        </w:rPr>
        <w:t>Үнэнч</w:t>
      </w:r>
      <w:proofErr w:type="spellEnd"/>
      <w:r w:rsidRPr="00D871E2">
        <w:rPr>
          <w:rFonts w:cs="Times New Roman"/>
        </w:rPr>
        <w:t xml:space="preserve"> </w:t>
      </w:r>
      <w:proofErr w:type="spellStart"/>
      <w:r w:rsidRPr="00D871E2">
        <w:rPr>
          <w:rFonts w:cs="Times New Roman"/>
        </w:rPr>
        <w:t>байдал</w:t>
      </w:r>
      <w:proofErr w:type="spellEnd"/>
    </w:p>
    <w:p w14:paraId="2C7FD780" w14:textId="77777777" w:rsidR="00C75FD8" w:rsidRPr="00D871E2" w:rsidRDefault="00C75FD8" w:rsidP="00C75FD8">
      <w:pPr>
        <w:pStyle w:val="BodyTextIndent"/>
        <w:ind w:firstLine="0"/>
        <w:rPr>
          <w:rFonts w:ascii="Times New Roman" w:hAnsi="Times New Roman"/>
          <w:lang w:val="mn-MN"/>
        </w:rPr>
      </w:pPr>
    </w:p>
    <w:p w14:paraId="3F7B12C8" w14:textId="77777777" w:rsidR="00C75FD8" w:rsidRPr="00C75FD8" w:rsidRDefault="00EC6B88" w:rsidP="00EC6B88">
      <w:pPr>
        <w:ind w:firstLine="720"/>
        <w:jc w:val="both"/>
        <w:rPr>
          <w:rFonts w:ascii="Times New Roman" w:hAnsi="Times New Roman" w:cs="Times New Roman"/>
        </w:rPr>
      </w:pPr>
      <w:proofErr w:type="spellStart"/>
      <w:r w:rsidRPr="00EC6B88">
        <w:rPr>
          <w:rFonts w:ascii="Times New Roman" w:hAnsi="Times New Roman" w:cs="Times New Roman"/>
        </w:rPr>
        <w:t>Үнэнч</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гэсэн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сэдэв</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Мөшэхийн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бичсэн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Ээдэний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түүхэнд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маш</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чухал</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юм</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Хэдийгээр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Ээдэн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гайхалтай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ивээлээр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дүүрэн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газар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ч </w:t>
      </w:r>
      <w:proofErr w:type="spellStart"/>
      <w:r w:rsidRPr="00EC6B88">
        <w:rPr>
          <w:rFonts w:ascii="Times New Roman" w:hAnsi="Times New Roman" w:cs="Times New Roman"/>
        </w:rPr>
        <w:t>гэсэн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бас</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ёс</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суртахууны</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хувьд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асар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өндөр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хариуцлагатай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байхыг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шаарддаг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Израйльчууд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очихоор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зорьж</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байгаа</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амласан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газарт</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Эзэний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тушаалд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үнэнч</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хэрэгтэй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гэдгийг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сануулахын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тулд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Мөшэх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энэ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тухай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бичжээ</w:t>
      </w:r>
      <w:proofErr w:type="spellEnd"/>
      <w:r w:rsidR="00C75FD8" w:rsidRPr="00C75FD8">
        <w:rPr>
          <w:rFonts w:ascii="Times New Roman" w:hAnsi="Times New Roman" w:cs="Times New Roman"/>
        </w:rPr>
        <w:t xml:space="preserve">. </w:t>
      </w:r>
    </w:p>
    <w:p w14:paraId="6F8C4EDB" w14:textId="77777777" w:rsidR="00C75FD8" w:rsidRPr="00C75FD8" w:rsidRDefault="00EC6B88" w:rsidP="00EC6B88">
      <w:pPr>
        <w:pStyle w:val="BodyTextIndent"/>
        <w:jc w:val="both"/>
        <w:rPr>
          <w:rFonts w:ascii="Times New Roman" w:hAnsi="Times New Roman"/>
        </w:rPr>
      </w:pPr>
      <w:proofErr w:type="spellStart"/>
      <w:r w:rsidRPr="00EC6B88">
        <w:rPr>
          <w:rFonts w:ascii="Times New Roman" w:hAnsi="Times New Roman"/>
        </w:rPr>
        <w:t>Мөшэх</w:t>
      </w:r>
      <w:proofErr w:type="spellEnd"/>
      <w:r w:rsidRPr="00EC6B88">
        <w:rPr>
          <w:rFonts w:ascii="Times New Roman" w:hAnsi="Times New Roman"/>
        </w:rPr>
        <w:t xml:space="preserve"> </w:t>
      </w:r>
      <w:proofErr w:type="spellStart"/>
      <w:r w:rsidRPr="00EC6B88">
        <w:rPr>
          <w:rFonts w:ascii="Times New Roman" w:hAnsi="Times New Roman"/>
        </w:rPr>
        <w:t>энэ</w:t>
      </w:r>
      <w:proofErr w:type="spellEnd"/>
      <w:r w:rsidRPr="00EC6B88">
        <w:rPr>
          <w:rFonts w:ascii="Times New Roman" w:hAnsi="Times New Roman"/>
        </w:rPr>
        <w:t xml:space="preserve"> </w:t>
      </w:r>
      <w:proofErr w:type="spellStart"/>
      <w:r w:rsidRPr="00EC6B88">
        <w:rPr>
          <w:rFonts w:ascii="Times New Roman" w:hAnsi="Times New Roman"/>
        </w:rPr>
        <w:t>сэдвийг</w:t>
      </w:r>
      <w:proofErr w:type="spellEnd"/>
      <w:r w:rsidRPr="00EC6B88">
        <w:rPr>
          <w:rFonts w:ascii="Times New Roman" w:hAnsi="Times New Roman"/>
        </w:rPr>
        <w:t xml:space="preserve"> </w:t>
      </w:r>
      <w:proofErr w:type="spellStart"/>
      <w:r w:rsidRPr="00EC6B88">
        <w:rPr>
          <w:rFonts w:ascii="Times New Roman" w:hAnsi="Times New Roman"/>
        </w:rPr>
        <w:t>яагаад</w:t>
      </w:r>
      <w:proofErr w:type="spellEnd"/>
      <w:r w:rsidRPr="00EC6B88">
        <w:rPr>
          <w:rFonts w:ascii="Times New Roman" w:hAnsi="Times New Roman"/>
        </w:rPr>
        <w:t xml:space="preserve"> </w:t>
      </w:r>
      <w:proofErr w:type="spellStart"/>
      <w:r w:rsidRPr="00EC6B88">
        <w:rPr>
          <w:rFonts w:ascii="Times New Roman" w:hAnsi="Times New Roman"/>
        </w:rPr>
        <w:t>хөндсөнийг</w:t>
      </w:r>
      <w:proofErr w:type="spellEnd"/>
      <w:r w:rsidRPr="00EC6B88">
        <w:rPr>
          <w:rFonts w:ascii="Times New Roman" w:hAnsi="Times New Roman"/>
        </w:rPr>
        <w:t xml:space="preserve"> </w:t>
      </w:r>
      <w:proofErr w:type="spellStart"/>
      <w:r w:rsidRPr="00EC6B88">
        <w:rPr>
          <w:rFonts w:ascii="Times New Roman" w:hAnsi="Times New Roman"/>
        </w:rPr>
        <w:t>ойлгохын</w:t>
      </w:r>
      <w:proofErr w:type="spellEnd"/>
      <w:r w:rsidRPr="00EC6B88">
        <w:rPr>
          <w:rFonts w:ascii="Times New Roman" w:hAnsi="Times New Roman"/>
        </w:rPr>
        <w:t xml:space="preserve"> </w:t>
      </w:r>
      <w:proofErr w:type="spellStart"/>
      <w:r w:rsidRPr="00EC6B88">
        <w:rPr>
          <w:rFonts w:ascii="Times New Roman" w:hAnsi="Times New Roman"/>
        </w:rPr>
        <w:t>тулд</w:t>
      </w:r>
      <w:proofErr w:type="spellEnd"/>
      <w:r w:rsidRPr="00EC6B88">
        <w:rPr>
          <w:rFonts w:ascii="Times New Roman" w:hAnsi="Times New Roman"/>
        </w:rPr>
        <w:t xml:space="preserve"> </w:t>
      </w:r>
      <w:proofErr w:type="spellStart"/>
      <w:r w:rsidRPr="00EC6B88">
        <w:rPr>
          <w:rFonts w:ascii="Times New Roman" w:hAnsi="Times New Roman"/>
        </w:rPr>
        <w:t>бид</w:t>
      </w:r>
      <w:proofErr w:type="spellEnd"/>
      <w:r w:rsidRPr="00EC6B88">
        <w:rPr>
          <w:rFonts w:ascii="Times New Roman" w:hAnsi="Times New Roman"/>
        </w:rPr>
        <w:t xml:space="preserve"> </w:t>
      </w:r>
      <w:proofErr w:type="spellStart"/>
      <w:r w:rsidRPr="00EC6B88">
        <w:rPr>
          <w:rFonts w:ascii="Times New Roman" w:hAnsi="Times New Roman"/>
        </w:rPr>
        <w:t>хоёр</w:t>
      </w:r>
      <w:proofErr w:type="spellEnd"/>
      <w:r w:rsidRPr="00EC6B88">
        <w:rPr>
          <w:rFonts w:ascii="Times New Roman" w:hAnsi="Times New Roman"/>
        </w:rPr>
        <w:t xml:space="preserve"> </w:t>
      </w:r>
      <w:proofErr w:type="spellStart"/>
      <w:r w:rsidRPr="00EC6B88">
        <w:rPr>
          <w:rFonts w:ascii="Times New Roman" w:hAnsi="Times New Roman"/>
        </w:rPr>
        <w:t>асуудлыг</w:t>
      </w:r>
      <w:proofErr w:type="spellEnd"/>
      <w:r w:rsidRPr="00EC6B88">
        <w:rPr>
          <w:rFonts w:ascii="Times New Roman" w:hAnsi="Times New Roman"/>
        </w:rPr>
        <w:t xml:space="preserve"> </w:t>
      </w:r>
      <w:proofErr w:type="spellStart"/>
      <w:r w:rsidRPr="00EC6B88">
        <w:rPr>
          <w:rFonts w:ascii="Times New Roman" w:hAnsi="Times New Roman"/>
        </w:rPr>
        <w:t>авч</w:t>
      </w:r>
      <w:proofErr w:type="spellEnd"/>
      <w:r w:rsidRPr="00EC6B88">
        <w:rPr>
          <w:rFonts w:ascii="Times New Roman" w:hAnsi="Times New Roman"/>
        </w:rPr>
        <w:t xml:space="preserve"> </w:t>
      </w:r>
      <w:proofErr w:type="spellStart"/>
      <w:r w:rsidRPr="00EC6B88">
        <w:rPr>
          <w:rFonts w:ascii="Times New Roman" w:hAnsi="Times New Roman"/>
        </w:rPr>
        <w:t>үзэх</w:t>
      </w:r>
      <w:proofErr w:type="spellEnd"/>
      <w:r w:rsidRPr="00EC6B88">
        <w:rPr>
          <w:rFonts w:ascii="Times New Roman" w:hAnsi="Times New Roman"/>
        </w:rPr>
        <w:t xml:space="preserve"> </w:t>
      </w:r>
      <w:proofErr w:type="spellStart"/>
      <w:r w:rsidRPr="00EC6B88">
        <w:rPr>
          <w:rFonts w:ascii="Times New Roman" w:hAnsi="Times New Roman"/>
        </w:rPr>
        <w:t>хэрэгтэй</w:t>
      </w:r>
      <w:proofErr w:type="spellEnd"/>
      <w:r w:rsidRPr="00EC6B88">
        <w:rPr>
          <w:rFonts w:ascii="Times New Roman" w:hAnsi="Times New Roman"/>
        </w:rPr>
        <w:t xml:space="preserve">. </w:t>
      </w:r>
      <w:proofErr w:type="spellStart"/>
      <w:r w:rsidRPr="00EC6B88">
        <w:rPr>
          <w:rFonts w:ascii="Times New Roman" w:hAnsi="Times New Roman"/>
        </w:rPr>
        <w:t>Ээдэн</w:t>
      </w:r>
      <w:proofErr w:type="spellEnd"/>
      <w:r w:rsidRPr="00EC6B88">
        <w:rPr>
          <w:rFonts w:ascii="Times New Roman" w:hAnsi="Times New Roman"/>
        </w:rPr>
        <w:t xml:space="preserve"> </w:t>
      </w:r>
      <w:proofErr w:type="spellStart"/>
      <w:r w:rsidRPr="00EC6B88">
        <w:rPr>
          <w:rFonts w:ascii="Times New Roman" w:hAnsi="Times New Roman"/>
        </w:rPr>
        <w:t>цэцэрлэг</w:t>
      </w:r>
      <w:proofErr w:type="spellEnd"/>
      <w:r w:rsidRPr="00EC6B88">
        <w:rPr>
          <w:rFonts w:ascii="Times New Roman" w:hAnsi="Times New Roman"/>
        </w:rPr>
        <w:t xml:space="preserve"> </w:t>
      </w:r>
      <w:proofErr w:type="spellStart"/>
      <w:r w:rsidRPr="00EC6B88">
        <w:rPr>
          <w:rFonts w:ascii="Times New Roman" w:hAnsi="Times New Roman"/>
        </w:rPr>
        <w:t>дэх</w:t>
      </w:r>
      <w:proofErr w:type="spellEnd"/>
      <w:r w:rsidRPr="00EC6B88">
        <w:rPr>
          <w:rFonts w:ascii="Times New Roman" w:hAnsi="Times New Roman"/>
        </w:rPr>
        <w:t xml:space="preserve"> </w:t>
      </w:r>
      <w:proofErr w:type="spellStart"/>
      <w:r w:rsidRPr="00EC6B88">
        <w:rPr>
          <w:rFonts w:ascii="Times New Roman" w:hAnsi="Times New Roman"/>
        </w:rPr>
        <w:t>үнэнч</w:t>
      </w:r>
      <w:proofErr w:type="spellEnd"/>
      <w:r w:rsidRPr="00EC6B88">
        <w:rPr>
          <w:rFonts w:ascii="Times New Roman" w:hAnsi="Times New Roman"/>
        </w:rPr>
        <w:t xml:space="preserve"> </w:t>
      </w:r>
      <w:proofErr w:type="spellStart"/>
      <w:r w:rsidRPr="00EC6B88">
        <w:rPr>
          <w:rFonts w:ascii="Times New Roman" w:hAnsi="Times New Roman"/>
        </w:rPr>
        <w:t>байдал</w:t>
      </w:r>
      <w:proofErr w:type="spellEnd"/>
      <w:r w:rsidRPr="00EC6B88">
        <w:rPr>
          <w:rFonts w:ascii="Times New Roman" w:hAnsi="Times New Roman"/>
        </w:rPr>
        <w:t xml:space="preserve"> </w:t>
      </w:r>
      <w:proofErr w:type="spellStart"/>
      <w:r w:rsidRPr="00EC6B88">
        <w:rPr>
          <w:rFonts w:ascii="Times New Roman" w:hAnsi="Times New Roman"/>
        </w:rPr>
        <w:t>болон</w:t>
      </w:r>
      <w:proofErr w:type="spellEnd"/>
      <w:r w:rsidRPr="00EC6B88">
        <w:rPr>
          <w:rFonts w:ascii="Times New Roman" w:hAnsi="Times New Roman"/>
        </w:rPr>
        <w:t xml:space="preserve"> </w:t>
      </w:r>
      <w:proofErr w:type="spellStart"/>
      <w:r w:rsidRPr="00EC6B88">
        <w:rPr>
          <w:rFonts w:ascii="Times New Roman" w:hAnsi="Times New Roman"/>
        </w:rPr>
        <w:t>Хинаан</w:t>
      </w:r>
      <w:proofErr w:type="spellEnd"/>
      <w:r w:rsidRPr="00EC6B88">
        <w:rPr>
          <w:rFonts w:ascii="Times New Roman" w:hAnsi="Times New Roman"/>
        </w:rPr>
        <w:t xml:space="preserve"> </w:t>
      </w:r>
      <w:proofErr w:type="spellStart"/>
      <w:r w:rsidRPr="00EC6B88">
        <w:rPr>
          <w:rFonts w:ascii="Times New Roman" w:hAnsi="Times New Roman"/>
        </w:rPr>
        <w:t>дахь</w:t>
      </w:r>
      <w:proofErr w:type="spellEnd"/>
      <w:r w:rsidRPr="00EC6B88">
        <w:rPr>
          <w:rFonts w:ascii="Times New Roman" w:hAnsi="Times New Roman"/>
        </w:rPr>
        <w:t xml:space="preserve"> </w:t>
      </w:r>
      <w:proofErr w:type="spellStart"/>
      <w:r w:rsidRPr="00EC6B88">
        <w:rPr>
          <w:rFonts w:ascii="Times New Roman" w:hAnsi="Times New Roman"/>
        </w:rPr>
        <w:t>үнэнч</w:t>
      </w:r>
      <w:proofErr w:type="spellEnd"/>
      <w:r w:rsidRPr="00EC6B88">
        <w:rPr>
          <w:rFonts w:ascii="Times New Roman" w:hAnsi="Times New Roman"/>
        </w:rPr>
        <w:t xml:space="preserve"> </w:t>
      </w:r>
      <w:proofErr w:type="spellStart"/>
      <w:r w:rsidRPr="00EC6B88">
        <w:rPr>
          <w:rFonts w:ascii="Times New Roman" w:hAnsi="Times New Roman"/>
        </w:rPr>
        <w:t>байдал</w:t>
      </w:r>
      <w:proofErr w:type="spellEnd"/>
      <w:r w:rsidRPr="00EC6B88">
        <w:rPr>
          <w:rFonts w:ascii="Times New Roman" w:hAnsi="Times New Roman"/>
        </w:rPr>
        <w:t xml:space="preserve">. </w:t>
      </w:r>
      <w:proofErr w:type="spellStart"/>
      <w:r w:rsidRPr="00EC6B88">
        <w:rPr>
          <w:rFonts w:ascii="Times New Roman" w:hAnsi="Times New Roman"/>
        </w:rPr>
        <w:lastRenderedPageBreak/>
        <w:t>Эхлээд</w:t>
      </w:r>
      <w:proofErr w:type="spellEnd"/>
      <w:r w:rsidRPr="00EC6B88">
        <w:rPr>
          <w:rFonts w:ascii="Times New Roman" w:hAnsi="Times New Roman"/>
        </w:rPr>
        <w:t xml:space="preserve"> </w:t>
      </w:r>
      <w:proofErr w:type="spellStart"/>
      <w:r w:rsidRPr="00EC6B88">
        <w:rPr>
          <w:rFonts w:ascii="Times New Roman" w:hAnsi="Times New Roman"/>
        </w:rPr>
        <w:t>Ээдэн</w:t>
      </w:r>
      <w:proofErr w:type="spellEnd"/>
      <w:r w:rsidRPr="00EC6B88">
        <w:rPr>
          <w:rFonts w:ascii="Times New Roman" w:hAnsi="Times New Roman"/>
        </w:rPr>
        <w:t xml:space="preserve"> </w:t>
      </w:r>
      <w:proofErr w:type="spellStart"/>
      <w:r w:rsidRPr="00EC6B88">
        <w:rPr>
          <w:rFonts w:ascii="Times New Roman" w:hAnsi="Times New Roman"/>
        </w:rPr>
        <w:t>цэцэрлэгт</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w:t>
      </w:r>
      <w:proofErr w:type="spellEnd"/>
      <w:r w:rsidRPr="00EC6B88">
        <w:rPr>
          <w:rFonts w:ascii="Times New Roman" w:hAnsi="Times New Roman"/>
        </w:rPr>
        <w:t xml:space="preserve"> </w:t>
      </w:r>
      <w:proofErr w:type="spellStart"/>
      <w:r w:rsidRPr="00EC6B88">
        <w:rPr>
          <w:rFonts w:ascii="Times New Roman" w:hAnsi="Times New Roman"/>
        </w:rPr>
        <w:t>Адаам</w:t>
      </w:r>
      <w:proofErr w:type="spellEnd"/>
      <w:r w:rsidRPr="00EC6B88">
        <w:rPr>
          <w:rFonts w:ascii="Times New Roman" w:hAnsi="Times New Roman"/>
        </w:rPr>
        <w:t xml:space="preserve">, </w:t>
      </w:r>
      <w:proofErr w:type="spellStart"/>
      <w:r w:rsidRPr="00EC6B88">
        <w:rPr>
          <w:rFonts w:ascii="Times New Roman" w:hAnsi="Times New Roman"/>
        </w:rPr>
        <w:t>Хаваах</w:t>
      </w:r>
      <w:proofErr w:type="spellEnd"/>
      <w:r w:rsidRPr="00EC6B88">
        <w:rPr>
          <w:rFonts w:ascii="Times New Roman" w:hAnsi="Times New Roman"/>
        </w:rPr>
        <w:t xml:space="preserve"> </w:t>
      </w:r>
      <w:proofErr w:type="spellStart"/>
      <w:r w:rsidRPr="00EC6B88">
        <w:rPr>
          <w:rFonts w:ascii="Times New Roman" w:hAnsi="Times New Roman"/>
        </w:rPr>
        <w:t>хоёроос</w:t>
      </w:r>
      <w:proofErr w:type="spellEnd"/>
      <w:r w:rsidRPr="00EC6B88">
        <w:rPr>
          <w:rFonts w:ascii="Times New Roman" w:hAnsi="Times New Roman"/>
        </w:rPr>
        <w:t xml:space="preserve"> </w:t>
      </w:r>
      <w:proofErr w:type="spellStart"/>
      <w:r w:rsidRPr="00EC6B88">
        <w:rPr>
          <w:rFonts w:ascii="Times New Roman" w:hAnsi="Times New Roman"/>
        </w:rPr>
        <w:t>ямар</w:t>
      </w:r>
      <w:proofErr w:type="spellEnd"/>
      <w:r w:rsidRPr="00EC6B88">
        <w:rPr>
          <w:rFonts w:ascii="Times New Roman" w:hAnsi="Times New Roman"/>
        </w:rPr>
        <w:t xml:space="preserve"> </w:t>
      </w:r>
      <w:proofErr w:type="spellStart"/>
      <w:r w:rsidRPr="00EC6B88">
        <w:rPr>
          <w:rFonts w:ascii="Times New Roman" w:hAnsi="Times New Roman"/>
        </w:rPr>
        <w:t>үнэнч</w:t>
      </w:r>
      <w:proofErr w:type="spellEnd"/>
      <w:r w:rsidRPr="00EC6B88">
        <w:rPr>
          <w:rFonts w:ascii="Times New Roman" w:hAnsi="Times New Roman"/>
        </w:rPr>
        <w:t xml:space="preserve"> </w:t>
      </w:r>
      <w:proofErr w:type="spellStart"/>
      <w:r w:rsidRPr="00EC6B88">
        <w:rPr>
          <w:rFonts w:ascii="Times New Roman" w:hAnsi="Times New Roman"/>
        </w:rPr>
        <w:t>байдлыг</w:t>
      </w:r>
      <w:proofErr w:type="spellEnd"/>
      <w:r w:rsidRPr="00EC6B88">
        <w:rPr>
          <w:rFonts w:ascii="Times New Roman" w:hAnsi="Times New Roman"/>
        </w:rPr>
        <w:t xml:space="preserve"> </w:t>
      </w:r>
      <w:proofErr w:type="spellStart"/>
      <w:r w:rsidRPr="00EC6B88">
        <w:rPr>
          <w:rFonts w:ascii="Times New Roman" w:hAnsi="Times New Roman"/>
        </w:rPr>
        <w:t>шаардаж</w:t>
      </w:r>
      <w:proofErr w:type="spellEnd"/>
      <w:r w:rsidRPr="00EC6B88">
        <w:rPr>
          <w:rFonts w:ascii="Times New Roman" w:hAnsi="Times New Roman"/>
        </w:rPr>
        <w:t xml:space="preserve"> </w:t>
      </w:r>
      <w:proofErr w:type="spellStart"/>
      <w:r w:rsidRPr="00EC6B88">
        <w:rPr>
          <w:rFonts w:ascii="Times New Roman" w:hAnsi="Times New Roman"/>
        </w:rPr>
        <w:t>байсныг</w:t>
      </w:r>
      <w:proofErr w:type="spellEnd"/>
      <w:r w:rsidRPr="00EC6B88">
        <w:rPr>
          <w:rFonts w:ascii="Times New Roman" w:hAnsi="Times New Roman"/>
        </w:rPr>
        <w:t xml:space="preserve"> </w:t>
      </w:r>
      <w:proofErr w:type="spellStart"/>
      <w:r w:rsidRPr="00EC6B88">
        <w:rPr>
          <w:rFonts w:ascii="Times New Roman" w:hAnsi="Times New Roman"/>
        </w:rPr>
        <w:t>харцгаая</w:t>
      </w:r>
      <w:proofErr w:type="spellEnd"/>
      <w:r w:rsidR="00C75FD8" w:rsidRPr="00C75FD8">
        <w:rPr>
          <w:rFonts w:ascii="Times New Roman" w:hAnsi="Times New Roman"/>
        </w:rPr>
        <w:t>.</w:t>
      </w:r>
    </w:p>
    <w:p w14:paraId="74BA1D58" w14:textId="77777777" w:rsidR="00C75FD8" w:rsidRPr="00EC6B88" w:rsidRDefault="00C75FD8" w:rsidP="00C75FD8">
      <w:pPr>
        <w:pStyle w:val="BodyTextIndent"/>
        <w:rPr>
          <w:rFonts w:ascii="Times New Roman" w:hAnsi="Times New Roman"/>
          <w:lang w:val="mn-MN"/>
        </w:rPr>
      </w:pPr>
    </w:p>
    <w:p w14:paraId="2304A77D" w14:textId="77777777" w:rsidR="00C75FD8" w:rsidRPr="00EC6B88" w:rsidRDefault="00C75FD8" w:rsidP="00C75FD8">
      <w:pPr>
        <w:pStyle w:val="BodyTextIndent"/>
        <w:rPr>
          <w:rFonts w:ascii="Times New Roman" w:hAnsi="Times New Roman"/>
          <w:lang w:val="mn-MN"/>
        </w:rPr>
      </w:pPr>
    </w:p>
    <w:p w14:paraId="049A3D42" w14:textId="77777777" w:rsidR="00C75FD8" w:rsidRPr="00C75FD8" w:rsidRDefault="00D871E2" w:rsidP="00C75FD8">
      <w:pPr>
        <w:pStyle w:val="BulletHeading"/>
        <w:rPr>
          <w:rFonts w:cs="Times New Roman"/>
        </w:rPr>
      </w:pPr>
      <w:proofErr w:type="spellStart"/>
      <w:r w:rsidRPr="00D871E2">
        <w:rPr>
          <w:rFonts w:cs="Times New Roman"/>
        </w:rPr>
        <w:t>Ээдэнд</w:t>
      </w:r>
      <w:proofErr w:type="spellEnd"/>
    </w:p>
    <w:p w14:paraId="2C2CAE19" w14:textId="77777777" w:rsidR="00C75FD8" w:rsidRPr="00C75FD8" w:rsidRDefault="00C75FD8" w:rsidP="00C75FD8">
      <w:pPr>
        <w:pStyle w:val="BodyTextIndent"/>
        <w:rPr>
          <w:rFonts w:ascii="Times New Roman" w:hAnsi="Times New Roman"/>
        </w:rPr>
      </w:pPr>
    </w:p>
    <w:p w14:paraId="491FB37F" w14:textId="77777777" w:rsidR="00C75FD8" w:rsidRPr="00C75FD8" w:rsidRDefault="00EC6B88" w:rsidP="00EC6B88">
      <w:pPr>
        <w:pStyle w:val="BodyTextIndent"/>
        <w:rPr>
          <w:rFonts w:ascii="Times New Roman" w:hAnsi="Times New Roman"/>
        </w:rPr>
      </w:pPr>
      <w:proofErr w:type="spellStart"/>
      <w:r w:rsidRPr="00EC6B88">
        <w:rPr>
          <w:rFonts w:ascii="Times New Roman" w:hAnsi="Times New Roman"/>
        </w:rPr>
        <w:t>Эхлэл</w:t>
      </w:r>
      <w:proofErr w:type="spellEnd"/>
      <w:r w:rsidRPr="00EC6B88">
        <w:rPr>
          <w:rFonts w:ascii="Times New Roman" w:hAnsi="Times New Roman"/>
        </w:rPr>
        <w:t xml:space="preserve"> </w:t>
      </w:r>
      <w:proofErr w:type="spellStart"/>
      <w:r w:rsidRPr="00EC6B88">
        <w:rPr>
          <w:rFonts w:ascii="Times New Roman" w:hAnsi="Times New Roman"/>
        </w:rPr>
        <w:t>номын</w:t>
      </w:r>
      <w:proofErr w:type="spellEnd"/>
      <w:r w:rsidRPr="00EC6B88">
        <w:rPr>
          <w:rFonts w:ascii="Times New Roman" w:hAnsi="Times New Roman"/>
        </w:rPr>
        <w:t xml:space="preserve"> 2-р </w:t>
      </w:r>
      <w:proofErr w:type="spellStart"/>
      <w:r w:rsidRPr="00EC6B88">
        <w:rPr>
          <w:rFonts w:ascii="Times New Roman" w:hAnsi="Times New Roman"/>
        </w:rPr>
        <w:t>бүлгийн</w:t>
      </w:r>
      <w:proofErr w:type="spellEnd"/>
      <w:r w:rsidRPr="00EC6B88">
        <w:rPr>
          <w:rFonts w:ascii="Times New Roman" w:hAnsi="Times New Roman"/>
        </w:rPr>
        <w:t xml:space="preserve"> </w:t>
      </w:r>
      <w:proofErr w:type="spellStart"/>
      <w:r w:rsidRPr="00EC6B88">
        <w:rPr>
          <w:rFonts w:ascii="Times New Roman" w:hAnsi="Times New Roman"/>
        </w:rPr>
        <w:t>эхэнд</w:t>
      </w:r>
      <w:proofErr w:type="spellEnd"/>
      <w:r w:rsidRPr="00EC6B88">
        <w:rPr>
          <w:rFonts w:ascii="Times New Roman" w:hAnsi="Times New Roman"/>
        </w:rPr>
        <w:t xml:space="preserve"> </w:t>
      </w:r>
      <w:proofErr w:type="spellStart"/>
      <w:r w:rsidRPr="00EC6B88">
        <w:rPr>
          <w:rFonts w:ascii="Times New Roman" w:hAnsi="Times New Roman"/>
        </w:rPr>
        <w:t>Ээдэн</w:t>
      </w:r>
      <w:proofErr w:type="spellEnd"/>
      <w:r w:rsidRPr="00EC6B88">
        <w:rPr>
          <w:rFonts w:ascii="Times New Roman" w:hAnsi="Times New Roman"/>
        </w:rPr>
        <w:t xml:space="preserve"> </w:t>
      </w:r>
      <w:proofErr w:type="spellStart"/>
      <w:r w:rsidRPr="00EC6B88">
        <w:rPr>
          <w:rFonts w:ascii="Times New Roman" w:hAnsi="Times New Roman"/>
        </w:rPr>
        <w:t>цэцэрлэгт</w:t>
      </w:r>
      <w:proofErr w:type="spellEnd"/>
      <w:r w:rsidRPr="00EC6B88">
        <w:rPr>
          <w:rFonts w:ascii="Times New Roman" w:hAnsi="Times New Roman"/>
        </w:rPr>
        <w:t xml:space="preserve"> </w:t>
      </w:r>
      <w:proofErr w:type="spellStart"/>
      <w:r w:rsidRPr="00EC6B88">
        <w:rPr>
          <w:rFonts w:ascii="Times New Roman" w:hAnsi="Times New Roman"/>
        </w:rPr>
        <w:t>байхын</w:t>
      </w:r>
      <w:proofErr w:type="spellEnd"/>
      <w:r w:rsidRPr="00EC6B88">
        <w:rPr>
          <w:rFonts w:ascii="Times New Roman" w:hAnsi="Times New Roman"/>
        </w:rPr>
        <w:t xml:space="preserve"> </w:t>
      </w:r>
      <w:proofErr w:type="spellStart"/>
      <w:r w:rsidRPr="00EC6B88">
        <w:rPr>
          <w:rFonts w:ascii="Times New Roman" w:hAnsi="Times New Roman"/>
        </w:rPr>
        <w:t>тулд</w:t>
      </w:r>
      <w:proofErr w:type="spellEnd"/>
      <w:r w:rsidRPr="00EC6B88">
        <w:rPr>
          <w:rFonts w:ascii="Times New Roman" w:hAnsi="Times New Roman"/>
        </w:rPr>
        <w:t xml:space="preserve"> </w:t>
      </w:r>
      <w:proofErr w:type="spellStart"/>
      <w:r w:rsidRPr="00EC6B88">
        <w:rPr>
          <w:rFonts w:ascii="Times New Roman" w:hAnsi="Times New Roman"/>
        </w:rPr>
        <w:t>хэрхэн</w:t>
      </w:r>
      <w:proofErr w:type="spellEnd"/>
      <w:r w:rsidRPr="00EC6B88">
        <w:rPr>
          <w:rFonts w:ascii="Times New Roman" w:hAnsi="Times New Roman"/>
        </w:rPr>
        <w:t xml:space="preserve"> </w:t>
      </w:r>
      <w:proofErr w:type="spellStart"/>
      <w:r w:rsidRPr="00EC6B88">
        <w:rPr>
          <w:rFonts w:ascii="Times New Roman" w:hAnsi="Times New Roman"/>
        </w:rPr>
        <w:t>үнэнч</w:t>
      </w:r>
      <w:proofErr w:type="spellEnd"/>
      <w:r w:rsidRPr="00EC6B88">
        <w:rPr>
          <w:rFonts w:ascii="Times New Roman" w:hAnsi="Times New Roman"/>
        </w:rPr>
        <w:t xml:space="preserve"> </w:t>
      </w:r>
      <w:proofErr w:type="spellStart"/>
      <w:r w:rsidRPr="00EC6B88">
        <w:rPr>
          <w:rFonts w:ascii="Times New Roman" w:hAnsi="Times New Roman"/>
        </w:rPr>
        <w:t>байх</w:t>
      </w:r>
      <w:proofErr w:type="spellEnd"/>
      <w:r w:rsidRPr="00EC6B88">
        <w:rPr>
          <w:rFonts w:ascii="Times New Roman" w:hAnsi="Times New Roman"/>
        </w:rPr>
        <w:t xml:space="preserve"> </w:t>
      </w:r>
      <w:proofErr w:type="spellStart"/>
      <w:r w:rsidRPr="00EC6B88">
        <w:rPr>
          <w:rFonts w:ascii="Times New Roman" w:hAnsi="Times New Roman"/>
        </w:rPr>
        <w:t>ёстой</w:t>
      </w:r>
      <w:proofErr w:type="spellEnd"/>
      <w:r w:rsidRPr="00EC6B88">
        <w:rPr>
          <w:rFonts w:ascii="Times New Roman" w:hAnsi="Times New Roman"/>
        </w:rPr>
        <w:t xml:space="preserve"> </w:t>
      </w:r>
      <w:proofErr w:type="spellStart"/>
      <w:r w:rsidRPr="00EC6B88">
        <w:rPr>
          <w:rFonts w:ascii="Times New Roman" w:hAnsi="Times New Roman"/>
        </w:rPr>
        <w:t>тухай</w:t>
      </w:r>
      <w:proofErr w:type="spellEnd"/>
      <w:r w:rsidRPr="00EC6B88">
        <w:rPr>
          <w:rFonts w:ascii="Times New Roman" w:hAnsi="Times New Roman"/>
        </w:rPr>
        <w:t xml:space="preserve"> </w:t>
      </w:r>
      <w:proofErr w:type="spellStart"/>
      <w:r w:rsidRPr="00EC6B88">
        <w:rPr>
          <w:rFonts w:ascii="Times New Roman" w:hAnsi="Times New Roman"/>
        </w:rPr>
        <w:t>анх</w:t>
      </w:r>
      <w:proofErr w:type="spellEnd"/>
      <w:r w:rsidRPr="00EC6B88">
        <w:rPr>
          <w:rFonts w:ascii="Times New Roman" w:hAnsi="Times New Roman"/>
        </w:rPr>
        <w:t xml:space="preserve"> </w:t>
      </w:r>
      <w:proofErr w:type="spellStart"/>
      <w:r w:rsidRPr="00EC6B88">
        <w:rPr>
          <w:rFonts w:ascii="Times New Roman" w:hAnsi="Times New Roman"/>
        </w:rPr>
        <w:t>гардаг</w:t>
      </w:r>
      <w:proofErr w:type="spellEnd"/>
      <w:r w:rsidRPr="00EC6B88">
        <w:rPr>
          <w:rFonts w:ascii="Times New Roman" w:hAnsi="Times New Roman"/>
        </w:rPr>
        <w:t xml:space="preserve"> </w:t>
      </w:r>
      <w:proofErr w:type="spellStart"/>
      <w:r w:rsidRPr="00EC6B88">
        <w:rPr>
          <w:rFonts w:ascii="Times New Roman" w:hAnsi="Times New Roman"/>
        </w:rPr>
        <w:t>ба</w:t>
      </w:r>
      <w:proofErr w:type="spellEnd"/>
      <w:r w:rsidRPr="00EC6B88">
        <w:rPr>
          <w:rFonts w:ascii="Times New Roman" w:hAnsi="Times New Roman"/>
        </w:rPr>
        <w:t xml:space="preserve"> 2,3-р </w:t>
      </w:r>
      <w:proofErr w:type="spellStart"/>
      <w:r w:rsidRPr="00EC6B88">
        <w:rPr>
          <w:rFonts w:ascii="Times New Roman" w:hAnsi="Times New Roman"/>
        </w:rPr>
        <w:t>бүлэгт</w:t>
      </w:r>
      <w:proofErr w:type="spellEnd"/>
      <w:r w:rsidRPr="00EC6B88">
        <w:rPr>
          <w:rFonts w:ascii="Times New Roman" w:hAnsi="Times New Roman"/>
        </w:rPr>
        <w:t xml:space="preserve"> </w:t>
      </w:r>
      <w:proofErr w:type="spellStart"/>
      <w:r w:rsidRPr="00EC6B88">
        <w:rPr>
          <w:rFonts w:ascii="Times New Roman" w:hAnsi="Times New Roman"/>
        </w:rPr>
        <w:t>дахин</w:t>
      </w:r>
      <w:proofErr w:type="spellEnd"/>
      <w:r w:rsidRPr="00EC6B88">
        <w:rPr>
          <w:rFonts w:ascii="Times New Roman" w:hAnsi="Times New Roman"/>
        </w:rPr>
        <w:t xml:space="preserve"> </w:t>
      </w:r>
      <w:proofErr w:type="spellStart"/>
      <w:r w:rsidRPr="00EC6B88">
        <w:rPr>
          <w:rFonts w:ascii="Times New Roman" w:hAnsi="Times New Roman"/>
        </w:rPr>
        <w:t>дахин</w:t>
      </w:r>
      <w:proofErr w:type="spellEnd"/>
      <w:r w:rsidRPr="00EC6B88">
        <w:rPr>
          <w:rFonts w:ascii="Times New Roman" w:hAnsi="Times New Roman"/>
        </w:rPr>
        <w:t xml:space="preserve"> </w:t>
      </w:r>
      <w:proofErr w:type="spellStart"/>
      <w:r w:rsidRPr="00EC6B88">
        <w:rPr>
          <w:rFonts w:ascii="Times New Roman" w:hAnsi="Times New Roman"/>
        </w:rPr>
        <w:t>давтагддаг</w:t>
      </w:r>
      <w:proofErr w:type="spellEnd"/>
      <w:r w:rsidRPr="00EC6B88">
        <w:rPr>
          <w:rFonts w:ascii="Times New Roman" w:hAnsi="Times New Roman"/>
        </w:rPr>
        <w:t xml:space="preserve">. </w:t>
      </w:r>
      <w:r>
        <w:rPr>
          <w:rFonts w:ascii="Times New Roman" w:hAnsi="Times New Roman"/>
        </w:rPr>
        <w:t xml:space="preserve"> </w:t>
      </w:r>
      <w:proofErr w:type="spellStart"/>
      <w:r w:rsidRPr="00EC6B88">
        <w:rPr>
          <w:rFonts w:ascii="Times New Roman" w:hAnsi="Times New Roman"/>
        </w:rPr>
        <w:t>Энэ</w:t>
      </w:r>
      <w:proofErr w:type="spellEnd"/>
      <w:r w:rsidRPr="00EC6B88">
        <w:rPr>
          <w:rFonts w:ascii="Times New Roman" w:hAnsi="Times New Roman"/>
        </w:rPr>
        <w:t xml:space="preserve"> </w:t>
      </w:r>
      <w:proofErr w:type="spellStart"/>
      <w:r w:rsidRPr="00EC6B88">
        <w:rPr>
          <w:rFonts w:ascii="Times New Roman" w:hAnsi="Times New Roman"/>
        </w:rPr>
        <w:t>сэдэв</w:t>
      </w:r>
      <w:proofErr w:type="spellEnd"/>
      <w:r w:rsidRPr="00EC6B88">
        <w:rPr>
          <w:rFonts w:ascii="Times New Roman" w:hAnsi="Times New Roman"/>
        </w:rPr>
        <w:t xml:space="preserve"> </w:t>
      </w:r>
      <w:proofErr w:type="spellStart"/>
      <w:r w:rsidRPr="00EC6B88">
        <w:rPr>
          <w:rFonts w:ascii="Times New Roman" w:hAnsi="Times New Roman"/>
        </w:rPr>
        <w:t>бол</w:t>
      </w:r>
      <w:proofErr w:type="spellEnd"/>
      <w:r w:rsidRPr="00EC6B88">
        <w:rPr>
          <w:rFonts w:ascii="Times New Roman" w:hAnsi="Times New Roman"/>
        </w:rPr>
        <w:t xml:space="preserve"> 2,3-р </w:t>
      </w:r>
      <w:proofErr w:type="spellStart"/>
      <w:r w:rsidRPr="00EC6B88">
        <w:rPr>
          <w:rFonts w:ascii="Times New Roman" w:hAnsi="Times New Roman"/>
        </w:rPr>
        <w:t>бүлгүүдийн</w:t>
      </w:r>
      <w:proofErr w:type="spellEnd"/>
      <w:r w:rsidRPr="00EC6B88">
        <w:rPr>
          <w:rFonts w:ascii="Times New Roman" w:hAnsi="Times New Roman"/>
        </w:rPr>
        <w:t xml:space="preserve"> </w:t>
      </w:r>
      <w:proofErr w:type="spellStart"/>
      <w:r w:rsidRPr="00EC6B88">
        <w:rPr>
          <w:rFonts w:ascii="Times New Roman" w:hAnsi="Times New Roman"/>
        </w:rPr>
        <w:t>гол</w:t>
      </w:r>
      <w:proofErr w:type="spellEnd"/>
      <w:r w:rsidRPr="00EC6B88">
        <w:rPr>
          <w:rFonts w:ascii="Times New Roman" w:hAnsi="Times New Roman"/>
        </w:rPr>
        <w:t xml:space="preserve"> </w:t>
      </w:r>
      <w:proofErr w:type="spellStart"/>
      <w:r w:rsidRPr="00EC6B88">
        <w:rPr>
          <w:rFonts w:ascii="Times New Roman" w:hAnsi="Times New Roman"/>
        </w:rPr>
        <w:t>санаа</w:t>
      </w:r>
      <w:proofErr w:type="spellEnd"/>
      <w:r w:rsidRPr="00EC6B88">
        <w:rPr>
          <w:rFonts w:ascii="Times New Roman" w:hAnsi="Times New Roman"/>
        </w:rPr>
        <w:t xml:space="preserve"> </w:t>
      </w:r>
      <w:proofErr w:type="spellStart"/>
      <w:r w:rsidRPr="00EC6B88">
        <w:rPr>
          <w:rFonts w:ascii="Times New Roman" w:hAnsi="Times New Roman"/>
        </w:rPr>
        <w:t>юм</w:t>
      </w:r>
      <w:proofErr w:type="spellEnd"/>
      <w:r w:rsidRPr="00EC6B88">
        <w:rPr>
          <w:rFonts w:ascii="Times New Roman" w:hAnsi="Times New Roman"/>
        </w:rPr>
        <w:t>.</w:t>
      </w:r>
      <w:r>
        <w:rPr>
          <w:rFonts w:ascii="Times New Roman" w:hAnsi="Times New Roman"/>
        </w:rPr>
        <w:t xml:space="preserve"> </w:t>
      </w:r>
      <w:proofErr w:type="spellStart"/>
      <w:r w:rsidRPr="00EC6B88">
        <w:rPr>
          <w:rFonts w:ascii="Times New Roman" w:hAnsi="Times New Roman"/>
        </w:rPr>
        <w:t>Эхлэл</w:t>
      </w:r>
      <w:proofErr w:type="spellEnd"/>
      <w:r w:rsidRPr="00EC6B88">
        <w:rPr>
          <w:rFonts w:ascii="Times New Roman" w:hAnsi="Times New Roman"/>
        </w:rPr>
        <w:t xml:space="preserve"> 2-р </w:t>
      </w:r>
      <w:proofErr w:type="spellStart"/>
      <w:r w:rsidRPr="00EC6B88">
        <w:rPr>
          <w:rFonts w:ascii="Times New Roman" w:hAnsi="Times New Roman"/>
        </w:rPr>
        <w:t>бүлгийн</w:t>
      </w:r>
      <w:proofErr w:type="spellEnd"/>
      <w:r w:rsidRPr="00EC6B88">
        <w:rPr>
          <w:rFonts w:ascii="Times New Roman" w:hAnsi="Times New Roman"/>
        </w:rPr>
        <w:t xml:space="preserve"> 16-17-р </w:t>
      </w:r>
      <w:proofErr w:type="spellStart"/>
      <w:r w:rsidRPr="00EC6B88">
        <w:rPr>
          <w:rFonts w:ascii="Times New Roman" w:hAnsi="Times New Roman"/>
        </w:rPr>
        <w:t>ишлэлд</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w:t>
      </w:r>
      <w:proofErr w:type="spellEnd"/>
      <w:r w:rsidRPr="00EC6B88">
        <w:rPr>
          <w:rFonts w:ascii="Times New Roman" w:hAnsi="Times New Roman"/>
        </w:rPr>
        <w:t xml:space="preserve"> </w:t>
      </w:r>
      <w:proofErr w:type="spellStart"/>
      <w:r w:rsidRPr="00EC6B88">
        <w:rPr>
          <w:rFonts w:ascii="Times New Roman" w:hAnsi="Times New Roman"/>
        </w:rPr>
        <w:t>хэрхэн</w:t>
      </w:r>
      <w:proofErr w:type="spellEnd"/>
      <w:r w:rsidRPr="00EC6B88">
        <w:rPr>
          <w:rFonts w:ascii="Times New Roman" w:hAnsi="Times New Roman"/>
        </w:rPr>
        <w:t xml:space="preserve"> </w:t>
      </w:r>
      <w:proofErr w:type="spellStart"/>
      <w:r w:rsidRPr="00EC6B88">
        <w:rPr>
          <w:rFonts w:ascii="Times New Roman" w:hAnsi="Times New Roman"/>
        </w:rPr>
        <w:t>Адаамыг</w:t>
      </w:r>
      <w:proofErr w:type="spellEnd"/>
      <w:r w:rsidRPr="00EC6B88">
        <w:rPr>
          <w:rFonts w:ascii="Times New Roman" w:hAnsi="Times New Roman"/>
        </w:rPr>
        <w:t xml:space="preserve"> </w:t>
      </w:r>
      <w:proofErr w:type="spellStart"/>
      <w:r w:rsidRPr="00EC6B88">
        <w:rPr>
          <w:rFonts w:ascii="Times New Roman" w:hAnsi="Times New Roman"/>
        </w:rPr>
        <w:t>үнэнч</w:t>
      </w:r>
      <w:proofErr w:type="spellEnd"/>
      <w:r w:rsidRPr="00EC6B88">
        <w:rPr>
          <w:rFonts w:ascii="Times New Roman" w:hAnsi="Times New Roman"/>
        </w:rPr>
        <w:t xml:space="preserve"> </w:t>
      </w:r>
      <w:proofErr w:type="spellStart"/>
      <w:r w:rsidRPr="00EC6B88">
        <w:rPr>
          <w:rFonts w:ascii="Times New Roman" w:hAnsi="Times New Roman"/>
        </w:rPr>
        <w:t>байдалд</w:t>
      </w:r>
      <w:proofErr w:type="spellEnd"/>
      <w:r w:rsidRPr="00EC6B88">
        <w:rPr>
          <w:rFonts w:ascii="Times New Roman" w:hAnsi="Times New Roman"/>
        </w:rPr>
        <w:t xml:space="preserve"> </w:t>
      </w:r>
      <w:proofErr w:type="spellStart"/>
      <w:r w:rsidRPr="00EC6B88">
        <w:rPr>
          <w:rFonts w:ascii="Times New Roman" w:hAnsi="Times New Roman"/>
        </w:rPr>
        <w:t>уриалсан</w:t>
      </w:r>
      <w:proofErr w:type="spellEnd"/>
      <w:r w:rsidRPr="00EC6B88">
        <w:rPr>
          <w:rFonts w:ascii="Times New Roman" w:hAnsi="Times New Roman"/>
        </w:rPr>
        <w:t xml:space="preserve"> </w:t>
      </w:r>
      <w:proofErr w:type="spellStart"/>
      <w:r w:rsidRPr="00EC6B88">
        <w:rPr>
          <w:rFonts w:ascii="Times New Roman" w:hAnsi="Times New Roman"/>
        </w:rPr>
        <w:t>болохыг</w:t>
      </w:r>
      <w:proofErr w:type="spellEnd"/>
      <w:r w:rsidRPr="00EC6B88">
        <w:rPr>
          <w:rFonts w:ascii="Times New Roman" w:hAnsi="Times New Roman"/>
        </w:rPr>
        <w:t xml:space="preserve"> </w:t>
      </w:r>
      <w:proofErr w:type="spellStart"/>
      <w:r w:rsidRPr="00EC6B88">
        <w:rPr>
          <w:rFonts w:ascii="Times New Roman" w:hAnsi="Times New Roman"/>
        </w:rPr>
        <w:t>харъя</w:t>
      </w:r>
      <w:proofErr w:type="spellEnd"/>
      <w:r w:rsidR="00C75FD8" w:rsidRPr="00C75FD8">
        <w:rPr>
          <w:rFonts w:ascii="Times New Roman" w:hAnsi="Times New Roman"/>
        </w:rPr>
        <w:t xml:space="preserve">: </w:t>
      </w:r>
    </w:p>
    <w:p w14:paraId="6035F4BD" w14:textId="77777777" w:rsidR="00C75FD8" w:rsidRPr="00EC6B88" w:rsidRDefault="00C75FD8" w:rsidP="00C75FD8">
      <w:pPr>
        <w:pStyle w:val="Quotations"/>
        <w:rPr>
          <w:rFonts w:cs="Times New Roman"/>
          <w:lang w:val="mn-MN"/>
        </w:rPr>
      </w:pPr>
    </w:p>
    <w:p w14:paraId="10FADC31" w14:textId="77777777" w:rsidR="00C75FD8" w:rsidRPr="00C75FD8" w:rsidRDefault="00613348" w:rsidP="00CF19F8">
      <w:pPr>
        <w:pStyle w:val="Scripturequotes"/>
      </w:pPr>
      <w:proofErr w:type="spellStart"/>
      <w:r>
        <w:t>Чи</w:t>
      </w:r>
      <w:proofErr w:type="spellEnd"/>
      <w:r>
        <w:t xml:space="preserve"> </w:t>
      </w:r>
      <w:proofErr w:type="spellStart"/>
      <w:r>
        <w:t>энэ</w:t>
      </w:r>
      <w:proofErr w:type="spellEnd"/>
      <w:r>
        <w:t xml:space="preserve"> </w:t>
      </w:r>
      <w:proofErr w:type="spellStart"/>
      <w:r>
        <w:t>цэцэрлэгийн</w:t>
      </w:r>
      <w:proofErr w:type="spellEnd"/>
      <w:r>
        <w:t xml:space="preserve"> </w:t>
      </w:r>
      <w:proofErr w:type="spellStart"/>
      <w:r>
        <w:t>аль</w:t>
      </w:r>
      <w:proofErr w:type="spellEnd"/>
      <w:r>
        <w:t xml:space="preserve"> ч </w:t>
      </w:r>
      <w:proofErr w:type="spellStart"/>
      <w:r>
        <w:t>модноос</w:t>
      </w:r>
      <w:proofErr w:type="spellEnd"/>
      <w:r>
        <w:t xml:space="preserve"> </w:t>
      </w:r>
      <w:proofErr w:type="spellStart"/>
      <w:r>
        <w:t>идэж</w:t>
      </w:r>
      <w:proofErr w:type="spellEnd"/>
      <w:r>
        <w:t xml:space="preserve"> </w:t>
      </w:r>
      <w:proofErr w:type="spellStart"/>
      <w:r>
        <w:t>болно</w:t>
      </w:r>
      <w:proofErr w:type="spellEnd"/>
      <w:r>
        <w:t xml:space="preserve">, </w:t>
      </w:r>
      <w:proofErr w:type="spellStart"/>
      <w:r>
        <w:t>харин</w:t>
      </w:r>
      <w:proofErr w:type="spellEnd"/>
      <w:r>
        <w:t xml:space="preserve"> </w:t>
      </w:r>
      <w:proofErr w:type="spellStart"/>
      <w:r>
        <w:t>сайн</w:t>
      </w:r>
      <w:proofErr w:type="spellEnd"/>
      <w:r>
        <w:t xml:space="preserve"> </w:t>
      </w:r>
      <w:proofErr w:type="spellStart"/>
      <w:r>
        <w:t>мууг</w:t>
      </w:r>
      <w:proofErr w:type="spellEnd"/>
      <w:r>
        <w:t xml:space="preserve"> </w:t>
      </w:r>
      <w:proofErr w:type="spellStart"/>
      <w:r>
        <w:t>таниулагч</w:t>
      </w:r>
      <w:proofErr w:type="spellEnd"/>
      <w:r>
        <w:t xml:space="preserve"> </w:t>
      </w:r>
      <w:proofErr w:type="spellStart"/>
      <w:r>
        <w:t>модноос</w:t>
      </w:r>
      <w:proofErr w:type="spellEnd"/>
      <w:r>
        <w:t xml:space="preserve"> </w:t>
      </w:r>
      <w:proofErr w:type="spellStart"/>
      <w:r>
        <w:t>идэж</w:t>
      </w:r>
      <w:proofErr w:type="spellEnd"/>
      <w:r>
        <w:t xml:space="preserve"> </w:t>
      </w:r>
      <w:proofErr w:type="spellStart"/>
      <w:r>
        <w:t>болохгүй</w:t>
      </w:r>
      <w:proofErr w:type="spellEnd"/>
      <w:r>
        <w:t xml:space="preserve">, </w:t>
      </w:r>
      <w:proofErr w:type="spellStart"/>
      <w:r>
        <w:t>хэрэв</w:t>
      </w:r>
      <w:proofErr w:type="spellEnd"/>
      <w:r>
        <w:t xml:space="preserve"> </w:t>
      </w:r>
      <w:proofErr w:type="spellStart"/>
      <w:r>
        <w:t>идвэл</w:t>
      </w:r>
      <w:proofErr w:type="spellEnd"/>
      <w:r>
        <w:t xml:space="preserve"> </w:t>
      </w:r>
      <w:proofErr w:type="spellStart"/>
      <w:r>
        <w:t>тэр</w:t>
      </w:r>
      <w:proofErr w:type="spellEnd"/>
      <w:r>
        <w:t xml:space="preserve"> </w:t>
      </w:r>
      <w:proofErr w:type="spellStart"/>
      <w:r>
        <w:t>дороо</w:t>
      </w:r>
      <w:proofErr w:type="spellEnd"/>
      <w:r>
        <w:t xml:space="preserve"> </w:t>
      </w:r>
      <w:proofErr w:type="spellStart"/>
      <w:r>
        <w:t>үхэх</w:t>
      </w:r>
      <w:proofErr w:type="spellEnd"/>
      <w:r>
        <w:t xml:space="preserve"> </w:t>
      </w:r>
      <w:proofErr w:type="spellStart"/>
      <w:r>
        <w:t>болно</w:t>
      </w:r>
      <w:proofErr w:type="spellEnd"/>
      <w:r w:rsidR="00C75FD8" w:rsidRPr="00C75FD8">
        <w:t xml:space="preserve"> (</w:t>
      </w:r>
      <w:r>
        <w:rPr>
          <w:lang w:val="mn-MN"/>
        </w:rPr>
        <w:t>Эхлэл</w:t>
      </w:r>
      <w:r w:rsidR="00C75FD8" w:rsidRPr="00C75FD8">
        <w:t xml:space="preserve"> 2:16-17).</w:t>
      </w:r>
    </w:p>
    <w:p w14:paraId="02DDFC00" w14:textId="77777777" w:rsidR="00C75FD8" w:rsidRPr="00C75FD8" w:rsidRDefault="00C75FD8" w:rsidP="00C75FD8">
      <w:pPr>
        <w:pStyle w:val="Quotations"/>
        <w:rPr>
          <w:rFonts w:cs="Times New Roman"/>
        </w:rPr>
      </w:pPr>
    </w:p>
    <w:p w14:paraId="19194852" w14:textId="77777777" w:rsidR="00C75FD8" w:rsidRPr="00C75FD8" w:rsidRDefault="00EC6B88" w:rsidP="00EC6B88">
      <w:pPr>
        <w:ind w:firstLine="720"/>
        <w:jc w:val="both"/>
        <w:rPr>
          <w:rFonts w:ascii="Times New Roman" w:hAnsi="Times New Roman" w:cs="Times New Roman"/>
        </w:rPr>
      </w:pP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бидний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өвөг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дээдсийг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энэ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модонд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хүрэхийг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хориглосон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гэдэг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бүхэлдээ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тийм</w:t>
      </w:r>
      <w:proofErr w:type="spellEnd"/>
      <w:r w:rsidRPr="00EC6B88">
        <w:rPr>
          <w:rFonts w:ascii="Times New Roman" w:hAnsi="Times New Roman" w:cs="Times New Roman"/>
        </w:rPr>
        <w:t xml:space="preserve"> ч </w:t>
      </w:r>
      <w:proofErr w:type="spellStart"/>
      <w:r w:rsidRPr="00EC6B88">
        <w:rPr>
          <w:rFonts w:ascii="Times New Roman" w:hAnsi="Times New Roman" w:cs="Times New Roman"/>
        </w:rPr>
        <w:t>тодорхой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биш</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Үнэн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хэрэгтээ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Библийн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бусад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хэсгүүдэд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сайн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мууг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ялган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таних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шагнууштай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зүйл</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гэсэн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байдаг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Харин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Адаам</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Хаваах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хоёрыг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Түүнд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үнэнч</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эсэхийг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шалгасан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Хэрэв</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дуулгавартай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байвал</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илүү</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агуу</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ивээлүүдийг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авах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Харин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дуулгаваргүй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хандвал</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тэднийг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шийтгэх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ёстой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Ээдэн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ариун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газар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учраас</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амьдарч</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буй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хүмүүс</w:t>
      </w:r>
      <w:proofErr w:type="spellEnd"/>
      <w:r w:rsidRPr="00EC6B88">
        <w:rPr>
          <w:rFonts w:ascii="Times New Roman" w:hAnsi="Times New Roman" w:cs="Times New Roman"/>
        </w:rPr>
        <w:t xml:space="preserve"> ч </w:t>
      </w:r>
      <w:proofErr w:type="spellStart"/>
      <w:r w:rsidRPr="00EC6B88">
        <w:rPr>
          <w:rFonts w:ascii="Times New Roman" w:hAnsi="Times New Roman" w:cs="Times New Roman"/>
        </w:rPr>
        <w:t>ариун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ёстой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юм</w:t>
      </w:r>
      <w:proofErr w:type="spellEnd"/>
      <w:r w:rsidR="00C75FD8" w:rsidRPr="00C75FD8">
        <w:rPr>
          <w:rFonts w:ascii="Times New Roman" w:hAnsi="Times New Roman" w:cs="Times New Roman"/>
        </w:rPr>
        <w:t>.</w:t>
      </w:r>
    </w:p>
    <w:p w14:paraId="79F82DBB" w14:textId="77777777" w:rsidR="00C75FD8" w:rsidRPr="00EC6B88" w:rsidRDefault="00C75FD8" w:rsidP="00C75FD8">
      <w:pPr>
        <w:pStyle w:val="BodyTextIndent"/>
        <w:rPr>
          <w:rFonts w:ascii="Times New Roman" w:hAnsi="Times New Roman"/>
          <w:szCs w:val="28"/>
          <w:lang w:val="mn-MN"/>
        </w:rPr>
      </w:pPr>
    </w:p>
    <w:p w14:paraId="40FF5BC4" w14:textId="77777777" w:rsidR="00C75FD8" w:rsidRPr="00EC6B88" w:rsidRDefault="00C75FD8" w:rsidP="00C75FD8">
      <w:pPr>
        <w:pStyle w:val="BodyTextIndent"/>
        <w:rPr>
          <w:rFonts w:ascii="Times New Roman" w:hAnsi="Times New Roman"/>
          <w:szCs w:val="28"/>
          <w:lang w:val="mn-MN"/>
        </w:rPr>
      </w:pPr>
    </w:p>
    <w:p w14:paraId="1F70395C" w14:textId="77777777" w:rsidR="00C75FD8" w:rsidRPr="00C75FD8" w:rsidRDefault="00D871E2" w:rsidP="00C75FD8">
      <w:pPr>
        <w:pStyle w:val="BulletHeading"/>
        <w:rPr>
          <w:rFonts w:cs="Times New Roman"/>
        </w:rPr>
      </w:pPr>
      <w:proofErr w:type="spellStart"/>
      <w:r w:rsidRPr="00D871E2">
        <w:rPr>
          <w:rFonts w:cs="Times New Roman"/>
        </w:rPr>
        <w:t>Хинаанд</w:t>
      </w:r>
      <w:proofErr w:type="spellEnd"/>
    </w:p>
    <w:p w14:paraId="2F553904" w14:textId="77777777" w:rsidR="00C75FD8" w:rsidRPr="00145132" w:rsidRDefault="00C75FD8" w:rsidP="00C75FD8">
      <w:pPr>
        <w:pStyle w:val="BodyTextIndent"/>
        <w:rPr>
          <w:rFonts w:ascii="Times New Roman" w:hAnsi="Times New Roman"/>
          <w:szCs w:val="28"/>
        </w:rPr>
      </w:pPr>
    </w:p>
    <w:p w14:paraId="737929F0" w14:textId="77777777" w:rsidR="00C75FD8" w:rsidRPr="00C75FD8" w:rsidRDefault="00EC6B88" w:rsidP="00EC6B88">
      <w:pPr>
        <w:pStyle w:val="BodyTextIndent"/>
        <w:jc w:val="both"/>
        <w:rPr>
          <w:rFonts w:ascii="Times New Roman" w:hAnsi="Times New Roman"/>
        </w:rPr>
      </w:pPr>
      <w:proofErr w:type="spellStart"/>
      <w:r w:rsidRPr="00EC6B88">
        <w:rPr>
          <w:rFonts w:ascii="Times New Roman" w:hAnsi="Times New Roman"/>
        </w:rPr>
        <w:t>Мөшэх</w:t>
      </w:r>
      <w:proofErr w:type="spellEnd"/>
      <w:r w:rsidRPr="00EC6B88">
        <w:rPr>
          <w:rFonts w:ascii="Times New Roman" w:hAnsi="Times New Roman"/>
        </w:rPr>
        <w:t xml:space="preserve"> </w:t>
      </w:r>
      <w:proofErr w:type="spellStart"/>
      <w:r w:rsidRPr="00EC6B88">
        <w:rPr>
          <w:rFonts w:ascii="Times New Roman" w:hAnsi="Times New Roman"/>
        </w:rPr>
        <w:t>Израйльчуудыг</w:t>
      </w:r>
      <w:proofErr w:type="spellEnd"/>
      <w:r w:rsidRPr="00EC6B88">
        <w:rPr>
          <w:rFonts w:ascii="Times New Roman" w:hAnsi="Times New Roman"/>
        </w:rPr>
        <w:t xml:space="preserve"> </w:t>
      </w:r>
      <w:proofErr w:type="spellStart"/>
      <w:r w:rsidRPr="00EC6B88">
        <w:rPr>
          <w:rFonts w:ascii="Times New Roman" w:hAnsi="Times New Roman"/>
        </w:rPr>
        <w:t>удирдан</w:t>
      </w:r>
      <w:proofErr w:type="spellEnd"/>
      <w:r w:rsidRPr="00EC6B88">
        <w:rPr>
          <w:rFonts w:ascii="Times New Roman" w:hAnsi="Times New Roman"/>
        </w:rPr>
        <w:t xml:space="preserve"> </w:t>
      </w:r>
      <w:proofErr w:type="spellStart"/>
      <w:r w:rsidRPr="00EC6B88">
        <w:rPr>
          <w:rFonts w:ascii="Times New Roman" w:hAnsi="Times New Roman"/>
        </w:rPr>
        <w:t>дагуулж</w:t>
      </w:r>
      <w:proofErr w:type="spellEnd"/>
      <w:r w:rsidRPr="00EC6B88">
        <w:rPr>
          <w:rFonts w:ascii="Times New Roman" w:hAnsi="Times New Roman"/>
        </w:rPr>
        <w:t xml:space="preserve"> </w:t>
      </w:r>
      <w:proofErr w:type="spellStart"/>
      <w:r w:rsidRPr="00EC6B88">
        <w:rPr>
          <w:rFonts w:ascii="Times New Roman" w:hAnsi="Times New Roman"/>
        </w:rPr>
        <w:t>явахдаа</w:t>
      </w:r>
      <w:proofErr w:type="spellEnd"/>
      <w:r w:rsidRPr="00EC6B88">
        <w:rPr>
          <w:rFonts w:ascii="Times New Roman" w:hAnsi="Times New Roman"/>
        </w:rPr>
        <w:t xml:space="preserve"> </w:t>
      </w:r>
      <w:proofErr w:type="spellStart"/>
      <w:r w:rsidRPr="00EC6B88">
        <w:rPr>
          <w:rFonts w:ascii="Times New Roman" w:hAnsi="Times New Roman"/>
        </w:rPr>
        <w:t>Ертөнцийн</w:t>
      </w:r>
      <w:proofErr w:type="spellEnd"/>
      <w:r w:rsidRPr="00EC6B88">
        <w:rPr>
          <w:rFonts w:ascii="Times New Roman" w:hAnsi="Times New Roman"/>
        </w:rPr>
        <w:t xml:space="preserve"> </w:t>
      </w:r>
      <w:proofErr w:type="spellStart"/>
      <w:r w:rsidRPr="00EC6B88">
        <w:rPr>
          <w:rFonts w:ascii="Times New Roman" w:hAnsi="Times New Roman"/>
        </w:rPr>
        <w:t>Эзэн</w:t>
      </w:r>
      <w:proofErr w:type="spellEnd"/>
      <w:r w:rsidRPr="00EC6B88">
        <w:rPr>
          <w:rFonts w:ascii="Times New Roman" w:hAnsi="Times New Roman"/>
        </w:rPr>
        <w:t xml:space="preserve"> </w:t>
      </w:r>
      <w:proofErr w:type="spellStart"/>
      <w:r w:rsidRPr="00EC6B88">
        <w:rPr>
          <w:rFonts w:ascii="Times New Roman" w:hAnsi="Times New Roman"/>
        </w:rPr>
        <w:t>тэднийг</w:t>
      </w:r>
      <w:proofErr w:type="spellEnd"/>
      <w:r w:rsidRPr="00EC6B88">
        <w:rPr>
          <w:rFonts w:ascii="Times New Roman" w:hAnsi="Times New Roman"/>
        </w:rPr>
        <w:t xml:space="preserve"> </w:t>
      </w:r>
      <w:proofErr w:type="spellStart"/>
      <w:r w:rsidRPr="00EC6B88">
        <w:rPr>
          <w:rFonts w:ascii="Times New Roman" w:hAnsi="Times New Roman"/>
        </w:rPr>
        <w:t>Өөрт</w:t>
      </w:r>
      <w:proofErr w:type="spellEnd"/>
      <w:r w:rsidRPr="00EC6B88">
        <w:rPr>
          <w:rFonts w:ascii="Times New Roman" w:hAnsi="Times New Roman"/>
        </w:rPr>
        <w:t xml:space="preserve"> </w:t>
      </w:r>
      <w:proofErr w:type="spellStart"/>
      <w:r w:rsidRPr="00EC6B88">
        <w:rPr>
          <w:rFonts w:ascii="Times New Roman" w:hAnsi="Times New Roman"/>
        </w:rPr>
        <w:t>нь</w:t>
      </w:r>
      <w:proofErr w:type="spellEnd"/>
      <w:r w:rsidRPr="00EC6B88">
        <w:rPr>
          <w:rFonts w:ascii="Times New Roman" w:hAnsi="Times New Roman"/>
        </w:rPr>
        <w:t xml:space="preserve"> </w:t>
      </w:r>
      <w:proofErr w:type="spellStart"/>
      <w:r w:rsidRPr="00EC6B88">
        <w:rPr>
          <w:rFonts w:ascii="Times New Roman" w:hAnsi="Times New Roman"/>
        </w:rPr>
        <w:t>үнэнч</w:t>
      </w:r>
      <w:proofErr w:type="spellEnd"/>
      <w:r w:rsidRPr="00EC6B88">
        <w:rPr>
          <w:rFonts w:ascii="Times New Roman" w:hAnsi="Times New Roman"/>
        </w:rPr>
        <w:t xml:space="preserve"> </w:t>
      </w:r>
      <w:proofErr w:type="spellStart"/>
      <w:r w:rsidRPr="00EC6B88">
        <w:rPr>
          <w:rFonts w:ascii="Times New Roman" w:hAnsi="Times New Roman"/>
        </w:rPr>
        <w:t>итгэлтэй</w:t>
      </w:r>
      <w:proofErr w:type="spellEnd"/>
      <w:r w:rsidRPr="00EC6B88">
        <w:rPr>
          <w:rFonts w:ascii="Times New Roman" w:hAnsi="Times New Roman"/>
        </w:rPr>
        <w:t xml:space="preserve"> </w:t>
      </w:r>
      <w:proofErr w:type="spellStart"/>
      <w:r w:rsidRPr="00EC6B88">
        <w:rPr>
          <w:rFonts w:ascii="Times New Roman" w:hAnsi="Times New Roman"/>
        </w:rPr>
        <w:t>байхыг</w:t>
      </w:r>
      <w:proofErr w:type="spellEnd"/>
      <w:r w:rsidRPr="00EC6B88">
        <w:rPr>
          <w:rFonts w:ascii="Times New Roman" w:hAnsi="Times New Roman"/>
        </w:rPr>
        <w:t xml:space="preserve"> </w:t>
      </w:r>
      <w:proofErr w:type="spellStart"/>
      <w:r w:rsidRPr="00EC6B88">
        <w:rPr>
          <w:rFonts w:ascii="Times New Roman" w:hAnsi="Times New Roman"/>
        </w:rPr>
        <w:t>шаардаж</w:t>
      </w:r>
      <w:proofErr w:type="spellEnd"/>
      <w:r w:rsidRPr="00EC6B88">
        <w:rPr>
          <w:rFonts w:ascii="Times New Roman" w:hAnsi="Times New Roman"/>
        </w:rPr>
        <w:t xml:space="preserve"> </w:t>
      </w:r>
      <w:proofErr w:type="spellStart"/>
      <w:r w:rsidRPr="00EC6B88">
        <w:rPr>
          <w:rFonts w:ascii="Times New Roman" w:hAnsi="Times New Roman"/>
        </w:rPr>
        <w:t>байгааг</w:t>
      </w:r>
      <w:proofErr w:type="spellEnd"/>
      <w:r w:rsidRPr="00EC6B88">
        <w:rPr>
          <w:rFonts w:ascii="Times New Roman" w:hAnsi="Times New Roman"/>
        </w:rPr>
        <w:t xml:space="preserve"> </w:t>
      </w:r>
      <w:proofErr w:type="spellStart"/>
      <w:r w:rsidRPr="00EC6B88">
        <w:rPr>
          <w:rFonts w:ascii="Times New Roman" w:hAnsi="Times New Roman"/>
        </w:rPr>
        <w:t>дахин</w:t>
      </w:r>
      <w:proofErr w:type="spellEnd"/>
      <w:r w:rsidRPr="00EC6B88">
        <w:rPr>
          <w:rFonts w:ascii="Times New Roman" w:hAnsi="Times New Roman"/>
        </w:rPr>
        <w:t xml:space="preserve"> </w:t>
      </w:r>
      <w:proofErr w:type="spellStart"/>
      <w:r w:rsidRPr="00EC6B88">
        <w:rPr>
          <w:rFonts w:ascii="Times New Roman" w:hAnsi="Times New Roman"/>
        </w:rPr>
        <w:t>дахин</w:t>
      </w:r>
      <w:proofErr w:type="spellEnd"/>
      <w:r w:rsidRPr="00EC6B88">
        <w:rPr>
          <w:rFonts w:ascii="Times New Roman" w:hAnsi="Times New Roman"/>
        </w:rPr>
        <w:t xml:space="preserve"> </w:t>
      </w:r>
      <w:proofErr w:type="spellStart"/>
      <w:r w:rsidRPr="00EC6B88">
        <w:rPr>
          <w:rFonts w:ascii="Times New Roman" w:hAnsi="Times New Roman"/>
        </w:rPr>
        <w:t>сануулдаг</w:t>
      </w:r>
      <w:proofErr w:type="spellEnd"/>
      <w:r w:rsidRPr="00EC6B88">
        <w:rPr>
          <w:rFonts w:ascii="Times New Roman" w:hAnsi="Times New Roman"/>
        </w:rPr>
        <w:t xml:space="preserve"> </w:t>
      </w:r>
      <w:proofErr w:type="spellStart"/>
      <w:r w:rsidRPr="00EC6B88">
        <w:rPr>
          <w:rFonts w:ascii="Times New Roman" w:hAnsi="Times New Roman"/>
        </w:rPr>
        <w:t>байсан</w:t>
      </w:r>
      <w:proofErr w:type="spellEnd"/>
      <w:r w:rsidRPr="00EC6B88">
        <w:rPr>
          <w:rFonts w:ascii="Times New Roman" w:hAnsi="Times New Roman"/>
        </w:rPr>
        <w:t xml:space="preserve">. </w:t>
      </w:r>
      <w:proofErr w:type="spellStart"/>
      <w:r w:rsidRPr="00EC6B88">
        <w:rPr>
          <w:rFonts w:ascii="Times New Roman" w:hAnsi="Times New Roman"/>
        </w:rPr>
        <w:t>Энэ</w:t>
      </w:r>
      <w:proofErr w:type="spellEnd"/>
      <w:r w:rsidRPr="00EC6B88">
        <w:rPr>
          <w:rFonts w:ascii="Times New Roman" w:hAnsi="Times New Roman"/>
        </w:rPr>
        <w:t xml:space="preserve"> </w:t>
      </w:r>
      <w:proofErr w:type="spellStart"/>
      <w:r w:rsidRPr="00EC6B88">
        <w:rPr>
          <w:rFonts w:ascii="Times New Roman" w:hAnsi="Times New Roman"/>
        </w:rPr>
        <w:t>санаагаа</w:t>
      </w:r>
      <w:proofErr w:type="spellEnd"/>
      <w:r w:rsidRPr="00EC6B88">
        <w:rPr>
          <w:rFonts w:ascii="Times New Roman" w:hAnsi="Times New Roman"/>
        </w:rPr>
        <w:t xml:space="preserve"> </w:t>
      </w:r>
      <w:proofErr w:type="spellStart"/>
      <w:r w:rsidRPr="00EC6B88">
        <w:rPr>
          <w:rFonts w:ascii="Times New Roman" w:hAnsi="Times New Roman"/>
        </w:rPr>
        <w:t>тэр</w:t>
      </w:r>
      <w:proofErr w:type="spellEnd"/>
      <w:r w:rsidRPr="00EC6B88">
        <w:rPr>
          <w:rFonts w:ascii="Times New Roman" w:hAnsi="Times New Roman"/>
        </w:rPr>
        <w:t xml:space="preserve"> </w:t>
      </w:r>
      <w:proofErr w:type="spellStart"/>
      <w:r w:rsidRPr="00EC6B88">
        <w:rPr>
          <w:rFonts w:ascii="Times New Roman" w:hAnsi="Times New Roman"/>
        </w:rPr>
        <w:t>Дэд</w:t>
      </w:r>
      <w:proofErr w:type="spellEnd"/>
      <w:r w:rsidRPr="00EC6B88">
        <w:rPr>
          <w:rFonts w:ascii="Times New Roman" w:hAnsi="Times New Roman"/>
        </w:rPr>
        <w:t xml:space="preserve"> </w:t>
      </w:r>
      <w:proofErr w:type="spellStart"/>
      <w:r w:rsidRPr="00EC6B88">
        <w:rPr>
          <w:rFonts w:ascii="Times New Roman" w:hAnsi="Times New Roman"/>
        </w:rPr>
        <w:t>хууль</w:t>
      </w:r>
      <w:proofErr w:type="spellEnd"/>
      <w:r w:rsidRPr="00EC6B88">
        <w:rPr>
          <w:rFonts w:ascii="Times New Roman" w:hAnsi="Times New Roman"/>
        </w:rPr>
        <w:t xml:space="preserve"> </w:t>
      </w:r>
      <w:proofErr w:type="spellStart"/>
      <w:r w:rsidRPr="00EC6B88">
        <w:rPr>
          <w:rFonts w:ascii="Times New Roman" w:hAnsi="Times New Roman"/>
        </w:rPr>
        <w:t>номын</w:t>
      </w:r>
      <w:proofErr w:type="spellEnd"/>
      <w:r w:rsidRPr="00EC6B88">
        <w:rPr>
          <w:rFonts w:ascii="Times New Roman" w:hAnsi="Times New Roman"/>
        </w:rPr>
        <w:t xml:space="preserve"> 8-р </w:t>
      </w:r>
      <w:proofErr w:type="spellStart"/>
      <w:r w:rsidRPr="00EC6B88">
        <w:rPr>
          <w:rFonts w:ascii="Times New Roman" w:hAnsi="Times New Roman"/>
        </w:rPr>
        <w:t>бүлэгт</w:t>
      </w:r>
      <w:proofErr w:type="spellEnd"/>
      <w:r w:rsidRPr="00EC6B88">
        <w:rPr>
          <w:rFonts w:ascii="Times New Roman" w:hAnsi="Times New Roman"/>
        </w:rPr>
        <w:t xml:space="preserve"> </w:t>
      </w:r>
      <w:proofErr w:type="spellStart"/>
      <w:r w:rsidRPr="00EC6B88">
        <w:rPr>
          <w:rFonts w:ascii="Times New Roman" w:hAnsi="Times New Roman"/>
        </w:rPr>
        <w:t>товчоор</w:t>
      </w:r>
      <w:proofErr w:type="spellEnd"/>
      <w:r w:rsidRPr="00EC6B88">
        <w:rPr>
          <w:rFonts w:ascii="Times New Roman" w:hAnsi="Times New Roman"/>
        </w:rPr>
        <w:t xml:space="preserve"> </w:t>
      </w:r>
      <w:proofErr w:type="spellStart"/>
      <w:r w:rsidRPr="00EC6B88">
        <w:rPr>
          <w:rFonts w:ascii="Times New Roman" w:hAnsi="Times New Roman"/>
        </w:rPr>
        <w:t>дурдсан</w:t>
      </w:r>
      <w:proofErr w:type="spellEnd"/>
      <w:r w:rsidRPr="00EC6B88">
        <w:rPr>
          <w:rFonts w:ascii="Times New Roman" w:hAnsi="Times New Roman"/>
        </w:rPr>
        <w:t xml:space="preserve"> </w:t>
      </w:r>
      <w:proofErr w:type="spellStart"/>
      <w:r w:rsidRPr="00EC6B88">
        <w:rPr>
          <w:rFonts w:ascii="Times New Roman" w:hAnsi="Times New Roman"/>
        </w:rPr>
        <w:t>байдаг</w:t>
      </w:r>
      <w:proofErr w:type="spellEnd"/>
      <w:r w:rsidRPr="00EC6B88">
        <w:rPr>
          <w:rFonts w:ascii="Times New Roman" w:hAnsi="Times New Roman"/>
        </w:rPr>
        <w:t xml:space="preserve">. </w:t>
      </w:r>
      <w:proofErr w:type="spellStart"/>
      <w:r w:rsidRPr="00EC6B88">
        <w:rPr>
          <w:rFonts w:ascii="Times New Roman" w:hAnsi="Times New Roman"/>
        </w:rPr>
        <w:t>Уг</w:t>
      </w:r>
      <w:proofErr w:type="spellEnd"/>
      <w:r w:rsidRPr="00EC6B88">
        <w:rPr>
          <w:rFonts w:ascii="Times New Roman" w:hAnsi="Times New Roman"/>
        </w:rPr>
        <w:t xml:space="preserve"> </w:t>
      </w:r>
      <w:proofErr w:type="spellStart"/>
      <w:r w:rsidRPr="00EC6B88">
        <w:rPr>
          <w:rFonts w:ascii="Times New Roman" w:hAnsi="Times New Roman"/>
        </w:rPr>
        <w:t>номын</w:t>
      </w:r>
      <w:proofErr w:type="spellEnd"/>
      <w:r w:rsidRPr="00EC6B88">
        <w:rPr>
          <w:rFonts w:ascii="Times New Roman" w:hAnsi="Times New Roman"/>
        </w:rPr>
        <w:t xml:space="preserve"> 8-р </w:t>
      </w:r>
      <w:proofErr w:type="spellStart"/>
      <w:r w:rsidRPr="00EC6B88">
        <w:rPr>
          <w:rFonts w:ascii="Times New Roman" w:hAnsi="Times New Roman"/>
        </w:rPr>
        <w:t>бүлэг</w:t>
      </w:r>
      <w:proofErr w:type="spellEnd"/>
      <w:r w:rsidRPr="00EC6B88">
        <w:rPr>
          <w:rFonts w:ascii="Times New Roman" w:hAnsi="Times New Roman"/>
        </w:rPr>
        <w:t xml:space="preserve">, 1-р </w:t>
      </w:r>
      <w:proofErr w:type="spellStart"/>
      <w:r w:rsidRPr="00EC6B88">
        <w:rPr>
          <w:rFonts w:ascii="Times New Roman" w:hAnsi="Times New Roman"/>
        </w:rPr>
        <w:t>ишлэлд</w:t>
      </w:r>
      <w:proofErr w:type="spellEnd"/>
      <w:r w:rsidRPr="00EC6B88">
        <w:rPr>
          <w:rFonts w:ascii="Times New Roman" w:hAnsi="Times New Roman"/>
        </w:rPr>
        <w:t xml:space="preserve"> </w:t>
      </w:r>
      <w:proofErr w:type="spellStart"/>
      <w:r w:rsidRPr="00EC6B88">
        <w:rPr>
          <w:rFonts w:ascii="Times New Roman" w:hAnsi="Times New Roman"/>
        </w:rPr>
        <w:t>ингэж</w:t>
      </w:r>
      <w:proofErr w:type="spellEnd"/>
      <w:r w:rsidRPr="00EC6B88">
        <w:rPr>
          <w:rFonts w:ascii="Times New Roman" w:hAnsi="Times New Roman"/>
        </w:rPr>
        <w:t xml:space="preserve"> </w:t>
      </w:r>
      <w:proofErr w:type="spellStart"/>
      <w:r w:rsidRPr="00EC6B88">
        <w:rPr>
          <w:rFonts w:ascii="Times New Roman" w:hAnsi="Times New Roman"/>
        </w:rPr>
        <w:t>бичсэн</w:t>
      </w:r>
      <w:proofErr w:type="spellEnd"/>
      <w:r w:rsidRPr="00EC6B88">
        <w:rPr>
          <w:rFonts w:ascii="Times New Roman" w:hAnsi="Times New Roman"/>
        </w:rPr>
        <w:t xml:space="preserve"> </w:t>
      </w:r>
      <w:proofErr w:type="spellStart"/>
      <w:r w:rsidRPr="00EC6B88">
        <w:rPr>
          <w:rFonts w:ascii="Times New Roman" w:hAnsi="Times New Roman"/>
        </w:rPr>
        <w:t>байна</w:t>
      </w:r>
      <w:proofErr w:type="spellEnd"/>
      <w:r w:rsidR="00C75FD8" w:rsidRPr="00C75FD8">
        <w:rPr>
          <w:rFonts w:ascii="Times New Roman" w:hAnsi="Times New Roman"/>
        </w:rPr>
        <w:t xml:space="preserve">: </w:t>
      </w:r>
    </w:p>
    <w:p w14:paraId="0A4AD414" w14:textId="77777777" w:rsidR="00C75FD8" w:rsidRPr="00EC6B88" w:rsidRDefault="00C75FD8" w:rsidP="00C75FD8">
      <w:pPr>
        <w:pStyle w:val="BodyTextIndent"/>
        <w:rPr>
          <w:rFonts w:ascii="Times New Roman" w:hAnsi="Times New Roman"/>
          <w:szCs w:val="28"/>
          <w:lang w:val="mn-MN"/>
        </w:rPr>
      </w:pPr>
    </w:p>
    <w:p w14:paraId="73B6A85A" w14:textId="77777777" w:rsidR="00C75FD8" w:rsidRPr="00C75FD8" w:rsidRDefault="00613348" w:rsidP="00CF19F8">
      <w:pPr>
        <w:pStyle w:val="Scripturequotes"/>
      </w:pPr>
      <w:proofErr w:type="spellStart"/>
      <w:r>
        <w:t>Өнөөдөр</w:t>
      </w:r>
      <w:proofErr w:type="spellEnd"/>
      <w:r>
        <w:t xml:space="preserve"> </w:t>
      </w:r>
      <w:proofErr w:type="spellStart"/>
      <w:r>
        <w:t>миний</w:t>
      </w:r>
      <w:proofErr w:type="spellEnd"/>
      <w:r>
        <w:t xml:space="preserve"> </w:t>
      </w:r>
      <w:proofErr w:type="spellStart"/>
      <w:r>
        <w:t>та</w:t>
      </w:r>
      <w:proofErr w:type="spellEnd"/>
      <w:r>
        <w:t xml:space="preserve"> </w:t>
      </w:r>
      <w:proofErr w:type="spellStart"/>
      <w:r>
        <w:t>нарт</w:t>
      </w:r>
      <w:proofErr w:type="spellEnd"/>
      <w:r>
        <w:t xml:space="preserve"> </w:t>
      </w:r>
      <w:proofErr w:type="spellStart"/>
      <w:r>
        <w:t>өгч</w:t>
      </w:r>
      <w:proofErr w:type="spellEnd"/>
      <w:r>
        <w:t xml:space="preserve"> </w:t>
      </w:r>
      <w:proofErr w:type="spellStart"/>
      <w:r>
        <w:t>буй</w:t>
      </w:r>
      <w:proofErr w:type="spellEnd"/>
      <w:r>
        <w:t xml:space="preserve"> </w:t>
      </w:r>
      <w:proofErr w:type="spellStart"/>
      <w:r>
        <w:t>тушаал</w:t>
      </w:r>
      <w:proofErr w:type="spellEnd"/>
      <w:r>
        <w:t xml:space="preserve"> </w:t>
      </w:r>
      <w:proofErr w:type="spellStart"/>
      <w:r>
        <w:t>бүрийг</w:t>
      </w:r>
      <w:proofErr w:type="spellEnd"/>
      <w:r>
        <w:t xml:space="preserve"> </w:t>
      </w:r>
      <w:proofErr w:type="spellStart"/>
      <w:r>
        <w:t>ёсчлон</w:t>
      </w:r>
      <w:proofErr w:type="spellEnd"/>
      <w:r>
        <w:t xml:space="preserve"> </w:t>
      </w:r>
      <w:proofErr w:type="spellStart"/>
      <w:r>
        <w:t>дага</w:t>
      </w:r>
      <w:proofErr w:type="spellEnd"/>
      <w:r>
        <w:t xml:space="preserve">. </w:t>
      </w:r>
      <w:proofErr w:type="spellStart"/>
      <w:r>
        <w:t>Тэгвэл</w:t>
      </w:r>
      <w:proofErr w:type="spellEnd"/>
      <w:r>
        <w:t xml:space="preserve"> </w:t>
      </w:r>
      <w:proofErr w:type="spellStart"/>
      <w:r>
        <w:t>та</w:t>
      </w:r>
      <w:proofErr w:type="spellEnd"/>
      <w:r>
        <w:t xml:space="preserve"> </w:t>
      </w:r>
      <w:proofErr w:type="spellStart"/>
      <w:r>
        <w:t>нар</w:t>
      </w:r>
      <w:proofErr w:type="spellEnd"/>
      <w:r>
        <w:t xml:space="preserve"> </w:t>
      </w:r>
      <w:proofErr w:type="spellStart"/>
      <w:r>
        <w:t>амьдран</w:t>
      </w:r>
      <w:proofErr w:type="spellEnd"/>
      <w:r>
        <w:t xml:space="preserve">, </w:t>
      </w:r>
      <w:proofErr w:type="spellStart"/>
      <w:r>
        <w:t>өнөр</w:t>
      </w:r>
      <w:proofErr w:type="spellEnd"/>
      <w:r>
        <w:t xml:space="preserve"> </w:t>
      </w:r>
      <w:proofErr w:type="spellStart"/>
      <w:r>
        <w:t>өтгөн</w:t>
      </w:r>
      <w:proofErr w:type="spellEnd"/>
      <w:r>
        <w:t xml:space="preserve"> </w:t>
      </w:r>
      <w:proofErr w:type="spellStart"/>
      <w:r>
        <w:t>болж</w:t>
      </w:r>
      <w:proofErr w:type="spellEnd"/>
      <w:r>
        <w:t xml:space="preserve">, </w:t>
      </w:r>
      <w:proofErr w:type="spellStart"/>
      <w:r>
        <w:t>өвөг</w:t>
      </w:r>
      <w:proofErr w:type="spellEnd"/>
      <w:r>
        <w:t xml:space="preserve"> </w:t>
      </w:r>
      <w:proofErr w:type="spellStart"/>
      <w:r>
        <w:t>дээдэст</w:t>
      </w:r>
      <w:proofErr w:type="spellEnd"/>
      <w:r>
        <w:t xml:space="preserve"> </w:t>
      </w:r>
      <w:proofErr w:type="spellStart"/>
      <w:r>
        <w:t>чинь</w:t>
      </w:r>
      <w:proofErr w:type="spellEnd"/>
      <w:r>
        <w:t xml:space="preserve"> </w:t>
      </w:r>
      <w:proofErr w:type="spellStart"/>
      <w:r>
        <w:t>Мөнхийн</w:t>
      </w:r>
      <w:proofErr w:type="spellEnd"/>
      <w:r>
        <w:t xml:space="preserve"> </w:t>
      </w:r>
      <w:proofErr w:type="spellStart"/>
      <w:r>
        <w:t>Эзэний</w:t>
      </w:r>
      <w:proofErr w:type="spellEnd"/>
      <w:r>
        <w:t xml:space="preserve"> </w:t>
      </w:r>
      <w:proofErr w:type="spellStart"/>
      <w:r>
        <w:t>амласан</w:t>
      </w:r>
      <w:proofErr w:type="spellEnd"/>
      <w:r>
        <w:t xml:space="preserve"> </w:t>
      </w:r>
      <w:proofErr w:type="spellStart"/>
      <w:r>
        <w:t>тэр</w:t>
      </w:r>
      <w:proofErr w:type="spellEnd"/>
      <w:r>
        <w:t xml:space="preserve"> </w:t>
      </w:r>
      <w:proofErr w:type="spellStart"/>
      <w:r>
        <w:t>газарт</w:t>
      </w:r>
      <w:proofErr w:type="spellEnd"/>
      <w:r>
        <w:t xml:space="preserve"> </w:t>
      </w:r>
      <w:proofErr w:type="spellStart"/>
      <w:r>
        <w:t>орж</w:t>
      </w:r>
      <w:proofErr w:type="spellEnd"/>
      <w:r>
        <w:t xml:space="preserve">, </w:t>
      </w:r>
      <w:proofErr w:type="spellStart"/>
      <w:r>
        <w:t>эзэмшинэ</w:t>
      </w:r>
      <w:proofErr w:type="spellEnd"/>
      <w:r w:rsidRPr="00C75FD8">
        <w:t xml:space="preserve"> </w:t>
      </w:r>
      <w:r w:rsidR="00C75FD8" w:rsidRPr="00C75FD8">
        <w:t>(</w:t>
      </w:r>
      <w:r>
        <w:rPr>
          <w:lang w:val="mn-MN"/>
        </w:rPr>
        <w:t xml:space="preserve">Дэд хууль </w:t>
      </w:r>
      <w:r w:rsidR="00C75FD8" w:rsidRPr="00C75FD8">
        <w:t>8:1).</w:t>
      </w:r>
    </w:p>
    <w:p w14:paraId="41658187" w14:textId="77777777" w:rsidR="00C75FD8" w:rsidRPr="00145132" w:rsidRDefault="00C75FD8" w:rsidP="00C75FD8">
      <w:pPr>
        <w:pStyle w:val="BodyTextIndent"/>
        <w:rPr>
          <w:rFonts w:ascii="Times New Roman" w:hAnsi="Times New Roman"/>
          <w:szCs w:val="28"/>
        </w:rPr>
      </w:pPr>
    </w:p>
    <w:p w14:paraId="6E26E332" w14:textId="77777777" w:rsidR="00EC6B88" w:rsidRPr="00EC6B88" w:rsidRDefault="00EC6B88" w:rsidP="00EC6B88">
      <w:pPr>
        <w:ind w:firstLine="720"/>
        <w:jc w:val="both"/>
        <w:rPr>
          <w:rFonts w:ascii="Times New Roman" w:hAnsi="Times New Roman" w:cs="Times New Roman"/>
        </w:rPr>
      </w:pPr>
      <w:proofErr w:type="spellStart"/>
      <w:r w:rsidRPr="00EC6B88">
        <w:rPr>
          <w:rFonts w:ascii="Times New Roman" w:hAnsi="Times New Roman" w:cs="Times New Roman"/>
        </w:rPr>
        <w:t>Энэ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хэсгээс</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харахад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Израйльчууд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Хинаан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орны</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амласан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газарт</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орохын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тулд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тэднийг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Өөрт</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үнэнч</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байхыг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шаардаж</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харагдаж</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байна</w:t>
      </w:r>
      <w:proofErr w:type="spellEnd"/>
      <w:r w:rsidRPr="00EC6B88">
        <w:rPr>
          <w:rFonts w:ascii="Times New Roman" w:hAnsi="Times New Roman" w:cs="Times New Roman"/>
        </w:rPr>
        <w:t xml:space="preserve">. </w:t>
      </w:r>
    </w:p>
    <w:p w14:paraId="64E6D61F" w14:textId="77777777" w:rsidR="00C75FD8" w:rsidRPr="00C75FD8" w:rsidRDefault="00EC6B88" w:rsidP="00EC6B88">
      <w:pPr>
        <w:jc w:val="both"/>
        <w:rPr>
          <w:rFonts w:ascii="Times New Roman" w:hAnsi="Times New Roman" w:cs="Times New Roman"/>
        </w:rPr>
      </w:pPr>
      <w:proofErr w:type="spellStart"/>
      <w:r w:rsidRPr="00EC6B88">
        <w:rPr>
          <w:rFonts w:ascii="Times New Roman" w:hAnsi="Times New Roman" w:cs="Times New Roman"/>
        </w:rPr>
        <w:t>Үнэндээ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Израйль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үндэстэн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цөлөөр</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тэнүүчилж</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явсан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бүх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хугацаанд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тэдэнд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хэрхэн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ариун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амьдрахыг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зааж</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байв</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Харин</w:t>
      </w:r>
      <w:proofErr w:type="spellEnd"/>
      <w:r w:rsidRPr="00EC6B88">
        <w:rPr>
          <w:rFonts w:ascii="Times New Roman" w:hAnsi="Times New Roman" w:cs="Times New Roman"/>
        </w:rPr>
        <w:t xml:space="preserve"> 8-р </w:t>
      </w:r>
      <w:proofErr w:type="spellStart"/>
      <w:r w:rsidRPr="00EC6B88">
        <w:rPr>
          <w:rFonts w:ascii="Times New Roman" w:hAnsi="Times New Roman" w:cs="Times New Roman"/>
        </w:rPr>
        <w:t>бүлгийн</w:t>
      </w:r>
      <w:proofErr w:type="spellEnd"/>
      <w:r w:rsidRPr="00EC6B88">
        <w:rPr>
          <w:rFonts w:ascii="Times New Roman" w:hAnsi="Times New Roman" w:cs="Times New Roman"/>
        </w:rPr>
        <w:t xml:space="preserve"> 2-р </w:t>
      </w:r>
      <w:proofErr w:type="spellStart"/>
      <w:r w:rsidRPr="00EC6B88">
        <w:rPr>
          <w:rFonts w:ascii="Times New Roman" w:hAnsi="Times New Roman" w:cs="Times New Roman"/>
        </w:rPr>
        <w:t>ишлэлд</w:t>
      </w:r>
      <w:proofErr w:type="spellEnd"/>
      <w:r w:rsidR="00C75FD8" w:rsidRPr="00C75FD8">
        <w:rPr>
          <w:rFonts w:ascii="Times New Roman" w:hAnsi="Times New Roman" w:cs="Times New Roman"/>
        </w:rPr>
        <w:t>:</w:t>
      </w:r>
    </w:p>
    <w:p w14:paraId="06B13EE7" w14:textId="77777777" w:rsidR="00C75FD8" w:rsidRPr="00EC6B88" w:rsidRDefault="00C75FD8" w:rsidP="00C75FD8">
      <w:pPr>
        <w:pStyle w:val="BodyTextIndent"/>
        <w:rPr>
          <w:rFonts w:ascii="Times New Roman" w:hAnsi="Times New Roman"/>
          <w:szCs w:val="28"/>
          <w:lang w:val="mn-MN"/>
        </w:rPr>
      </w:pPr>
    </w:p>
    <w:p w14:paraId="58C6DD03" w14:textId="77777777" w:rsidR="00C75FD8" w:rsidRPr="00C75FD8" w:rsidRDefault="00613348" w:rsidP="00CF19F8">
      <w:pPr>
        <w:pStyle w:val="Scripturequotes"/>
      </w:pPr>
      <w:proofErr w:type="spellStart"/>
      <w:r>
        <w:t>Ертөнцийн</w:t>
      </w:r>
      <w:proofErr w:type="spellEnd"/>
      <w:r>
        <w:t xml:space="preserve"> </w:t>
      </w:r>
      <w:proofErr w:type="spellStart"/>
      <w:r>
        <w:t>Мөнх</w:t>
      </w:r>
      <w:proofErr w:type="spellEnd"/>
      <w:r>
        <w:t xml:space="preserve"> </w:t>
      </w:r>
      <w:proofErr w:type="spellStart"/>
      <w:r>
        <w:t>Эзэн</w:t>
      </w:r>
      <w:proofErr w:type="spellEnd"/>
      <w:r>
        <w:t xml:space="preserve"> </w:t>
      </w:r>
      <w:proofErr w:type="spellStart"/>
      <w:r>
        <w:t>чинь</w:t>
      </w:r>
      <w:proofErr w:type="spellEnd"/>
      <w:r>
        <w:t xml:space="preserve"> </w:t>
      </w:r>
      <w:proofErr w:type="spellStart"/>
      <w:r>
        <w:t>та</w:t>
      </w:r>
      <w:proofErr w:type="spellEnd"/>
      <w:r>
        <w:t xml:space="preserve"> </w:t>
      </w:r>
      <w:proofErr w:type="spellStart"/>
      <w:r>
        <w:t>нарыг</w:t>
      </w:r>
      <w:proofErr w:type="spellEnd"/>
      <w:r>
        <w:t xml:space="preserve"> </w:t>
      </w:r>
      <w:proofErr w:type="spellStart"/>
      <w:r>
        <w:t>энэ</w:t>
      </w:r>
      <w:proofErr w:type="spellEnd"/>
      <w:r>
        <w:t xml:space="preserve"> </w:t>
      </w:r>
      <w:proofErr w:type="spellStart"/>
      <w:r>
        <w:t>дөчин</w:t>
      </w:r>
      <w:proofErr w:type="spellEnd"/>
      <w:r>
        <w:t xml:space="preserve"> </w:t>
      </w:r>
      <w:proofErr w:type="spellStart"/>
      <w:r>
        <w:t>жилийн</w:t>
      </w:r>
      <w:proofErr w:type="spellEnd"/>
      <w:r>
        <w:t xml:space="preserve"> </w:t>
      </w:r>
      <w:proofErr w:type="spellStart"/>
      <w:r>
        <w:t>турш</w:t>
      </w:r>
      <w:proofErr w:type="spellEnd"/>
      <w:r>
        <w:t xml:space="preserve"> </w:t>
      </w:r>
      <w:proofErr w:type="spellStart"/>
      <w:r>
        <w:t>хэрхэн</w:t>
      </w:r>
      <w:proofErr w:type="spellEnd"/>
      <w:r>
        <w:t xml:space="preserve"> </w:t>
      </w:r>
      <w:proofErr w:type="spellStart"/>
      <w:r>
        <w:t>цөлөөр</w:t>
      </w:r>
      <w:proofErr w:type="spellEnd"/>
      <w:r>
        <w:t xml:space="preserve"> </w:t>
      </w:r>
      <w:proofErr w:type="spellStart"/>
      <w:r>
        <w:t>дагуулж</w:t>
      </w:r>
      <w:proofErr w:type="spellEnd"/>
      <w:r>
        <w:t xml:space="preserve"> </w:t>
      </w:r>
      <w:proofErr w:type="spellStart"/>
      <w:r>
        <w:t>явсныг</w:t>
      </w:r>
      <w:proofErr w:type="spellEnd"/>
      <w:r>
        <w:t xml:space="preserve"> </w:t>
      </w:r>
      <w:proofErr w:type="spellStart"/>
      <w:r>
        <w:t>сана</w:t>
      </w:r>
      <w:proofErr w:type="spellEnd"/>
      <w:r>
        <w:t xml:space="preserve">. </w:t>
      </w:r>
      <w:proofErr w:type="spellStart"/>
      <w:r>
        <w:t>Энэ</w:t>
      </w:r>
      <w:proofErr w:type="spellEnd"/>
      <w:r>
        <w:t xml:space="preserve"> </w:t>
      </w:r>
      <w:proofErr w:type="spellStart"/>
      <w:r>
        <w:t>нь</w:t>
      </w:r>
      <w:proofErr w:type="spellEnd"/>
      <w:r>
        <w:t xml:space="preserve"> </w:t>
      </w:r>
      <w:proofErr w:type="spellStart"/>
      <w:r>
        <w:t>та</w:t>
      </w:r>
      <w:proofErr w:type="spellEnd"/>
      <w:r>
        <w:t xml:space="preserve"> </w:t>
      </w:r>
      <w:proofErr w:type="spellStart"/>
      <w:r>
        <w:t>нарын</w:t>
      </w:r>
      <w:proofErr w:type="spellEnd"/>
      <w:r>
        <w:t xml:space="preserve"> </w:t>
      </w:r>
      <w:proofErr w:type="spellStart"/>
      <w:r>
        <w:t>зүрхэнд</w:t>
      </w:r>
      <w:proofErr w:type="spellEnd"/>
      <w:r>
        <w:t xml:space="preserve"> </w:t>
      </w:r>
      <w:proofErr w:type="spellStart"/>
      <w:r>
        <w:t>юу</w:t>
      </w:r>
      <w:proofErr w:type="spellEnd"/>
      <w:r>
        <w:t xml:space="preserve"> </w:t>
      </w:r>
      <w:proofErr w:type="spellStart"/>
      <w:r>
        <w:t>байгааг</w:t>
      </w:r>
      <w:proofErr w:type="spellEnd"/>
      <w:r>
        <w:t xml:space="preserve">, </w:t>
      </w:r>
      <w:proofErr w:type="spellStart"/>
      <w:r>
        <w:t>Түүний</w:t>
      </w:r>
      <w:proofErr w:type="spellEnd"/>
      <w:r>
        <w:t xml:space="preserve"> </w:t>
      </w:r>
      <w:proofErr w:type="spellStart"/>
      <w:r>
        <w:t>тушаалыг</w:t>
      </w:r>
      <w:proofErr w:type="spellEnd"/>
      <w:r>
        <w:t xml:space="preserve"> </w:t>
      </w:r>
      <w:proofErr w:type="spellStart"/>
      <w:r>
        <w:t>дагах</w:t>
      </w:r>
      <w:proofErr w:type="spellEnd"/>
      <w:r>
        <w:t xml:space="preserve"> </w:t>
      </w:r>
      <w:proofErr w:type="spellStart"/>
      <w:r>
        <w:t>эсэхийг</w:t>
      </w:r>
      <w:proofErr w:type="spellEnd"/>
      <w:r>
        <w:t xml:space="preserve"> </w:t>
      </w:r>
      <w:proofErr w:type="spellStart"/>
      <w:r>
        <w:t>мэдэхийн</w:t>
      </w:r>
      <w:proofErr w:type="spellEnd"/>
      <w:r>
        <w:t xml:space="preserve"> </w:t>
      </w:r>
      <w:proofErr w:type="spellStart"/>
      <w:r>
        <w:t>тулд</w:t>
      </w:r>
      <w:proofErr w:type="spellEnd"/>
      <w:r>
        <w:t xml:space="preserve">, </w:t>
      </w:r>
      <w:proofErr w:type="spellStart"/>
      <w:r>
        <w:t>та</w:t>
      </w:r>
      <w:proofErr w:type="spellEnd"/>
      <w:r>
        <w:t xml:space="preserve"> </w:t>
      </w:r>
      <w:proofErr w:type="spellStart"/>
      <w:r>
        <w:t>нарыг</w:t>
      </w:r>
      <w:proofErr w:type="spellEnd"/>
      <w:r>
        <w:t xml:space="preserve"> </w:t>
      </w:r>
      <w:proofErr w:type="spellStart"/>
      <w:r>
        <w:t>даруу</w:t>
      </w:r>
      <w:proofErr w:type="spellEnd"/>
      <w:r>
        <w:t xml:space="preserve"> </w:t>
      </w:r>
      <w:proofErr w:type="spellStart"/>
      <w:r>
        <w:t>болгож</w:t>
      </w:r>
      <w:proofErr w:type="spellEnd"/>
      <w:r>
        <w:t xml:space="preserve">, </w:t>
      </w:r>
      <w:proofErr w:type="spellStart"/>
      <w:r>
        <w:t>шалгахын</w:t>
      </w:r>
      <w:proofErr w:type="spellEnd"/>
      <w:r>
        <w:t xml:space="preserve"> </w:t>
      </w:r>
      <w:proofErr w:type="spellStart"/>
      <w:r>
        <w:t>тулд</w:t>
      </w:r>
      <w:proofErr w:type="spellEnd"/>
      <w:r>
        <w:t xml:space="preserve"> </w:t>
      </w:r>
      <w:proofErr w:type="spellStart"/>
      <w:r>
        <w:t>байсан</w:t>
      </w:r>
      <w:proofErr w:type="spellEnd"/>
      <w:r>
        <w:t xml:space="preserve"> </w:t>
      </w:r>
      <w:proofErr w:type="spellStart"/>
      <w:r>
        <w:t>юм</w:t>
      </w:r>
      <w:proofErr w:type="spellEnd"/>
      <w:r w:rsidRPr="00C75FD8">
        <w:t xml:space="preserve"> </w:t>
      </w:r>
      <w:r w:rsidR="00C75FD8" w:rsidRPr="00C75FD8">
        <w:t>(</w:t>
      </w:r>
      <w:r>
        <w:rPr>
          <w:lang w:val="mn-MN"/>
        </w:rPr>
        <w:t>Дэд хууль</w:t>
      </w:r>
      <w:r w:rsidR="00CF19F8">
        <w:t> </w:t>
      </w:r>
      <w:r w:rsidR="00C75FD8" w:rsidRPr="00C75FD8">
        <w:t>8:2).</w:t>
      </w:r>
    </w:p>
    <w:p w14:paraId="6019A5AA" w14:textId="77777777" w:rsidR="00C75FD8" w:rsidRPr="00145132" w:rsidRDefault="00C75FD8" w:rsidP="00C75FD8">
      <w:pPr>
        <w:pStyle w:val="BodyTextIndent"/>
        <w:rPr>
          <w:rFonts w:ascii="Times New Roman" w:hAnsi="Times New Roman"/>
          <w:szCs w:val="28"/>
        </w:rPr>
      </w:pPr>
    </w:p>
    <w:p w14:paraId="52F541F9" w14:textId="77777777" w:rsidR="00C75FD8" w:rsidRPr="00C75FD8" w:rsidRDefault="00EC6B88" w:rsidP="00EC6B88">
      <w:pPr>
        <w:ind w:firstLine="720"/>
        <w:jc w:val="both"/>
        <w:rPr>
          <w:rFonts w:ascii="Times New Roman" w:hAnsi="Times New Roman" w:cs="Times New Roman"/>
        </w:rPr>
      </w:pPr>
      <w:proofErr w:type="spellStart"/>
      <w:r w:rsidRPr="00EC6B88">
        <w:rPr>
          <w:rFonts w:ascii="Times New Roman" w:hAnsi="Times New Roman" w:cs="Times New Roman"/>
        </w:rPr>
        <w:lastRenderedPageBreak/>
        <w:t>Үүнээс</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гадна</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Мөшэх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Израйль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үндэстэн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ариун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газарт</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нэгэнт</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ирсэн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бол</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Ертөнцийн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Эзэнд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үнэнч</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байх</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хэрэгтэй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эс</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тэгвэл</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тэд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энэхүү</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хувь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тавиланг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алдана</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гэдгийг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тодорхой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хэлсэн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Энэ</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тухай</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хэрхэн</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хэлснийг</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Дэд</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хууль</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номын</w:t>
      </w:r>
      <w:proofErr w:type="spellEnd"/>
      <w:r w:rsidRPr="00EC6B88">
        <w:rPr>
          <w:rFonts w:ascii="Times New Roman" w:hAnsi="Times New Roman" w:cs="Times New Roman"/>
        </w:rPr>
        <w:t xml:space="preserve"> 8-р </w:t>
      </w:r>
      <w:proofErr w:type="spellStart"/>
      <w:r w:rsidRPr="00EC6B88">
        <w:rPr>
          <w:rFonts w:ascii="Times New Roman" w:hAnsi="Times New Roman" w:cs="Times New Roman"/>
        </w:rPr>
        <w:t>бүлгийн</w:t>
      </w:r>
      <w:proofErr w:type="spellEnd"/>
      <w:r w:rsidRPr="00EC6B88">
        <w:rPr>
          <w:rFonts w:ascii="Times New Roman" w:hAnsi="Times New Roman" w:cs="Times New Roman"/>
        </w:rPr>
        <w:t xml:space="preserve"> 10-20-р </w:t>
      </w:r>
      <w:proofErr w:type="spellStart"/>
      <w:r w:rsidRPr="00EC6B88">
        <w:rPr>
          <w:rFonts w:ascii="Times New Roman" w:hAnsi="Times New Roman" w:cs="Times New Roman"/>
        </w:rPr>
        <w:t>ишлэлээс</w:t>
      </w:r>
      <w:proofErr w:type="spellEnd"/>
      <w:r w:rsidRPr="00EC6B88">
        <w:rPr>
          <w:rFonts w:ascii="Times New Roman" w:hAnsi="Times New Roman" w:cs="Times New Roman"/>
        </w:rPr>
        <w:t xml:space="preserve"> </w:t>
      </w:r>
      <w:proofErr w:type="spellStart"/>
      <w:r w:rsidRPr="00EC6B88">
        <w:rPr>
          <w:rFonts w:ascii="Times New Roman" w:hAnsi="Times New Roman" w:cs="Times New Roman"/>
        </w:rPr>
        <w:t>харъя</w:t>
      </w:r>
      <w:proofErr w:type="spellEnd"/>
      <w:r w:rsidR="00C75FD8" w:rsidRPr="00C75FD8">
        <w:rPr>
          <w:rFonts w:ascii="Times New Roman" w:hAnsi="Times New Roman" w:cs="Times New Roman"/>
        </w:rPr>
        <w:t>:</w:t>
      </w:r>
    </w:p>
    <w:p w14:paraId="25F0D7C8" w14:textId="77777777" w:rsidR="00C75FD8" w:rsidRPr="00EC6B88" w:rsidRDefault="00C75FD8" w:rsidP="00C75FD8">
      <w:pPr>
        <w:rPr>
          <w:rFonts w:ascii="Times New Roman" w:hAnsi="Times New Roman" w:cs="Times New Roman"/>
          <w:lang w:val="mn-MN"/>
        </w:rPr>
      </w:pPr>
      <w:r w:rsidRPr="00EC6B88">
        <w:rPr>
          <w:rFonts w:ascii="Times New Roman" w:hAnsi="Times New Roman" w:cs="Times New Roman"/>
          <w:lang w:val="mn-MN"/>
        </w:rPr>
        <w:t xml:space="preserve"> </w:t>
      </w:r>
    </w:p>
    <w:p w14:paraId="2392E3D5" w14:textId="77777777" w:rsidR="00C75FD8" w:rsidRPr="00403309" w:rsidRDefault="00403309" w:rsidP="00CF19F8">
      <w:pPr>
        <w:pStyle w:val="Scripturequotes"/>
        <w:rPr>
          <w:lang w:val="mn-MN"/>
        </w:rPr>
      </w:pPr>
      <w:r>
        <w:rPr>
          <w:lang w:val="mn-MN"/>
        </w:rPr>
        <w:t xml:space="preserve">Та нар хоол идэж  цадахдаа сайхан газар өгсөнийх нь төлөө Ертөнцийн Мөнх Эзэнээ магт. </w:t>
      </w:r>
      <w:r w:rsidRPr="00403309">
        <w:rPr>
          <w:vertAlign w:val="superscript"/>
          <w:lang w:val="mn-MN"/>
        </w:rPr>
        <w:t>11</w:t>
      </w:r>
      <w:r>
        <w:rPr>
          <w:lang w:val="mn-MN"/>
        </w:rPr>
        <w:t>Өнөөдөр миний та нарт өгч байгаа Түүний тушаал, хууль, зарлигийг дагалгүй Ертөнцийн Мөнх Эзэнээ мартахаас болгоомжил</w:t>
      </w:r>
      <w:r w:rsidR="00C75FD8" w:rsidRPr="00403309">
        <w:rPr>
          <w:lang w:val="mn-MN"/>
        </w:rPr>
        <w:t xml:space="preserve">… </w:t>
      </w:r>
      <w:r w:rsidRPr="00403309">
        <w:rPr>
          <w:lang w:val="mn-MN"/>
        </w:rPr>
        <w:t>Хэрэв та нар Ертөнцийн Мөнх Эзэнээ мартаж, өөр бурхдыг даган, тэднийг хүндэлж, мөргөвөл та нар гарцаагүй сүйрэх болно гэж би өнөөдөр та нарын эсрэг гэрчилж байна</w:t>
      </w:r>
      <w:r w:rsidR="00C75FD8" w:rsidRPr="00403309">
        <w:rPr>
          <w:lang w:val="mn-MN"/>
        </w:rPr>
        <w:t xml:space="preserve">. </w:t>
      </w:r>
      <w:r>
        <w:rPr>
          <w:lang w:val="mn-MN"/>
        </w:rPr>
        <w:t>Та нарын өмнөөс Мөнхийн Эзэний тань устгасан үндэстнүүдийн адилаар та нар Ертөнцийн Мөнх Эзэнээ дагаагүйнхээ төлөө устгагдах болно</w:t>
      </w:r>
      <w:r w:rsidRPr="00403309">
        <w:rPr>
          <w:lang w:val="mn-MN"/>
        </w:rPr>
        <w:t xml:space="preserve">  </w:t>
      </w:r>
      <w:r w:rsidR="00C75FD8" w:rsidRPr="00403309">
        <w:rPr>
          <w:lang w:val="mn-MN"/>
        </w:rPr>
        <w:t>(</w:t>
      </w:r>
      <w:r w:rsidR="00613348">
        <w:rPr>
          <w:lang w:val="mn-MN"/>
        </w:rPr>
        <w:t>Дэд хууль</w:t>
      </w:r>
      <w:r w:rsidR="00C75FD8" w:rsidRPr="00403309">
        <w:rPr>
          <w:lang w:val="mn-MN"/>
        </w:rPr>
        <w:t xml:space="preserve"> 8:10-20).</w:t>
      </w:r>
    </w:p>
    <w:p w14:paraId="553B237E" w14:textId="77777777" w:rsidR="00C75FD8" w:rsidRPr="00403309" w:rsidRDefault="00C75FD8" w:rsidP="00C75FD8">
      <w:pPr>
        <w:rPr>
          <w:rFonts w:ascii="Times New Roman" w:hAnsi="Times New Roman" w:cs="Times New Roman"/>
          <w:lang w:val="mn-MN"/>
        </w:rPr>
      </w:pPr>
    </w:p>
    <w:p w14:paraId="58CD6CB1" w14:textId="77777777" w:rsidR="00C75FD8" w:rsidRPr="00EC6B88" w:rsidRDefault="00EC6B88" w:rsidP="00EC6B88">
      <w:pPr>
        <w:ind w:firstLine="720"/>
        <w:jc w:val="both"/>
        <w:rPr>
          <w:rFonts w:ascii="Times New Roman" w:hAnsi="Times New Roman" w:cs="Times New Roman"/>
          <w:lang w:val="mn-MN"/>
        </w:rPr>
      </w:pPr>
      <w:r w:rsidRPr="00EC6B88">
        <w:rPr>
          <w:rFonts w:ascii="Times New Roman" w:hAnsi="Times New Roman" w:cs="Times New Roman"/>
          <w:lang w:val="mn-MN"/>
        </w:rPr>
        <w:t>Израйльчууд Адаам, Хаваахын адилаар Ертөнцийн Эзэний тушаалыг зөрчих хандлагатай байгааг Мөшэх мэдэж байв. Тийм ч учраас тэр Ертөнцийн Эзэн Хинаан оронд амьдрахыг хүссэн хүн бүрийг үнэнч байхыг шаарддаг гэдгийг анхааруулахын тулд  Адаам, Хаваах хоёр цэцэрлэгт байхдаа хэрхэн соригдож байсныг онцолсон юм. Мэдээж хэрэг Ертөнцийн Эзэн Израйлийг төгс бай гэж шаардаагүй, харин хүн бүр Түүний хайр энэрлийн улмаас үнэнч үлдэх боломжтой байсан. Хэрэв Израйльчууд ичгүүртэйгээр Ертөнцийн Эзэний хуулийг зөрчиж, Түүнээс нүүр буруулбал Адаам, Хаваах хоёрын адилаар амласан газрын ивээлүүдийг хүртэх эрхгүй болох байв. Ийнхүү Мөшэх Израйлийг амласан нутаг руу урагшлахыг уриалахдаа тэнд очоод үнэнч байдлыг амьдралынхаа чухал хэсэг болгох ёстой гэдгийг санаасай хэмээн хүсч байжээ</w:t>
      </w:r>
      <w:r w:rsidR="00C75FD8" w:rsidRPr="00EC6B88">
        <w:rPr>
          <w:rFonts w:ascii="Times New Roman" w:hAnsi="Times New Roman" w:cs="Times New Roman"/>
          <w:lang w:val="mn-MN"/>
        </w:rPr>
        <w:t>.</w:t>
      </w:r>
    </w:p>
    <w:p w14:paraId="5BCFACEC" w14:textId="77777777" w:rsidR="00C75FD8" w:rsidRPr="00EC6B88" w:rsidRDefault="00EC6B88" w:rsidP="00EC6B88">
      <w:pPr>
        <w:ind w:firstLine="720"/>
        <w:jc w:val="both"/>
        <w:rPr>
          <w:rFonts w:ascii="Times New Roman" w:hAnsi="Times New Roman" w:cs="Times New Roman"/>
          <w:lang w:val="mn-MN"/>
        </w:rPr>
      </w:pPr>
      <w:r w:rsidRPr="00EC6B88">
        <w:rPr>
          <w:rFonts w:ascii="Times New Roman" w:hAnsi="Times New Roman" w:cs="Times New Roman"/>
          <w:lang w:val="mn-MN"/>
        </w:rPr>
        <w:t>Дэд хуулийн 8-р бүлгээс үзсэн зүйлээ санангаа, бид одоо Мөшэх яагаад Адаам, Хаваахын үнэнч байх ёстойд анхаарлаа хандуулсныг харж болно. Тэр Израйлийн ард түмнийг Адаам, Хаваахын хийсний эсрэгээр Ертөнцийн Эзэний тушаалд дуулгавартай байж, хийсэн алдааг нь давтахгүй байхад уриалахын тулд энэ асуудлыг хөнджээ. Адаам, Хаваах хоёр цэцэрлэгт байхдаа соригдож, сорилтыг даалгүй гэм хийсэн учраас тэндээс хөөгдсөн. Мөшэхийн үед Израйльчууд цэцэрлэгийн гадна талд хэвээр байсан боловч тэднийг дахин Ээдэнд орж, ивээгдэж амьдрахад нь бэлдэхийн тулд Ертөнцийн Эзэн тэднийг ийнхүү сорьж байлаа</w:t>
      </w:r>
      <w:r w:rsidR="00C75FD8" w:rsidRPr="00EC6B88">
        <w:rPr>
          <w:rFonts w:ascii="Times New Roman" w:hAnsi="Times New Roman" w:cs="Times New Roman"/>
          <w:lang w:val="mn-MN"/>
        </w:rPr>
        <w:t>.</w:t>
      </w:r>
    </w:p>
    <w:p w14:paraId="4929C5C8" w14:textId="77777777" w:rsidR="00C10A04" w:rsidRPr="00C10A04" w:rsidRDefault="00C10A04" w:rsidP="00C10A04">
      <w:pPr>
        <w:pStyle w:val="BodyTextIndent"/>
        <w:jc w:val="both"/>
        <w:rPr>
          <w:rFonts w:ascii="Times New Roman" w:hAnsi="Times New Roman"/>
          <w:lang w:val="mn-MN"/>
        </w:rPr>
      </w:pPr>
      <w:r w:rsidRPr="00C10A04">
        <w:rPr>
          <w:rFonts w:ascii="Times New Roman" w:hAnsi="Times New Roman"/>
          <w:lang w:val="mn-MN"/>
        </w:rPr>
        <w:t xml:space="preserve">Бид Мөшэх Израйльчуудад олон жилийн өмнө Адаам, Хаваахын үед юу болсон тухай тайлбарлахын тулд л Ээдэн цэцэрлэг дэх үнэнч байдлын тухай бичээгүй гэдгийг харлаа. Харин тэр өөрийнх нь үед юу болж байгаа тухай бичсэн. </w:t>
      </w:r>
    </w:p>
    <w:p w14:paraId="629560A5" w14:textId="77777777" w:rsidR="00C75FD8" w:rsidRPr="00C10A04" w:rsidRDefault="00C10A04" w:rsidP="00C10A04">
      <w:pPr>
        <w:pStyle w:val="BodyTextIndent"/>
        <w:ind w:firstLine="0"/>
        <w:jc w:val="both"/>
        <w:rPr>
          <w:rFonts w:ascii="Times New Roman" w:hAnsi="Times New Roman"/>
          <w:lang w:val="mn-MN"/>
        </w:rPr>
      </w:pPr>
      <w:r w:rsidRPr="00C10A04">
        <w:rPr>
          <w:rFonts w:ascii="Times New Roman" w:hAnsi="Times New Roman"/>
          <w:lang w:val="mn-MN"/>
        </w:rPr>
        <w:t>Ертөнцийн Эзэн Израйльд Ээдэн цэцэрлэгийн гайхамшигт ивээлүүдийг санал болгосон. Харин хэрэв тэд Ертөнцийн Эзэн үнэнч байхгүй бол Адаам, Хаваахын адилаар уг ивээлүүдийг хүртэж чадахгүй байв. Мөшэх Израйльчуудыг Ертөнцийн Эзэний тушаалд өөрсдийгөө бүрэн зориулж, ариун хүмүүсийн адилаар итгэлээрээ амьдрахад дуудаж байжээ. Зөвхөн ингэж байж л тэд амласан газарт орж, тэндээ амар тайван байна хэмээн найдаж болох байсан юм</w:t>
      </w:r>
      <w:r w:rsidR="00C75FD8" w:rsidRPr="00C10A04">
        <w:rPr>
          <w:rFonts w:ascii="Times New Roman" w:hAnsi="Times New Roman"/>
          <w:lang w:val="mn-MN"/>
        </w:rPr>
        <w:t xml:space="preserve">. </w:t>
      </w:r>
    </w:p>
    <w:p w14:paraId="17A995BA" w14:textId="77777777" w:rsidR="00C75FD8" w:rsidRPr="00C10A04" w:rsidRDefault="00C10A04" w:rsidP="00C10A04">
      <w:pPr>
        <w:pStyle w:val="BodyTextIndent"/>
        <w:jc w:val="both"/>
        <w:rPr>
          <w:rFonts w:ascii="Times New Roman" w:hAnsi="Times New Roman"/>
          <w:lang w:val="mn-MN"/>
        </w:rPr>
      </w:pPr>
      <w:r w:rsidRPr="00C10A04">
        <w:rPr>
          <w:rFonts w:ascii="Times New Roman" w:hAnsi="Times New Roman"/>
          <w:lang w:val="mn-MN"/>
        </w:rPr>
        <w:t xml:space="preserve">Бид сая Мөшэх хэрхэн Ээдэн болон Хинаан орныг Ертөнцийн Эзэний энэ дэлхий дээрх оршихуй болон ивээлүүдийн ариун газрын төлөөлөл хэмээн тодорхойлсныг харлаа. Мөн энэ хоёр газар нутагт амьдрахын тулд үнэнч байх ёстой </w:t>
      </w:r>
      <w:r w:rsidRPr="00C10A04">
        <w:rPr>
          <w:rFonts w:ascii="Times New Roman" w:hAnsi="Times New Roman"/>
          <w:lang w:val="mn-MN"/>
        </w:rPr>
        <w:lastRenderedPageBreak/>
        <w:t>гэсэн санааг ч мөн харсан. Одоо бид Эхлэл номын 2,3-р бүлэг дэх гуравдугаар асуудалд анхаарлаа хандуулъя. Энэ бол Адаам, Хаваах хоёрын дуулгаваргүй байдал юм</w:t>
      </w:r>
      <w:r w:rsidR="00C75FD8" w:rsidRPr="00C10A04">
        <w:rPr>
          <w:rFonts w:ascii="Times New Roman" w:hAnsi="Times New Roman"/>
          <w:lang w:val="mn-MN"/>
        </w:rPr>
        <w:t>.</w:t>
      </w:r>
    </w:p>
    <w:p w14:paraId="5FE1B6BE" w14:textId="77777777" w:rsidR="00C75FD8" w:rsidRPr="00C10A04" w:rsidRDefault="00C75FD8" w:rsidP="00C75FD8">
      <w:pPr>
        <w:pStyle w:val="BodyTextIndent"/>
        <w:rPr>
          <w:rFonts w:ascii="Times New Roman" w:hAnsi="Times New Roman"/>
          <w:lang w:val="mn-MN"/>
        </w:rPr>
      </w:pPr>
    </w:p>
    <w:p w14:paraId="712C7D5F" w14:textId="77777777" w:rsidR="00C75FD8" w:rsidRPr="00C10A04" w:rsidRDefault="00C75FD8" w:rsidP="00C75FD8">
      <w:pPr>
        <w:pStyle w:val="BodyTextIndent"/>
        <w:rPr>
          <w:rFonts w:ascii="Times New Roman" w:hAnsi="Times New Roman"/>
          <w:lang w:val="mn-MN"/>
        </w:rPr>
      </w:pPr>
    </w:p>
    <w:p w14:paraId="52D2AA5C" w14:textId="77777777" w:rsidR="00C75FD8" w:rsidRPr="00C75FD8" w:rsidRDefault="00D871E2" w:rsidP="00C75FD8">
      <w:pPr>
        <w:pStyle w:val="PanelHeading"/>
        <w:rPr>
          <w:rFonts w:cs="Times New Roman"/>
        </w:rPr>
      </w:pPr>
      <w:proofErr w:type="spellStart"/>
      <w:r w:rsidRPr="00D871E2">
        <w:rPr>
          <w:rFonts w:cs="Times New Roman"/>
        </w:rPr>
        <w:t>Үр</w:t>
      </w:r>
      <w:proofErr w:type="spellEnd"/>
      <w:r w:rsidRPr="00D871E2">
        <w:rPr>
          <w:rFonts w:cs="Times New Roman"/>
        </w:rPr>
        <w:t xml:space="preserve"> </w:t>
      </w:r>
      <w:proofErr w:type="spellStart"/>
      <w:r w:rsidRPr="00D871E2">
        <w:rPr>
          <w:rFonts w:cs="Times New Roman"/>
        </w:rPr>
        <w:t>дагавар</w:t>
      </w:r>
      <w:proofErr w:type="spellEnd"/>
    </w:p>
    <w:p w14:paraId="76DE6735" w14:textId="77777777" w:rsidR="00C75FD8" w:rsidRPr="00C75FD8" w:rsidRDefault="00C75FD8" w:rsidP="00C75FD8">
      <w:pPr>
        <w:pStyle w:val="BodyTextIndent"/>
        <w:rPr>
          <w:rFonts w:ascii="Times New Roman" w:hAnsi="Times New Roman"/>
        </w:rPr>
      </w:pPr>
    </w:p>
    <w:p w14:paraId="4D2A49A6" w14:textId="77777777" w:rsidR="00C75FD8" w:rsidRPr="00C75FD8" w:rsidRDefault="00C10A04" w:rsidP="00145132">
      <w:pPr>
        <w:pStyle w:val="BodyTextIndent"/>
        <w:jc w:val="both"/>
        <w:rPr>
          <w:rFonts w:ascii="Times New Roman" w:hAnsi="Times New Roman"/>
        </w:rPr>
      </w:pPr>
      <w:proofErr w:type="spellStart"/>
      <w:r w:rsidRPr="00C10A04">
        <w:rPr>
          <w:rFonts w:ascii="Times New Roman" w:hAnsi="Times New Roman"/>
        </w:rPr>
        <w:t>Ээдэн</w:t>
      </w:r>
      <w:proofErr w:type="spellEnd"/>
      <w:r w:rsidRPr="00C10A04">
        <w:rPr>
          <w:rFonts w:ascii="Times New Roman" w:hAnsi="Times New Roman"/>
        </w:rPr>
        <w:t xml:space="preserve"> </w:t>
      </w:r>
      <w:proofErr w:type="spellStart"/>
      <w:r w:rsidRPr="00C10A04">
        <w:rPr>
          <w:rFonts w:ascii="Times New Roman" w:hAnsi="Times New Roman"/>
        </w:rPr>
        <w:t>цэцэрлэг</w:t>
      </w:r>
      <w:proofErr w:type="spellEnd"/>
      <w:r w:rsidRPr="00C10A04">
        <w:rPr>
          <w:rFonts w:ascii="Times New Roman" w:hAnsi="Times New Roman"/>
        </w:rPr>
        <w:t xml:space="preserve"> </w:t>
      </w:r>
      <w:proofErr w:type="spellStart"/>
      <w:r w:rsidRPr="00C10A04">
        <w:rPr>
          <w:rFonts w:ascii="Times New Roman" w:hAnsi="Times New Roman"/>
        </w:rPr>
        <w:t>дэх</w:t>
      </w:r>
      <w:proofErr w:type="spellEnd"/>
      <w:r w:rsidRPr="00C10A04">
        <w:rPr>
          <w:rFonts w:ascii="Times New Roman" w:hAnsi="Times New Roman"/>
        </w:rPr>
        <w:t xml:space="preserve"> </w:t>
      </w:r>
      <w:proofErr w:type="spellStart"/>
      <w:r w:rsidRPr="00C10A04">
        <w:rPr>
          <w:rFonts w:ascii="Times New Roman" w:hAnsi="Times New Roman"/>
        </w:rPr>
        <w:t>үнэнч</w:t>
      </w:r>
      <w:proofErr w:type="spellEnd"/>
      <w:r w:rsidRPr="00C10A04">
        <w:rPr>
          <w:rFonts w:ascii="Times New Roman" w:hAnsi="Times New Roman"/>
        </w:rPr>
        <w:t xml:space="preserve"> </w:t>
      </w:r>
      <w:proofErr w:type="spellStart"/>
      <w:r w:rsidRPr="00C10A04">
        <w:rPr>
          <w:rFonts w:ascii="Times New Roman" w:hAnsi="Times New Roman"/>
        </w:rPr>
        <w:t>бус</w:t>
      </w:r>
      <w:proofErr w:type="spellEnd"/>
      <w:r w:rsidRPr="00C10A04">
        <w:rPr>
          <w:rFonts w:ascii="Times New Roman" w:hAnsi="Times New Roman"/>
        </w:rPr>
        <w:t xml:space="preserve"> </w:t>
      </w:r>
      <w:proofErr w:type="spellStart"/>
      <w:r w:rsidRPr="00C10A04">
        <w:rPr>
          <w:rFonts w:ascii="Times New Roman" w:hAnsi="Times New Roman"/>
        </w:rPr>
        <w:t>байдлын</w:t>
      </w:r>
      <w:proofErr w:type="spellEnd"/>
      <w:r w:rsidRPr="00C10A04">
        <w:rPr>
          <w:rFonts w:ascii="Times New Roman" w:hAnsi="Times New Roman"/>
        </w:rPr>
        <w:t xml:space="preserve"> </w:t>
      </w:r>
      <w:proofErr w:type="spellStart"/>
      <w:r w:rsidRPr="00C10A04">
        <w:rPr>
          <w:rFonts w:ascii="Times New Roman" w:hAnsi="Times New Roman"/>
        </w:rPr>
        <w:t>үр</w:t>
      </w:r>
      <w:proofErr w:type="spellEnd"/>
      <w:r w:rsidRPr="00C10A04">
        <w:rPr>
          <w:rFonts w:ascii="Times New Roman" w:hAnsi="Times New Roman"/>
        </w:rPr>
        <w:t xml:space="preserve"> </w:t>
      </w:r>
      <w:proofErr w:type="spellStart"/>
      <w:r w:rsidRPr="00C10A04">
        <w:rPr>
          <w:rFonts w:ascii="Times New Roman" w:hAnsi="Times New Roman"/>
        </w:rPr>
        <w:t>дагаврыг</w:t>
      </w:r>
      <w:proofErr w:type="spellEnd"/>
      <w:r w:rsidRPr="00C10A04">
        <w:rPr>
          <w:rFonts w:ascii="Times New Roman" w:hAnsi="Times New Roman"/>
        </w:rPr>
        <w:t xml:space="preserve"> </w:t>
      </w:r>
      <w:proofErr w:type="spellStart"/>
      <w:r w:rsidRPr="00C10A04">
        <w:rPr>
          <w:rFonts w:ascii="Times New Roman" w:hAnsi="Times New Roman"/>
        </w:rPr>
        <w:t>харахын</w:t>
      </w:r>
      <w:proofErr w:type="spellEnd"/>
      <w:r w:rsidRPr="00C10A04">
        <w:rPr>
          <w:rFonts w:ascii="Times New Roman" w:hAnsi="Times New Roman"/>
        </w:rPr>
        <w:t xml:space="preserve"> </w:t>
      </w:r>
      <w:proofErr w:type="spellStart"/>
      <w:r w:rsidRPr="00C10A04">
        <w:rPr>
          <w:rFonts w:ascii="Times New Roman" w:hAnsi="Times New Roman"/>
        </w:rPr>
        <w:t>тулд</w:t>
      </w:r>
      <w:proofErr w:type="spellEnd"/>
      <w:r w:rsidRPr="00C10A04">
        <w:rPr>
          <w:rFonts w:ascii="Times New Roman" w:hAnsi="Times New Roman"/>
        </w:rPr>
        <w:t xml:space="preserve"> </w:t>
      </w:r>
      <w:proofErr w:type="spellStart"/>
      <w:r w:rsidRPr="00C10A04">
        <w:rPr>
          <w:rFonts w:ascii="Times New Roman" w:hAnsi="Times New Roman"/>
        </w:rPr>
        <w:t>Адаам</w:t>
      </w:r>
      <w:proofErr w:type="spellEnd"/>
      <w:r w:rsidRPr="00C10A04">
        <w:rPr>
          <w:rFonts w:ascii="Times New Roman" w:hAnsi="Times New Roman"/>
        </w:rPr>
        <w:t xml:space="preserve">, </w:t>
      </w:r>
      <w:proofErr w:type="spellStart"/>
      <w:r w:rsidRPr="00C10A04">
        <w:rPr>
          <w:rFonts w:ascii="Times New Roman" w:hAnsi="Times New Roman"/>
        </w:rPr>
        <w:t>Хаваах</w:t>
      </w:r>
      <w:proofErr w:type="spellEnd"/>
      <w:r w:rsidRPr="00C10A04">
        <w:rPr>
          <w:rFonts w:ascii="Times New Roman" w:hAnsi="Times New Roman"/>
        </w:rPr>
        <w:t xml:space="preserve"> </w:t>
      </w:r>
      <w:proofErr w:type="spellStart"/>
      <w:r w:rsidRPr="00C10A04">
        <w:rPr>
          <w:rFonts w:ascii="Times New Roman" w:hAnsi="Times New Roman"/>
        </w:rPr>
        <w:t>хоёрын</w:t>
      </w:r>
      <w:proofErr w:type="spellEnd"/>
      <w:r w:rsidRPr="00C10A04">
        <w:rPr>
          <w:rFonts w:ascii="Times New Roman" w:hAnsi="Times New Roman"/>
        </w:rPr>
        <w:t xml:space="preserve"> </w:t>
      </w:r>
      <w:proofErr w:type="spellStart"/>
      <w:r w:rsidRPr="00C10A04">
        <w:rPr>
          <w:rFonts w:ascii="Times New Roman" w:hAnsi="Times New Roman"/>
        </w:rPr>
        <w:t>хийсэн</w:t>
      </w:r>
      <w:proofErr w:type="spellEnd"/>
      <w:r w:rsidRPr="00C10A04">
        <w:rPr>
          <w:rFonts w:ascii="Times New Roman" w:hAnsi="Times New Roman"/>
        </w:rPr>
        <w:t xml:space="preserve"> </w:t>
      </w:r>
      <w:proofErr w:type="spellStart"/>
      <w:r w:rsidRPr="00C10A04">
        <w:rPr>
          <w:rFonts w:ascii="Times New Roman" w:hAnsi="Times New Roman"/>
        </w:rPr>
        <w:t>гэмийн</w:t>
      </w:r>
      <w:proofErr w:type="spellEnd"/>
      <w:r w:rsidRPr="00C10A04">
        <w:rPr>
          <w:rFonts w:ascii="Times New Roman" w:hAnsi="Times New Roman"/>
        </w:rPr>
        <w:t xml:space="preserve"> </w:t>
      </w:r>
      <w:proofErr w:type="spellStart"/>
      <w:r w:rsidRPr="00C10A04">
        <w:rPr>
          <w:rFonts w:ascii="Times New Roman" w:hAnsi="Times New Roman"/>
        </w:rPr>
        <w:t>гурван</w:t>
      </w:r>
      <w:proofErr w:type="spellEnd"/>
      <w:r w:rsidRPr="00C10A04">
        <w:rPr>
          <w:rFonts w:ascii="Times New Roman" w:hAnsi="Times New Roman"/>
        </w:rPr>
        <w:t xml:space="preserve"> </w:t>
      </w:r>
      <w:proofErr w:type="spellStart"/>
      <w:r w:rsidRPr="00C10A04">
        <w:rPr>
          <w:rFonts w:ascii="Times New Roman" w:hAnsi="Times New Roman"/>
        </w:rPr>
        <w:t>үр</w:t>
      </w:r>
      <w:proofErr w:type="spellEnd"/>
      <w:r w:rsidRPr="00C10A04">
        <w:rPr>
          <w:rFonts w:ascii="Times New Roman" w:hAnsi="Times New Roman"/>
        </w:rPr>
        <w:t xml:space="preserve"> </w:t>
      </w:r>
      <w:proofErr w:type="spellStart"/>
      <w:r w:rsidRPr="00C10A04">
        <w:rPr>
          <w:rFonts w:ascii="Times New Roman" w:hAnsi="Times New Roman"/>
        </w:rPr>
        <w:t>дүнг</w:t>
      </w:r>
      <w:proofErr w:type="spellEnd"/>
      <w:r w:rsidRPr="00C10A04">
        <w:rPr>
          <w:rFonts w:ascii="Times New Roman" w:hAnsi="Times New Roman"/>
        </w:rPr>
        <w:t xml:space="preserve"> </w:t>
      </w:r>
      <w:proofErr w:type="spellStart"/>
      <w:r w:rsidRPr="00C10A04">
        <w:rPr>
          <w:rFonts w:ascii="Times New Roman" w:hAnsi="Times New Roman"/>
        </w:rPr>
        <w:t>харах</w:t>
      </w:r>
      <w:proofErr w:type="spellEnd"/>
      <w:r w:rsidRPr="00C10A04">
        <w:rPr>
          <w:rFonts w:ascii="Times New Roman" w:hAnsi="Times New Roman"/>
        </w:rPr>
        <w:t xml:space="preserve"> </w:t>
      </w:r>
      <w:proofErr w:type="spellStart"/>
      <w:r w:rsidRPr="00C10A04">
        <w:rPr>
          <w:rFonts w:ascii="Times New Roman" w:hAnsi="Times New Roman"/>
        </w:rPr>
        <w:t>болно</w:t>
      </w:r>
      <w:proofErr w:type="spellEnd"/>
      <w:r w:rsidRPr="00C10A04">
        <w:rPr>
          <w:rFonts w:ascii="Times New Roman" w:hAnsi="Times New Roman"/>
        </w:rPr>
        <w:t xml:space="preserve">: </w:t>
      </w:r>
      <w:proofErr w:type="spellStart"/>
      <w:r w:rsidRPr="00C10A04">
        <w:rPr>
          <w:rFonts w:ascii="Times New Roman" w:hAnsi="Times New Roman"/>
        </w:rPr>
        <w:t>эдгээр</w:t>
      </w:r>
      <w:proofErr w:type="spellEnd"/>
      <w:r w:rsidRPr="00C10A04">
        <w:rPr>
          <w:rFonts w:ascii="Times New Roman" w:hAnsi="Times New Roman"/>
        </w:rPr>
        <w:t xml:space="preserve"> </w:t>
      </w:r>
      <w:proofErr w:type="spellStart"/>
      <w:r w:rsidRPr="00C10A04">
        <w:rPr>
          <w:rFonts w:ascii="Times New Roman" w:hAnsi="Times New Roman"/>
        </w:rPr>
        <w:t>нь</w:t>
      </w:r>
      <w:proofErr w:type="spellEnd"/>
      <w:r w:rsidRPr="00C10A04">
        <w:rPr>
          <w:rFonts w:ascii="Times New Roman" w:hAnsi="Times New Roman"/>
        </w:rPr>
        <w:t xml:space="preserve"> </w:t>
      </w:r>
      <w:proofErr w:type="spellStart"/>
      <w:r w:rsidRPr="00C10A04">
        <w:rPr>
          <w:rFonts w:ascii="Times New Roman" w:hAnsi="Times New Roman"/>
        </w:rPr>
        <w:t>үхэл</w:t>
      </w:r>
      <w:proofErr w:type="spellEnd"/>
      <w:r w:rsidRPr="00C10A04">
        <w:rPr>
          <w:rFonts w:ascii="Times New Roman" w:hAnsi="Times New Roman"/>
        </w:rPr>
        <w:t xml:space="preserve">, </w:t>
      </w:r>
      <w:proofErr w:type="spellStart"/>
      <w:r w:rsidRPr="00C10A04">
        <w:rPr>
          <w:rFonts w:ascii="Times New Roman" w:hAnsi="Times New Roman"/>
        </w:rPr>
        <w:t>өвчин</w:t>
      </w:r>
      <w:proofErr w:type="spellEnd"/>
      <w:r w:rsidRPr="00C10A04">
        <w:rPr>
          <w:rFonts w:ascii="Times New Roman" w:hAnsi="Times New Roman"/>
        </w:rPr>
        <w:t xml:space="preserve"> </w:t>
      </w:r>
      <w:proofErr w:type="spellStart"/>
      <w:r w:rsidRPr="00C10A04">
        <w:rPr>
          <w:rFonts w:ascii="Times New Roman" w:hAnsi="Times New Roman"/>
        </w:rPr>
        <w:t>зовлон</w:t>
      </w:r>
      <w:proofErr w:type="spellEnd"/>
      <w:r w:rsidRPr="00C10A04">
        <w:rPr>
          <w:rFonts w:ascii="Times New Roman" w:hAnsi="Times New Roman"/>
        </w:rPr>
        <w:t xml:space="preserve"> </w:t>
      </w:r>
      <w:proofErr w:type="spellStart"/>
      <w:r w:rsidRPr="00C10A04">
        <w:rPr>
          <w:rFonts w:ascii="Times New Roman" w:hAnsi="Times New Roman"/>
        </w:rPr>
        <w:t>болон</w:t>
      </w:r>
      <w:proofErr w:type="spellEnd"/>
      <w:r w:rsidRPr="00C10A04">
        <w:rPr>
          <w:rFonts w:ascii="Times New Roman" w:hAnsi="Times New Roman"/>
        </w:rPr>
        <w:t xml:space="preserve"> </w:t>
      </w:r>
      <w:proofErr w:type="spellStart"/>
      <w:r w:rsidRPr="00C10A04">
        <w:rPr>
          <w:rFonts w:ascii="Times New Roman" w:hAnsi="Times New Roman"/>
        </w:rPr>
        <w:t>цэцэрлэгээс</w:t>
      </w:r>
      <w:proofErr w:type="spellEnd"/>
      <w:r w:rsidRPr="00C10A04">
        <w:rPr>
          <w:rFonts w:ascii="Times New Roman" w:hAnsi="Times New Roman"/>
        </w:rPr>
        <w:t xml:space="preserve"> </w:t>
      </w:r>
      <w:proofErr w:type="spellStart"/>
      <w:r w:rsidRPr="00C10A04">
        <w:rPr>
          <w:rFonts w:ascii="Times New Roman" w:hAnsi="Times New Roman"/>
        </w:rPr>
        <w:t>хөөгдсөн</w:t>
      </w:r>
      <w:proofErr w:type="spellEnd"/>
      <w:r w:rsidRPr="00C10A04">
        <w:rPr>
          <w:rFonts w:ascii="Times New Roman" w:hAnsi="Times New Roman"/>
        </w:rPr>
        <w:t xml:space="preserve"> </w:t>
      </w:r>
      <w:proofErr w:type="spellStart"/>
      <w:r w:rsidRPr="00C10A04">
        <w:rPr>
          <w:rFonts w:ascii="Times New Roman" w:hAnsi="Times New Roman"/>
        </w:rPr>
        <w:t>явдал</w:t>
      </w:r>
      <w:proofErr w:type="spellEnd"/>
      <w:r w:rsidRPr="00C10A04">
        <w:rPr>
          <w:rFonts w:ascii="Times New Roman" w:hAnsi="Times New Roman"/>
        </w:rPr>
        <w:t xml:space="preserve"> </w:t>
      </w:r>
      <w:proofErr w:type="spellStart"/>
      <w:r w:rsidRPr="00C10A04">
        <w:rPr>
          <w:rFonts w:ascii="Times New Roman" w:hAnsi="Times New Roman"/>
        </w:rPr>
        <w:t>юм</w:t>
      </w:r>
      <w:proofErr w:type="spellEnd"/>
      <w:r w:rsidR="00C75FD8" w:rsidRPr="00C75FD8">
        <w:rPr>
          <w:rFonts w:ascii="Times New Roman" w:hAnsi="Times New Roman"/>
        </w:rPr>
        <w:t>.</w:t>
      </w:r>
    </w:p>
    <w:p w14:paraId="6A5846A2" w14:textId="77777777" w:rsidR="00C75FD8" w:rsidRPr="00C75FD8" w:rsidRDefault="00C75FD8" w:rsidP="00C75FD8">
      <w:pPr>
        <w:pStyle w:val="BodyTextIndent"/>
        <w:ind w:firstLine="0"/>
        <w:rPr>
          <w:rFonts w:ascii="Times New Roman" w:hAnsi="Times New Roman"/>
        </w:rPr>
      </w:pPr>
    </w:p>
    <w:p w14:paraId="579AB32E" w14:textId="77777777" w:rsidR="00C75FD8" w:rsidRPr="00C75FD8" w:rsidRDefault="00D871E2" w:rsidP="00C75FD8">
      <w:pPr>
        <w:pStyle w:val="BulletHeading"/>
        <w:rPr>
          <w:rFonts w:cs="Times New Roman"/>
        </w:rPr>
      </w:pPr>
      <w:proofErr w:type="spellStart"/>
      <w:r w:rsidRPr="00D871E2">
        <w:rPr>
          <w:rFonts w:cs="Times New Roman"/>
        </w:rPr>
        <w:t>Үхэл</w:t>
      </w:r>
      <w:proofErr w:type="spellEnd"/>
    </w:p>
    <w:p w14:paraId="64D8CEFD" w14:textId="77777777" w:rsidR="00C75FD8" w:rsidRPr="00C75FD8" w:rsidRDefault="00C75FD8" w:rsidP="00C75FD8">
      <w:pPr>
        <w:pStyle w:val="BodyTextIndent"/>
        <w:rPr>
          <w:rFonts w:ascii="Times New Roman" w:hAnsi="Times New Roman"/>
        </w:rPr>
      </w:pPr>
    </w:p>
    <w:p w14:paraId="6C89B399" w14:textId="77777777" w:rsidR="00C75FD8" w:rsidRPr="00C75FD8" w:rsidRDefault="00C10A04" w:rsidP="00145132">
      <w:pPr>
        <w:pStyle w:val="BodyTextIndent"/>
        <w:jc w:val="both"/>
        <w:rPr>
          <w:rFonts w:ascii="Times New Roman" w:hAnsi="Times New Roman"/>
        </w:rPr>
      </w:pPr>
      <w:proofErr w:type="spellStart"/>
      <w:r w:rsidRPr="00C10A04">
        <w:rPr>
          <w:rFonts w:ascii="Times New Roman" w:hAnsi="Times New Roman"/>
        </w:rPr>
        <w:t>Нэгдүгээрт</w:t>
      </w:r>
      <w:proofErr w:type="spellEnd"/>
      <w:r w:rsidRPr="00C10A04">
        <w:rPr>
          <w:rFonts w:ascii="Times New Roman" w:hAnsi="Times New Roman"/>
        </w:rPr>
        <w:t xml:space="preserve"> </w:t>
      </w:r>
      <w:proofErr w:type="spellStart"/>
      <w:r w:rsidRPr="00C10A04">
        <w:rPr>
          <w:rFonts w:ascii="Times New Roman" w:hAnsi="Times New Roman"/>
        </w:rPr>
        <w:t>Мөшэх</w:t>
      </w:r>
      <w:proofErr w:type="spellEnd"/>
      <w:r w:rsidRPr="00C10A04">
        <w:rPr>
          <w:rFonts w:ascii="Times New Roman" w:hAnsi="Times New Roman"/>
        </w:rPr>
        <w:t xml:space="preserve"> </w:t>
      </w:r>
      <w:proofErr w:type="spellStart"/>
      <w:r w:rsidRPr="00C10A04">
        <w:rPr>
          <w:rFonts w:ascii="Times New Roman" w:hAnsi="Times New Roman"/>
        </w:rPr>
        <w:t>Ертөнцийн</w:t>
      </w:r>
      <w:proofErr w:type="spellEnd"/>
      <w:r w:rsidRPr="00C10A04">
        <w:rPr>
          <w:rFonts w:ascii="Times New Roman" w:hAnsi="Times New Roman"/>
        </w:rPr>
        <w:t xml:space="preserve"> </w:t>
      </w:r>
      <w:proofErr w:type="spellStart"/>
      <w:r w:rsidRPr="00C10A04">
        <w:rPr>
          <w:rFonts w:ascii="Times New Roman" w:hAnsi="Times New Roman"/>
        </w:rPr>
        <w:t>Эзэн</w:t>
      </w:r>
      <w:proofErr w:type="spellEnd"/>
      <w:r w:rsidRPr="00C10A04">
        <w:rPr>
          <w:rFonts w:ascii="Times New Roman" w:hAnsi="Times New Roman"/>
        </w:rPr>
        <w:t xml:space="preserve"> </w:t>
      </w:r>
      <w:proofErr w:type="spellStart"/>
      <w:r w:rsidRPr="00C10A04">
        <w:rPr>
          <w:rFonts w:ascii="Times New Roman" w:hAnsi="Times New Roman"/>
        </w:rPr>
        <w:t>Адаам</w:t>
      </w:r>
      <w:proofErr w:type="spellEnd"/>
      <w:r w:rsidRPr="00C10A04">
        <w:rPr>
          <w:rFonts w:ascii="Times New Roman" w:hAnsi="Times New Roman"/>
        </w:rPr>
        <w:t xml:space="preserve">, </w:t>
      </w:r>
      <w:proofErr w:type="spellStart"/>
      <w:r w:rsidRPr="00C10A04">
        <w:rPr>
          <w:rFonts w:ascii="Times New Roman" w:hAnsi="Times New Roman"/>
        </w:rPr>
        <w:t>Хаваахын</w:t>
      </w:r>
      <w:proofErr w:type="spellEnd"/>
      <w:r w:rsidRPr="00C10A04">
        <w:rPr>
          <w:rFonts w:ascii="Times New Roman" w:hAnsi="Times New Roman"/>
        </w:rPr>
        <w:t xml:space="preserve"> </w:t>
      </w:r>
      <w:proofErr w:type="spellStart"/>
      <w:r w:rsidRPr="00C10A04">
        <w:rPr>
          <w:rFonts w:ascii="Times New Roman" w:hAnsi="Times New Roman"/>
        </w:rPr>
        <w:t>хийсэн</w:t>
      </w:r>
      <w:proofErr w:type="spellEnd"/>
      <w:r w:rsidRPr="00C10A04">
        <w:rPr>
          <w:rFonts w:ascii="Times New Roman" w:hAnsi="Times New Roman"/>
        </w:rPr>
        <w:t xml:space="preserve"> </w:t>
      </w:r>
      <w:proofErr w:type="spellStart"/>
      <w:r w:rsidRPr="00C10A04">
        <w:rPr>
          <w:rFonts w:ascii="Times New Roman" w:hAnsi="Times New Roman"/>
        </w:rPr>
        <w:t>гэмээс</w:t>
      </w:r>
      <w:proofErr w:type="spellEnd"/>
      <w:r w:rsidRPr="00C10A04">
        <w:rPr>
          <w:rFonts w:ascii="Times New Roman" w:hAnsi="Times New Roman"/>
        </w:rPr>
        <w:t xml:space="preserve"> </w:t>
      </w:r>
      <w:proofErr w:type="spellStart"/>
      <w:r w:rsidRPr="00C10A04">
        <w:rPr>
          <w:rFonts w:ascii="Times New Roman" w:hAnsi="Times New Roman"/>
        </w:rPr>
        <w:t>болж</w:t>
      </w:r>
      <w:proofErr w:type="spellEnd"/>
      <w:r w:rsidRPr="00C10A04">
        <w:rPr>
          <w:rFonts w:ascii="Times New Roman" w:hAnsi="Times New Roman"/>
        </w:rPr>
        <w:t xml:space="preserve"> </w:t>
      </w:r>
      <w:proofErr w:type="spellStart"/>
      <w:r w:rsidRPr="00C10A04">
        <w:rPr>
          <w:rFonts w:ascii="Times New Roman" w:hAnsi="Times New Roman"/>
        </w:rPr>
        <w:t>тэдэнд</w:t>
      </w:r>
      <w:proofErr w:type="spellEnd"/>
      <w:r w:rsidRPr="00C10A04">
        <w:rPr>
          <w:rFonts w:ascii="Times New Roman" w:hAnsi="Times New Roman"/>
        </w:rPr>
        <w:t xml:space="preserve"> </w:t>
      </w:r>
      <w:proofErr w:type="spellStart"/>
      <w:r w:rsidRPr="00C10A04">
        <w:rPr>
          <w:rFonts w:ascii="Times New Roman" w:hAnsi="Times New Roman"/>
        </w:rPr>
        <w:t>үхэл</w:t>
      </w:r>
      <w:proofErr w:type="spellEnd"/>
      <w:r w:rsidRPr="00C10A04">
        <w:rPr>
          <w:rFonts w:ascii="Times New Roman" w:hAnsi="Times New Roman"/>
        </w:rPr>
        <w:t xml:space="preserve"> </w:t>
      </w:r>
      <w:proofErr w:type="spellStart"/>
      <w:r w:rsidRPr="00C10A04">
        <w:rPr>
          <w:rFonts w:ascii="Times New Roman" w:hAnsi="Times New Roman"/>
        </w:rPr>
        <w:t>заналхийлэх</w:t>
      </w:r>
      <w:proofErr w:type="spellEnd"/>
      <w:r w:rsidRPr="00C10A04">
        <w:rPr>
          <w:rFonts w:ascii="Times New Roman" w:hAnsi="Times New Roman"/>
        </w:rPr>
        <w:t xml:space="preserve"> </w:t>
      </w:r>
      <w:proofErr w:type="spellStart"/>
      <w:r w:rsidRPr="00C10A04">
        <w:rPr>
          <w:rFonts w:ascii="Times New Roman" w:hAnsi="Times New Roman"/>
        </w:rPr>
        <w:t>болсон</w:t>
      </w:r>
      <w:proofErr w:type="spellEnd"/>
      <w:r w:rsidRPr="00C10A04">
        <w:rPr>
          <w:rFonts w:ascii="Times New Roman" w:hAnsi="Times New Roman"/>
        </w:rPr>
        <w:t xml:space="preserve"> </w:t>
      </w:r>
      <w:proofErr w:type="spellStart"/>
      <w:r w:rsidRPr="00C10A04">
        <w:rPr>
          <w:rFonts w:ascii="Times New Roman" w:hAnsi="Times New Roman"/>
        </w:rPr>
        <w:t>тухай</w:t>
      </w:r>
      <w:proofErr w:type="spellEnd"/>
      <w:r w:rsidRPr="00C10A04">
        <w:rPr>
          <w:rFonts w:ascii="Times New Roman" w:hAnsi="Times New Roman"/>
        </w:rPr>
        <w:t xml:space="preserve"> </w:t>
      </w:r>
      <w:proofErr w:type="spellStart"/>
      <w:r w:rsidRPr="00C10A04">
        <w:rPr>
          <w:rFonts w:ascii="Times New Roman" w:hAnsi="Times New Roman"/>
        </w:rPr>
        <w:t>тайлбарласан</w:t>
      </w:r>
      <w:proofErr w:type="spellEnd"/>
      <w:r w:rsidR="00C75FD8" w:rsidRPr="00C75FD8">
        <w:rPr>
          <w:rFonts w:ascii="Times New Roman" w:hAnsi="Times New Roman"/>
        </w:rPr>
        <w:t xml:space="preserve">. </w:t>
      </w:r>
      <w:proofErr w:type="spellStart"/>
      <w:r w:rsidRPr="00C10A04">
        <w:rPr>
          <w:rFonts w:ascii="Times New Roman" w:hAnsi="Times New Roman"/>
        </w:rPr>
        <w:t>Ертөнцийн</w:t>
      </w:r>
      <w:proofErr w:type="spellEnd"/>
      <w:r w:rsidRPr="00C10A04">
        <w:rPr>
          <w:rFonts w:ascii="Times New Roman" w:hAnsi="Times New Roman"/>
        </w:rPr>
        <w:t xml:space="preserve"> </w:t>
      </w:r>
      <w:proofErr w:type="spellStart"/>
      <w:r w:rsidRPr="00C10A04">
        <w:rPr>
          <w:rFonts w:ascii="Times New Roman" w:hAnsi="Times New Roman"/>
        </w:rPr>
        <w:t>Эзэн</w:t>
      </w:r>
      <w:proofErr w:type="spellEnd"/>
      <w:r w:rsidRPr="00C10A04">
        <w:rPr>
          <w:rFonts w:ascii="Times New Roman" w:hAnsi="Times New Roman"/>
        </w:rPr>
        <w:t xml:space="preserve"> </w:t>
      </w:r>
      <w:proofErr w:type="spellStart"/>
      <w:r w:rsidRPr="00C10A04">
        <w:rPr>
          <w:rFonts w:ascii="Times New Roman" w:hAnsi="Times New Roman"/>
        </w:rPr>
        <w:t>Адаамд</w:t>
      </w:r>
      <w:proofErr w:type="spellEnd"/>
      <w:r w:rsidRPr="00C10A04">
        <w:rPr>
          <w:rFonts w:ascii="Times New Roman" w:hAnsi="Times New Roman"/>
        </w:rPr>
        <w:t xml:space="preserve"> </w:t>
      </w:r>
      <w:proofErr w:type="spellStart"/>
      <w:r w:rsidRPr="00C10A04">
        <w:rPr>
          <w:rFonts w:ascii="Times New Roman" w:hAnsi="Times New Roman"/>
        </w:rPr>
        <w:t>энэ</w:t>
      </w:r>
      <w:proofErr w:type="spellEnd"/>
      <w:r w:rsidRPr="00C10A04">
        <w:rPr>
          <w:rFonts w:ascii="Times New Roman" w:hAnsi="Times New Roman"/>
        </w:rPr>
        <w:t xml:space="preserve"> </w:t>
      </w:r>
      <w:proofErr w:type="spellStart"/>
      <w:r w:rsidRPr="00C10A04">
        <w:rPr>
          <w:rFonts w:ascii="Times New Roman" w:hAnsi="Times New Roman"/>
        </w:rPr>
        <w:t>тухай</w:t>
      </w:r>
      <w:proofErr w:type="spellEnd"/>
      <w:r w:rsidRPr="00C10A04">
        <w:rPr>
          <w:rFonts w:ascii="Times New Roman" w:hAnsi="Times New Roman"/>
        </w:rPr>
        <w:t xml:space="preserve"> </w:t>
      </w:r>
      <w:proofErr w:type="spellStart"/>
      <w:r w:rsidRPr="00C10A04">
        <w:rPr>
          <w:rFonts w:ascii="Times New Roman" w:hAnsi="Times New Roman"/>
        </w:rPr>
        <w:t>хамгийн</w:t>
      </w:r>
      <w:proofErr w:type="spellEnd"/>
      <w:r w:rsidRPr="00C10A04">
        <w:rPr>
          <w:rFonts w:ascii="Times New Roman" w:hAnsi="Times New Roman"/>
        </w:rPr>
        <w:t xml:space="preserve"> </w:t>
      </w:r>
      <w:proofErr w:type="spellStart"/>
      <w:r w:rsidRPr="00C10A04">
        <w:rPr>
          <w:rFonts w:ascii="Times New Roman" w:hAnsi="Times New Roman"/>
        </w:rPr>
        <w:t>анх</w:t>
      </w:r>
      <w:proofErr w:type="spellEnd"/>
      <w:r w:rsidRPr="00C10A04">
        <w:rPr>
          <w:rFonts w:ascii="Times New Roman" w:hAnsi="Times New Roman"/>
        </w:rPr>
        <w:t xml:space="preserve"> </w:t>
      </w:r>
      <w:proofErr w:type="spellStart"/>
      <w:r w:rsidRPr="00C10A04">
        <w:rPr>
          <w:rFonts w:ascii="Times New Roman" w:hAnsi="Times New Roman"/>
        </w:rPr>
        <w:t>Эхлэл</w:t>
      </w:r>
      <w:proofErr w:type="spellEnd"/>
      <w:r w:rsidRPr="00C10A04">
        <w:rPr>
          <w:rFonts w:ascii="Times New Roman" w:hAnsi="Times New Roman"/>
        </w:rPr>
        <w:t xml:space="preserve"> </w:t>
      </w:r>
      <w:proofErr w:type="spellStart"/>
      <w:r w:rsidRPr="00C10A04">
        <w:rPr>
          <w:rFonts w:ascii="Times New Roman" w:hAnsi="Times New Roman"/>
        </w:rPr>
        <w:t>номын</w:t>
      </w:r>
      <w:proofErr w:type="spellEnd"/>
      <w:r w:rsidRPr="00C10A04">
        <w:rPr>
          <w:rFonts w:ascii="Times New Roman" w:hAnsi="Times New Roman"/>
        </w:rPr>
        <w:t xml:space="preserve"> 2-р </w:t>
      </w:r>
      <w:proofErr w:type="spellStart"/>
      <w:r w:rsidRPr="00C10A04">
        <w:rPr>
          <w:rFonts w:ascii="Times New Roman" w:hAnsi="Times New Roman"/>
        </w:rPr>
        <w:t>бүлгийн</w:t>
      </w:r>
      <w:proofErr w:type="spellEnd"/>
      <w:r w:rsidRPr="00C10A04">
        <w:rPr>
          <w:rFonts w:ascii="Times New Roman" w:hAnsi="Times New Roman"/>
        </w:rPr>
        <w:t xml:space="preserve"> 17-р </w:t>
      </w:r>
      <w:proofErr w:type="spellStart"/>
      <w:r w:rsidRPr="00C10A04">
        <w:rPr>
          <w:rFonts w:ascii="Times New Roman" w:hAnsi="Times New Roman"/>
        </w:rPr>
        <w:t>ишлэлд</w:t>
      </w:r>
      <w:proofErr w:type="spellEnd"/>
      <w:r w:rsidRPr="00C10A04">
        <w:rPr>
          <w:rFonts w:ascii="Times New Roman" w:hAnsi="Times New Roman"/>
        </w:rPr>
        <w:t xml:space="preserve"> </w:t>
      </w:r>
      <w:proofErr w:type="spellStart"/>
      <w:r w:rsidRPr="00C10A04">
        <w:rPr>
          <w:rFonts w:ascii="Times New Roman" w:hAnsi="Times New Roman"/>
        </w:rPr>
        <w:t>анхааруулдаг</w:t>
      </w:r>
      <w:proofErr w:type="spellEnd"/>
      <w:r w:rsidRPr="00C10A04">
        <w:rPr>
          <w:rFonts w:ascii="Times New Roman" w:hAnsi="Times New Roman"/>
        </w:rPr>
        <w:t xml:space="preserve">. </w:t>
      </w:r>
      <w:proofErr w:type="spellStart"/>
      <w:r w:rsidRPr="00C10A04">
        <w:rPr>
          <w:rFonts w:ascii="Times New Roman" w:hAnsi="Times New Roman"/>
        </w:rPr>
        <w:t>Тэр</w:t>
      </w:r>
      <w:proofErr w:type="spellEnd"/>
      <w:r w:rsidRPr="00C10A04">
        <w:rPr>
          <w:rFonts w:ascii="Times New Roman" w:hAnsi="Times New Roman"/>
        </w:rPr>
        <w:t xml:space="preserve"> </w:t>
      </w:r>
      <w:proofErr w:type="spellStart"/>
      <w:r w:rsidRPr="00C10A04">
        <w:rPr>
          <w:rFonts w:ascii="Times New Roman" w:hAnsi="Times New Roman"/>
        </w:rPr>
        <w:t>хэлэхдээ</w:t>
      </w:r>
      <w:proofErr w:type="spellEnd"/>
      <w:r w:rsidR="00C75FD8" w:rsidRPr="00C75FD8">
        <w:rPr>
          <w:rFonts w:ascii="Times New Roman" w:hAnsi="Times New Roman"/>
        </w:rPr>
        <w:t xml:space="preserve">: </w:t>
      </w:r>
    </w:p>
    <w:p w14:paraId="79BBDFCD" w14:textId="77777777" w:rsidR="00C75FD8" w:rsidRPr="00C75FD8" w:rsidRDefault="00C75FD8" w:rsidP="00C75FD8">
      <w:pPr>
        <w:pStyle w:val="BodyTextIndent"/>
        <w:ind w:firstLine="0"/>
        <w:rPr>
          <w:rFonts w:ascii="Times New Roman" w:hAnsi="Times New Roman"/>
        </w:rPr>
      </w:pPr>
    </w:p>
    <w:p w14:paraId="3785B8FA" w14:textId="77777777" w:rsidR="00C75FD8" w:rsidRPr="00C75FD8" w:rsidRDefault="00C75FD8" w:rsidP="00145132">
      <w:pPr>
        <w:pStyle w:val="Scripturequotes"/>
      </w:pPr>
      <w:r w:rsidRPr="00C75FD8">
        <w:t>“</w:t>
      </w:r>
      <w:r w:rsidR="00403309">
        <w:rPr>
          <w:lang w:val="mn-MN"/>
        </w:rPr>
        <w:t>Чи сайн мууг таниулагч модноос идэж болохгүй, хэрэв идвэл тэр дороо гарцаагүй үхнэ</w:t>
      </w:r>
      <w:r w:rsidRPr="00C75FD8">
        <w:t>” (</w:t>
      </w:r>
      <w:r w:rsidR="00403309">
        <w:rPr>
          <w:lang w:val="mn-MN"/>
        </w:rPr>
        <w:t>Эхлэл</w:t>
      </w:r>
      <w:r w:rsidRPr="00C75FD8">
        <w:t xml:space="preserve"> 2:17).</w:t>
      </w:r>
    </w:p>
    <w:p w14:paraId="20163241" w14:textId="77777777" w:rsidR="00C75FD8" w:rsidRPr="00C75FD8" w:rsidRDefault="00C75FD8" w:rsidP="00C75FD8">
      <w:pPr>
        <w:pStyle w:val="Quotations"/>
        <w:rPr>
          <w:rFonts w:cs="Times New Roman"/>
        </w:rPr>
      </w:pPr>
    </w:p>
    <w:p w14:paraId="0E929C84" w14:textId="77777777" w:rsidR="00C75FD8" w:rsidRPr="00C10A04" w:rsidRDefault="00C10A04" w:rsidP="00C10A04">
      <w:pPr>
        <w:ind w:firstLine="720"/>
        <w:jc w:val="both"/>
        <w:rPr>
          <w:rFonts w:ascii="Times New Roman" w:hAnsi="Times New Roman" w:cs="Times New Roman"/>
        </w:rPr>
      </w:pPr>
      <w:r w:rsidRPr="00C10A04">
        <w:rPr>
          <w:rFonts w:ascii="Times New Roman" w:hAnsi="Times New Roman" w:cs="Times New Roman"/>
        </w:rPr>
        <w:t>“</w:t>
      </w:r>
      <w:proofErr w:type="spellStart"/>
      <w:r w:rsidRPr="00C10A04">
        <w:rPr>
          <w:rFonts w:ascii="Times New Roman" w:hAnsi="Times New Roman" w:cs="Times New Roman"/>
        </w:rPr>
        <w:t>Гарцаагүй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үхнэ</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өгүүлбэр</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нь</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хожим</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гарцаагүй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ирэх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үхлийг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байгаа</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юм</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Энэ</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өгүүлбэрийн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дүрмийн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бүтэц</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нь</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Мөшэх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хуулийг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дагаагүй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хүн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шийтгэлтэй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хэлэхдээ</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ашигласан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бүтэцтэй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тун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адил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байна</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Мөшэхийн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бичиж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үлдээсэн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хуулинд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ноцтой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гэмт</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хэрэг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хийсэн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хүмүүст</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хандан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тэр</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гарцаагүй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болно</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эсвэл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тэд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гарцаагүй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болно</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байдаг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Хуулийн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үүднээс</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авч</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үзвэл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ял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оноохдоо</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яг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ийм</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бүтцээр</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хэлдэг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байжээ</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Ертөнцийн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Эзэн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Адаам</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Хаваах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хоёрыг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тэр</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дороо</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үхнэ</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хэлээгүй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харин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гэмийг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заавал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үхэл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дагадаг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байна</w:t>
      </w:r>
      <w:proofErr w:type="spellEnd"/>
      <w:r w:rsidR="00C75FD8" w:rsidRPr="00C75FD8">
        <w:rPr>
          <w:rFonts w:ascii="Times New Roman" w:hAnsi="Times New Roman" w:cs="Times New Roman"/>
        </w:rPr>
        <w:t>.</w:t>
      </w:r>
    </w:p>
    <w:p w14:paraId="298B3092" w14:textId="77777777" w:rsidR="00C75FD8" w:rsidRPr="00C75FD8" w:rsidRDefault="00C10A04" w:rsidP="00C10A04">
      <w:pPr>
        <w:pStyle w:val="BodyTextIndent"/>
        <w:jc w:val="both"/>
        <w:rPr>
          <w:rFonts w:ascii="Times New Roman" w:hAnsi="Times New Roman"/>
        </w:rPr>
      </w:pPr>
      <w:proofErr w:type="spellStart"/>
      <w:r w:rsidRPr="00C10A04">
        <w:rPr>
          <w:rFonts w:ascii="Times New Roman" w:hAnsi="Times New Roman"/>
        </w:rPr>
        <w:t>Ийм</w:t>
      </w:r>
      <w:proofErr w:type="spellEnd"/>
      <w:r w:rsidRPr="00C10A04">
        <w:rPr>
          <w:rFonts w:ascii="Times New Roman" w:hAnsi="Times New Roman"/>
        </w:rPr>
        <w:t xml:space="preserve"> </w:t>
      </w:r>
      <w:proofErr w:type="spellStart"/>
      <w:r w:rsidRPr="00C10A04">
        <w:rPr>
          <w:rFonts w:ascii="Times New Roman" w:hAnsi="Times New Roman"/>
        </w:rPr>
        <w:t>учраас</w:t>
      </w:r>
      <w:proofErr w:type="spellEnd"/>
      <w:r w:rsidRPr="00C10A04">
        <w:rPr>
          <w:rFonts w:ascii="Times New Roman" w:hAnsi="Times New Roman"/>
        </w:rPr>
        <w:t xml:space="preserve"> </w:t>
      </w:r>
      <w:proofErr w:type="spellStart"/>
      <w:r w:rsidRPr="00C10A04">
        <w:rPr>
          <w:rFonts w:ascii="Times New Roman" w:hAnsi="Times New Roman"/>
        </w:rPr>
        <w:t>Эхлэл</w:t>
      </w:r>
      <w:proofErr w:type="spellEnd"/>
      <w:r w:rsidRPr="00C10A04">
        <w:rPr>
          <w:rFonts w:ascii="Times New Roman" w:hAnsi="Times New Roman"/>
        </w:rPr>
        <w:t xml:space="preserve"> </w:t>
      </w:r>
      <w:proofErr w:type="spellStart"/>
      <w:r w:rsidRPr="00C10A04">
        <w:rPr>
          <w:rFonts w:ascii="Times New Roman" w:hAnsi="Times New Roman"/>
        </w:rPr>
        <w:t>номын</w:t>
      </w:r>
      <w:proofErr w:type="spellEnd"/>
      <w:r w:rsidRPr="00C10A04">
        <w:rPr>
          <w:rFonts w:ascii="Times New Roman" w:hAnsi="Times New Roman"/>
        </w:rPr>
        <w:t xml:space="preserve"> 2-р </w:t>
      </w:r>
      <w:proofErr w:type="spellStart"/>
      <w:r w:rsidRPr="00C10A04">
        <w:rPr>
          <w:rFonts w:ascii="Times New Roman" w:hAnsi="Times New Roman"/>
        </w:rPr>
        <w:t>бүлгийн</w:t>
      </w:r>
      <w:proofErr w:type="spellEnd"/>
      <w:r w:rsidRPr="00C10A04">
        <w:rPr>
          <w:rFonts w:ascii="Times New Roman" w:hAnsi="Times New Roman"/>
        </w:rPr>
        <w:t xml:space="preserve"> 17-р </w:t>
      </w:r>
      <w:proofErr w:type="spellStart"/>
      <w:r w:rsidRPr="00C10A04">
        <w:rPr>
          <w:rFonts w:ascii="Times New Roman" w:hAnsi="Times New Roman"/>
        </w:rPr>
        <w:t>ишлэлд</w:t>
      </w:r>
      <w:proofErr w:type="spellEnd"/>
      <w:r w:rsidRPr="00C10A04">
        <w:rPr>
          <w:rFonts w:ascii="Times New Roman" w:hAnsi="Times New Roman"/>
        </w:rPr>
        <w:t xml:space="preserve"> </w:t>
      </w:r>
      <w:proofErr w:type="spellStart"/>
      <w:r w:rsidRPr="00C10A04">
        <w:rPr>
          <w:rFonts w:ascii="Times New Roman" w:hAnsi="Times New Roman"/>
        </w:rPr>
        <w:t>Ертөнцийн</w:t>
      </w:r>
      <w:proofErr w:type="spellEnd"/>
      <w:r w:rsidRPr="00C10A04">
        <w:rPr>
          <w:rFonts w:ascii="Times New Roman" w:hAnsi="Times New Roman"/>
        </w:rPr>
        <w:t xml:space="preserve"> </w:t>
      </w:r>
      <w:proofErr w:type="spellStart"/>
      <w:r w:rsidRPr="00C10A04">
        <w:rPr>
          <w:rFonts w:ascii="Times New Roman" w:hAnsi="Times New Roman"/>
        </w:rPr>
        <w:t>Эзэн</w:t>
      </w:r>
      <w:proofErr w:type="spellEnd"/>
      <w:r w:rsidRPr="00C10A04">
        <w:rPr>
          <w:rFonts w:ascii="Times New Roman" w:hAnsi="Times New Roman"/>
        </w:rPr>
        <w:t xml:space="preserve"> </w:t>
      </w:r>
      <w:proofErr w:type="spellStart"/>
      <w:r w:rsidRPr="00C10A04">
        <w:rPr>
          <w:rFonts w:ascii="Times New Roman" w:hAnsi="Times New Roman"/>
        </w:rPr>
        <w:t>Адаамд</w:t>
      </w:r>
      <w:proofErr w:type="spellEnd"/>
      <w:r w:rsidRPr="00C10A04">
        <w:rPr>
          <w:rFonts w:ascii="Times New Roman" w:hAnsi="Times New Roman"/>
        </w:rPr>
        <w:t xml:space="preserve"> </w:t>
      </w:r>
      <w:proofErr w:type="spellStart"/>
      <w:r w:rsidRPr="00C10A04">
        <w:rPr>
          <w:rFonts w:ascii="Times New Roman" w:hAnsi="Times New Roman"/>
        </w:rPr>
        <w:t>үхлийн</w:t>
      </w:r>
      <w:proofErr w:type="spellEnd"/>
      <w:r w:rsidRPr="00C10A04">
        <w:rPr>
          <w:rFonts w:ascii="Times New Roman" w:hAnsi="Times New Roman"/>
        </w:rPr>
        <w:t xml:space="preserve"> </w:t>
      </w:r>
      <w:proofErr w:type="spellStart"/>
      <w:r w:rsidRPr="00C10A04">
        <w:rPr>
          <w:rFonts w:ascii="Times New Roman" w:hAnsi="Times New Roman"/>
        </w:rPr>
        <w:t>ял</w:t>
      </w:r>
      <w:proofErr w:type="spellEnd"/>
      <w:r w:rsidRPr="00C10A04">
        <w:rPr>
          <w:rFonts w:ascii="Times New Roman" w:hAnsi="Times New Roman"/>
        </w:rPr>
        <w:t xml:space="preserve"> </w:t>
      </w:r>
      <w:proofErr w:type="spellStart"/>
      <w:r w:rsidRPr="00C10A04">
        <w:rPr>
          <w:rFonts w:ascii="Times New Roman" w:hAnsi="Times New Roman"/>
        </w:rPr>
        <w:t>тулгасан</w:t>
      </w:r>
      <w:proofErr w:type="spellEnd"/>
      <w:r w:rsidRPr="00C10A04">
        <w:rPr>
          <w:rFonts w:ascii="Times New Roman" w:hAnsi="Times New Roman"/>
        </w:rPr>
        <w:t xml:space="preserve"> </w:t>
      </w:r>
      <w:proofErr w:type="spellStart"/>
      <w:r w:rsidRPr="00C10A04">
        <w:rPr>
          <w:rFonts w:ascii="Times New Roman" w:hAnsi="Times New Roman"/>
        </w:rPr>
        <w:t>гэж</w:t>
      </w:r>
      <w:proofErr w:type="spellEnd"/>
      <w:r w:rsidRPr="00C10A04">
        <w:rPr>
          <w:rFonts w:ascii="Times New Roman" w:hAnsi="Times New Roman"/>
        </w:rPr>
        <w:t xml:space="preserve"> </w:t>
      </w:r>
      <w:proofErr w:type="spellStart"/>
      <w:r w:rsidRPr="00C10A04">
        <w:rPr>
          <w:rFonts w:ascii="Times New Roman" w:hAnsi="Times New Roman"/>
        </w:rPr>
        <w:t>ойлгох</w:t>
      </w:r>
      <w:proofErr w:type="spellEnd"/>
      <w:r w:rsidRPr="00C10A04">
        <w:rPr>
          <w:rFonts w:ascii="Times New Roman" w:hAnsi="Times New Roman"/>
        </w:rPr>
        <w:t xml:space="preserve"> </w:t>
      </w:r>
      <w:proofErr w:type="spellStart"/>
      <w:r w:rsidRPr="00C10A04">
        <w:rPr>
          <w:rFonts w:ascii="Times New Roman" w:hAnsi="Times New Roman"/>
        </w:rPr>
        <w:t>хэрэгтэй</w:t>
      </w:r>
      <w:proofErr w:type="spellEnd"/>
      <w:r w:rsidRPr="00C10A04">
        <w:rPr>
          <w:rFonts w:ascii="Times New Roman" w:hAnsi="Times New Roman"/>
        </w:rPr>
        <w:t xml:space="preserve">. </w:t>
      </w:r>
      <w:proofErr w:type="spellStart"/>
      <w:r w:rsidRPr="00C10A04">
        <w:rPr>
          <w:rFonts w:ascii="Times New Roman" w:hAnsi="Times New Roman"/>
        </w:rPr>
        <w:t>Тэр</w:t>
      </w:r>
      <w:proofErr w:type="spellEnd"/>
      <w:r w:rsidRPr="00C10A04">
        <w:rPr>
          <w:rFonts w:ascii="Times New Roman" w:hAnsi="Times New Roman"/>
        </w:rPr>
        <w:t xml:space="preserve"> </w:t>
      </w:r>
      <w:proofErr w:type="spellStart"/>
      <w:r w:rsidRPr="00C10A04">
        <w:rPr>
          <w:rFonts w:ascii="Times New Roman" w:hAnsi="Times New Roman"/>
        </w:rPr>
        <w:t>үхэх</w:t>
      </w:r>
      <w:proofErr w:type="spellEnd"/>
      <w:r w:rsidRPr="00C10A04">
        <w:rPr>
          <w:rFonts w:ascii="Times New Roman" w:hAnsi="Times New Roman"/>
        </w:rPr>
        <w:t xml:space="preserve"> </w:t>
      </w:r>
      <w:proofErr w:type="spellStart"/>
      <w:r w:rsidRPr="00C10A04">
        <w:rPr>
          <w:rFonts w:ascii="Times New Roman" w:hAnsi="Times New Roman"/>
        </w:rPr>
        <w:t>ялаар</w:t>
      </w:r>
      <w:proofErr w:type="spellEnd"/>
      <w:r w:rsidRPr="00C10A04">
        <w:rPr>
          <w:rFonts w:ascii="Times New Roman" w:hAnsi="Times New Roman"/>
        </w:rPr>
        <w:t xml:space="preserve"> </w:t>
      </w:r>
      <w:proofErr w:type="spellStart"/>
      <w:r w:rsidRPr="00C10A04">
        <w:rPr>
          <w:rFonts w:ascii="Times New Roman" w:hAnsi="Times New Roman"/>
        </w:rPr>
        <w:t>шийтгүүлсэн</w:t>
      </w:r>
      <w:proofErr w:type="spellEnd"/>
      <w:r w:rsidRPr="00C10A04">
        <w:rPr>
          <w:rFonts w:ascii="Times New Roman" w:hAnsi="Times New Roman"/>
        </w:rPr>
        <w:t xml:space="preserve"> </w:t>
      </w:r>
      <w:proofErr w:type="spellStart"/>
      <w:r w:rsidRPr="00C10A04">
        <w:rPr>
          <w:rFonts w:ascii="Times New Roman" w:hAnsi="Times New Roman"/>
        </w:rPr>
        <w:t>юм</w:t>
      </w:r>
      <w:proofErr w:type="spellEnd"/>
      <w:r w:rsidRPr="00C10A04">
        <w:rPr>
          <w:rFonts w:ascii="Times New Roman" w:hAnsi="Times New Roman"/>
        </w:rPr>
        <w:t>.</w:t>
      </w:r>
      <w:r>
        <w:rPr>
          <w:rFonts w:ascii="Times New Roman" w:hAnsi="Times New Roman"/>
        </w:rPr>
        <w:t xml:space="preserve"> </w:t>
      </w:r>
      <w:proofErr w:type="spellStart"/>
      <w:r w:rsidRPr="00C10A04">
        <w:rPr>
          <w:rFonts w:ascii="Times New Roman" w:hAnsi="Times New Roman"/>
        </w:rPr>
        <w:t>Мөшэх</w:t>
      </w:r>
      <w:proofErr w:type="spellEnd"/>
      <w:r w:rsidRPr="00C10A04">
        <w:rPr>
          <w:rFonts w:ascii="Times New Roman" w:hAnsi="Times New Roman"/>
        </w:rPr>
        <w:t xml:space="preserve"> </w:t>
      </w:r>
      <w:proofErr w:type="spellStart"/>
      <w:r w:rsidRPr="00C10A04">
        <w:rPr>
          <w:rFonts w:ascii="Times New Roman" w:hAnsi="Times New Roman"/>
        </w:rPr>
        <w:t>энэ</w:t>
      </w:r>
      <w:proofErr w:type="spellEnd"/>
      <w:r w:rsidRPr="00C10A04">
        <w:rPr>
          <w:rFonts w:ascii="Times New Roman" w:hAnsi="Times New Roman"/>
        </w:rPr>
        <w:t xml:space="preserve"> </w:t>
      </w:r>
      <w:proofErr w:type="spellStart"/>
      <w:r w:rsidRPr="00C10A04">
        <w:rPr>
          <w:rFonts w:ascii="Times New Roman" w:hAnsi="Times New Roman"/>
        </w:rPr>
        <w:t>дэлхийд</w:t>
      </w:r>
      <w:proofErr w:type="spellEnd"/>
      <w:r w:rsidRPr="00C10A04">
        <w:rPr>
          <w:rFonts w:ascii="Times New Roman" w:hAnsi="Times New Roman"/>
        </w:rPr>
        <w:t xml:space="preserve"> </w:t>
      </w:r>
      <w:proofErr w:type="spellStart"/>
      <w:r w:rsidRPr="00C10A04">
        <w:rPr>
          <w:rFonts w:ascii="Times New Roman" w:hAnsi="Times New Roman"/>
        </w:rPr>
        <w:t>үхэл</w:t>
      </w:r>
      <w:proofErr w:type="spellEnd"/>
      <w:r w:rsidRPr="00C10A04">
        <w:rPr>
          <w:rFonts w:ascii="Times New Roman" w:hAnsi="Times New Roman"/>
        </w:rPr>
        <w:t xml:space="preserve"> </w:t>
      </w:r>
      <w:proofErr w:type="spellStart"/>
      <w:r w:rsidRPr="00C10A04">
        <w:rPr>
          <w:rFonts w:ascii="Times New Roman" w:hAnsi="Times New Roman"/>
        </w:rPr>
        <w:t>хэрхэн</w:t>
      </w:r>
      <w:proofErr w:type="spellEnd"/>
      <w:r w:rsidRPr="00C10A04">
        <w:rPr>
          <w:rFonts w:ascii="Times New Roman" w:hAnsi="Times New Roman"/>
        </w:rPr>
        <w:t xml:space="preserve"> </w:t>
      </w:r>
      <w:proofErr w:type="spellStart"/>
      <w:r w:rsidRPr="00C10A04">
        <w:rPr>
          <w:rFonts w:ascii="Times New Roman" w:hAnsi="Times New Roman"/>
        </w:rPr>
        <w:t>орж</w:t>
      </w:r>
      <w:proofErr w:type="spellEnd"/>
      <w:r w:rsidRPr="00C10A04">
        <w:rPr>
          <w:rFonts w:ascii="Times New Roman" w:hAnsi="Times New Roman"/>
        </w:rPr>
        <w:t xml:space="preserve"> </w:t>
      </w:r>
      <w:proofErr w:type="spellStart"/>
      <w:r w:rsidRPr="00C10A04">
        <w:rPr>
          <w:rFonts w:ascii="Times New Roman" w:hAnsi="Times New Roman"/>
        </w:rPr>
        <w:t>ирсэн</w:t>
      </w:r>
      <w:proofErr w:type="spellEnd"/>
      <w:r w:rsidRPr="00C10A04">
        <w:rPr>
          <w:rFonts w:ascii="Times New Roman" w:hAnsi="Times New Roman"/>
        </w:rPr>
        <w:t xml:space="preserve"> </w:t>
      </w:r>
      <w:proofErr w:type="spellStart"/>
      <w:r w:rsidRPr="00C10A04">
        <w:rPr>
          <w:rFonts w:ascii="Times New Roman" w:hAnsi="Times New Roman"/>
        </w:rPr>
        <w:t>тухай</w:t>
      </w:r>
      <w:proofErr w:type="spellEnd"/>
      <w:r w:rsidRPr="00C10A04">
        <w:rPr>
          <w:rFonts w:ascii="Times New Roman" w:hAnsi="Times New Roman"/>
        </w:rPr>
        <w:t xml:space="preserve"> </w:t>
      </w:r>
      <w:proofErr w:type="spellStart"/>
      <w:r w:rsidRPr="00C10A04">
        <w:rPr>
          <w:rFonts w:ascii="Times New Roman" w:hAnsi="Times New Roman"/>
        </w:rPr>
        <w:t>тайлбарлахын</w:t>
      </w:r>
      <w:proofErr w:type="spellEnd"/>
      <w:r w:rsidRPr="00C10A04">
        <w:rPr>
          <w:rFonts w:ascii="Times New Roman" w:hAnsi="Times New Roman"/>
        </w:rPr>
        <w:t xml:space="preserve"> </w:t>
      </w:r>
      <w:proofErr w:type="spellStart"/>
      <w:r w:rsidRPr="00C10A04">
        <w:rPr>
          <w:rFonts w:ascii="Times New Roman" w:hAnsi="Times New Roman"/>
        </w:rPr>
        <w:t>тулд</w:t>
      </w:r>
      <w:proofErr w:type="spellEnd"/>
      <w:r w:rsidRPr="00C10A04">
        <w:rPr>
          <w:rFonts w:ascii="Times New Roman" w:hAnsi="Times New Roman"/>
        </w:rPr>
        <w:t xml:space="preserve"> </w:t>
      </w:r>
      <w:proofErr w:type="spellStart"/>
      <w:r w:rsidRPr="00C10A04">
        <w:rPr>
          <w:rFonts w:ascii="Times New Roman" w:hAnsi="Times New Roman"/>
        </w:rPr>
        <w:t>Адаамын</w:t>
      </w:r>
      <w:proofErr w:type="spellEnd"/>
      <w:r w:rsidRPr="00C10A04">
        <w:rPr>
          <w:rFonts w:ascii="Times New Roman" w:hAnsi="Times New Roman"/>
        </w:rPr>
        <w:t xml:space="preserve"> </w:t>
      </w:r>
      <w:proofErr w:type="spellStart"/>
      <w:r w:rsidRPr="00C10A04">
        <w:rPr>
          <w:rFonts w:ascii="Times New Roman" w:hAnsi="Times New Roman"/>
        </w:rPr>
        <w:t>гэмийн</w:t>
      </w:r>
      <w:proofErr w:type="spellEnd"/>
      <w:r w:rsidRPr="00C10A04">
        <w:rPr>
          <w:rFonts w:ascii="Times New Roman" w:hAnsi="Times New Roman"/>
        </w:rPr>
        <w:t xml:space="preserve"> </w:t>
      </w:r>
      <w:proofErr w:type="spellStart"/>
      <w:r w:rsidRPr="00C10A04">
        <w:rPr>
          <w:rFonts w:ascii="Times New Roman" w:hAnsi="Times New Roman"/>
        </w:rPr>
        <w:t>үр</w:t>
      </w:r>
      <w:proofErr w:type="spellEnd"/>
      <w:r w:rsidRPr="00C10A04">
        <w:rPr>
          <w:rFonts w:ascii="Times New Roman" w:hAnsi="Times New Roman"/>
        </w:rPr>
        <w:t xml:space="preserve"> </w:t>
      </w:r>
      <w:proofErr w:type="spellStart"/>
      <w:r w:rsidRPr="00C10A04">
        <w:rPr>
          <w:rFonts w:ascii="Times New Roman" w:hAnsi="Times New Roman"/>
        </w:rPr>
        <w:t>дагаврыг</w:t>
      </w:r>
      <w:proofErr w:type="spellEnd"/>
      <w:r w:rsidRPr="00C10A04">
        <w:rPr>
          <w:rFonts w:ascii="Times New Roman" w:hAnsi="Times New Roman"/>
        </w:rPr>
        <w:t xml:space="preserve"> </w:t>
      </w:r>
      <w:proofErr w:type="spellStart"/>
      <w:r w:rsidRPr="00C10A04">
        <w:rPr>
          <w:rFonts w:ascii="Times New Roman" w:hAnsi="Times New Roman"/>
        </w:rPr>
        <w:t>ийнхүү</w:t>
      </w:r>
      <w:proofErr w:type="spellEnd"/>
      <w:r w:rsidRPr="00C10A04">
        <w:rPr>
          <w:rFonts w:ascii="Times New Roman" w:hAnsi="Times New Roman"/>
        </w:rPr>
        <w:t xml:space="preserve"> </w:t>
      </w:r>
      <w:proofErr w:type="spellStart"/>
      <w:r w:rsidRPr="00C10A04">
        <w:rPr>
          <w:rFonts w:ascii="Times New Roman" w:hAnsi="Times New Roman"/>
        </w:rPr>
        <w:t>тодорхой</w:t>
      </w:r>
      <w:proofErr w:type="spellEnd"/>
      <w:r w:rsidRPr="00C10A04">
        <w:rPr>
          <w:rFonts w:ascii="Times New Roman" w:hAnsi="Times New Roman"/>
        </w:rPr>
        <w:t xml:space="preserve"> </w:t>
      </w:r>
      <w:proofErr w:type="spellStart"/>
      <w:r w:rsidRPr="00C10A04">
        <w:rPr>
          <w:rFonts w:ascii="Times New Roman" w:hAnsi="Times New Roman"/>
        </w:rPr>
        <w:t>тайлбарласан</w:t>
      </w:r>
      <w:proofErr w:type="spellEnd"/>
      <w:r w:rsidRPr="00C10A04">
        <w:rPr>
          <w:rFonts w:ascii="Times New Roman" w:hAnsi="Times New Roman"/>
        </w:rPr>
        <w:t xml:space="preserve"> </w:t>
      </w:r>
      <w:proofErr w:type="spellStart"/>
      <w:r w:rsidRPr="00C10A04">
        <w:rPr>
          <w:rFonts w:ascii="Times New Roman" w:hAnsi="Times New Roman"/>
        </w:rPr>
        <w:t>нь</w:t>
      </w:r>
      <w:proofErr w:type="spellEnd"/>
      <w:r w:rsidRPr="00C10A04">
        <w:rPr>
          <w:rFonts w:ascii="Times New Roman" w:hAnsi="Times New Roman"/>
        </w:rPr>
        <w:t xml:space="preserve"> </w:t>
      </w:r>
      <w:proofErr w:type="spellStart"/>
      <w:r w:rsidRPr="00C10A04">
        <w:rPr>
          <w:rFonts w:ascii="Times New Roman" w:hAnsi="Times New Roman"/>
        </w:rPr>
        <w:t>үнэн</w:t>
      </w:r>
      <w:proofErr w:type="spellEnd"/>
      <w:r w:rsidRPr="00C10A04">
        <w:rPr>
          <w:rFonts w:ascii="Times New Roman" w:hAnsi="Times New Roman"/>
        </w:rPr>
        <w:t xml:space="preserve"> </w:t>
      </w:r>
      <w:proofErr w:type="spellStart"/>
      <w:r w:rsidRPr="00C10A04">
        <w:rPr>
          <w:rFonts w:ascii="Times New Roman" w:hAnsi="Times New Roman"/>
        </w:rPr>
        <w:t>боловч</w:t>
      </w:r>
      <w:proofErr w:type="spellEnd"/>
      <w:r w:rsidRPr="00C10A04">
        <w:rPr>
          <w:rFonts w:ascii="Times New Roman" w:hAnsi="Times New Roman"/>
        </w:rPr>
        <w:t xml:space="preserve">, </w:t>
      </w:r>
      <w:proofErr w:type="spellStart"/>
      <w:r w:rsidRPr="00C10A04">
        <w:rPr>
          <w:rFonts w:ascii="Times New Roman" w:hAnsi="Times New Roman"/>
        </w:rPr>
        <w:t>түүний</w:t>
      </w:r>
      <w:proofErr w:type="spellEnd"/>
      <w:r w:rsidRPr="00C10A04">
        <w:rPr>
          <w:rFonts w:ascii="Times New Roman" w:hAnsi="Times New Roman"/>
        </w:rPr>
        <w:t xml:space="preserve"> </w:t>
      </w:r>
      <w:proofErr w:type="spellStart"/>
      <w:r w:rsidRPr="00C10A04">
        <w:rPr>
          <w:rFonts w:ascii="Times New Roman" w:hAnsi="Times New Roman"/>
        </w:rPr>
        <w:t>зорилго</w:t>
      </w:r>
      <w:proofErr w:type="spellEnd"/>
      <w:r w:rsidRPr="00C10A04">
        <w:rPr>
          <w:rFonts w:ascii="Times New Roman" w:hAnsi="Times New Roman"/>
        </w:rPr>
        <w:t xml:space="preserve"> </w:t>
      </w:r>
      <w:proofErr w:type="spellStart"/>
      <w:r w:rsidRPr="00C10A04">
        <w:rPr>
          <w:rFonts w:ascii="Times New Roman" w:hAnsi="Times New Roman"/>
        </w:rPr>
        <w:t>нь</w:t>
      </w:r>
      <w:proofErr w:type="spellEnd"/>
      <w:r w:rsidRPr="00C10A04">
        <w:rPr>
          <w:rFonts w:ascii="Times New Roman" w:hAnsi="Times New Roman"/>
        </w:rPr>
        <w:t xml:space="preserve"> </w:t>
      </w:r>
      <w:proofErr w:type="spellStart"/>
      <w:r w:rsidRPr="00C10A04">
        <w:rPr>
          <w:rFonts w:ascii="Times New Roman" w:hAnsi="Times New Roman"/>
        </w:rPr>
        <w:t>энэ</w:t>
      </w:r>
      <w:proofErr w:type="spellEnd"/>
      <w:r w:rsidRPr="00C10A04">
        <w:rPr>
          <w:rFonts w:ascii="Times New Roman" w:hAnsi="Times New Roman"/>
        </w:rPr>
        <w:t xml:space="preserve"> </w:t>
      </w:r>
      <w:proofErr w:type="spellStart"/>
      <w:r w:rsidRPr="00C10A04">
        <w:rPr>
          <w:rFonts w:ascii="Times New Roman" w:hAnsi="Times New Roman"/>
        </w:rPr>
        <w:t>явдлыг</w:t>
      </w:r>
      <w:proofErr w:type="spellEnd"/>
      <w:r w:rsidRPr="00C10A04">
        <w:rPr>
          <w:rFonts w:ascii="Times New Roman" w:hAnsi="Times New Roman"/>
        </w:rPr>
        <w:t xml:space="preserve"> </w:t>
      </w:r>
      <w:proofErr w:type="spellStart"/>
      <w:r w:rsidRPr="00C10A04">
        <w:rPr>
          <w:rFonts w:ascii="Times New Roman" w:hAnsi="Times New Roman"/>
        </w:rPr>
        <w:t>Израйльчуудын</w:t>
      </w:r>
      <w:proofErr w:type="spellEnd"/>
      <w:r w:rsidRPr="00C10A04">
        <w:rPr>
          <w:rFonts w:ascii="Times New Roman" w:hAnsi="Times New Roman"/>
        </w:rPr>
        <w:t xml:space="preserve"> </w:t>
      </w:r>
      <w:proofErr w:type="spellStart"/>
      <w:r w:rsidRPr="00C10A04">
        <w:rPr>
          <w:rFonts w:ascii="Times New Roman" w:hAnsi="Times New Roman"/>
        </w:rPr>
        <w:t>амьдралтай</w:t>
      </w:r>
      <w:proofErr w:type="spellEnd"/>
      <w:r w:rsidRPr="00C10A04">
        <w:rPr>
          <w:rFonts w:ascii="Times New Roman" w:hAnsi="Times New Roman"/>
        </w:rPr>
        <w:t xml:space="preserve"> </w:t>
      </w:r>
      <w:proofErr w:type="spellStart"/>
      <w:r w:rsidRPr="00C10A04">
        <w:rPr>
          <w:rFonts w:ascii="Times New Roman" w:hAnsi="Times New Roman"/>
        </w:rPr>
        <w:t>шууд</w:t>
      </w:r>
      <w:proofErr w:type="spellEnd"/>
      <w:r w:rsidRPr="00C10A04">
        <w:rPr>
          <w:rFonts w:ascii="Times New Roman" w:hAnsi="Times New Roman"/>
        </w:rPr>
        <w:t xml:space="preserve"> </w:t>
      </w:r>
      <w:proofErr w:type="spellStart"/>
      <w:r w:rsidRPr="00C10A04">
        <w:rPr>
          <w:rFonts w:ascii="Times New Roman" w:hAnsi="Times New Roman"/>
        </w:rPr>
        <w:t>холбох</w:t>
      </w:r>
      <w:proofErr w:type="spellEnd"/>
      <w:r w:rsidRPr="00C10A04">
        <w:rPr>
          <w:rFonts w:ascii="Times New Roman" w:hAnsi="Times New Roman"/>
        </w:rPr>
        <w:t xml:space="preserve"> </w:t>
      </w:r>
      <w:proofErr w:type="spellStart"/>
      <w:r w:rsidRPr="00C10A04">
        <w:rPr>
          <w:rFonts w:ascii="Times New Roman" w:hAnsi="Times New Roman"/>
        </w:rPr>
        <w:t>явдал</w:t>
      </w:r>
      <w:proofErr w:type="spellEnd"/>
      <w:r w:rsidRPr="00C10A04">
        <w:rPr>
          <w:rFonts w:ascii="Times New Roman" w:hAnsi="Times New Roman"/>
        </w:rPr>
        <w:t xml:space="preserve"> </w:t>
      </w:r>
      <w:proofErr w:type="spellStart"/>
      <w:r w:rsidRPr="00C10A04">
        <w:rPr>
          <w:rFonts w:ascii="Times New Roman" w:hAnsi="Times New Roman"/>
        </w:rPr>
        <w:t>байсан</w:t>
      </w:r>
      <w:proofErr w:type="spellEnd"/>
      <w:r w:rsidRPr="00C10A04">
        <w:rPr>
          <w:rFonts w:ascii="Times New Roman" w:hAnsi="Times New Roman"/>
        </w:rPr>
        <w:t xml:space="preserve"> </w:t>
      </w:r>
      <w:proofErr w:type="spellStart"/>
      <w:r w:rsidRPr="00C10A04">
        <w:rPr>
          <w:rFonts w:ascii="Times New Roman" w:hAnsi="Times New Roman"/>
        </w:rPr>
        <w:t>юм</w:t>
      </w:r>
      <w:proofErr w:type="spellEnd"/>
      <w:r w:rsidRPr="00C10A04">
        <w:rPr>
          <w:rFonts w:ascii="Times New Roman" w:hAnsi="Times New Roman"/>
        </w:rPr>
        <w:t xml:space="preserve">. </w:t>
      </w:r>
      <w:proofErr w:type="spellStart"/>
      <w:r w:rsidRPr="00C10A04">
        <w:rPr>
          <w:rFonts w:ascii="Times New Roman" w:hAnsi="Times New Roman"/>
        </w:rPr>
        <w:t>Тэд</w:t>
      </w:r>
      <w:proofErr w:type="spellEnd"/>
      <w:r w:rsidRPr="00C10A04">
        <w:rPr>
          <w:rFonts w:ascii="Times New Roman" w:hAnsi="Times New Roman"/>
        </w:rPr>
        <w:t xml:space="preserve"> </w:t>
      </w:r>
      <w:proofErr w:type="spellStart"/>
      <w:r w:rsidRPr="00C10A04">
        <w:rPr>
          <w:rFonts w:ascii="Times New Roman" w:hAnsi="Times New Roman"/>
        </w:rPr>
        <w:t>үхлийн</w:t>
      </w:r>
      <w:proofErr w:type="spellEnd"/>
      <w:r w:rsidRPr="00C10A04">
        <w:rPr>
          <w:rFonts w:ascii="Times New Roman" w:hAnsi="Times New Roman"/>
        </w:rPr>
        <w:t xml:space="preserve"> </w:t>
      </w:r>
      <w:proofErr w:type="spellStart"/>
      <w:r w:rsidRPr="00C10A04">
        <w:rPr>
          <w:rFonts w:ascii="Times New Roman" w:hAnsi="Times New Roman"/>
        </w:rPr>
        <w:t>талаар</w:t>
      </w:r>
      <w:proofErr w:type="spellEnd"/>
      <w:r w:rsidRPr="00C10A04">
        <w:rPr>
          <w:rFonts w:ascii="Times New Roman" w:hAnsi="Times New Roman"/>
        </w:rPr>
        <w:t xml:space="preserve"> </w:t>
      </w:r>
      <w:proofErr w:type="spellStart"/>
      <w:r w:rsidRPr="00C10A04">
        <w:rPr>
          <w:rFonts w:ascii="Times New Roman" w:hAnsi="Times New Roman"/>
        </w:rPr>
        <w:t>сайн</w:t>
      </w:r>
      <w:proofErr w:type="spellEnd"/>
      <w:r w:rsidRPr="00C10A04">
        <w:rPr>
          <w:rFonts w:ascii="Times New Roman" w:hAnsi="Times New Roman"/>
        </w:rPr>
        <w:t xml:space="preserve"> </w:t>
      </w:r>
      <w:proofErr w:type="spellStart"/>
      <w:r w:rsidRPr="00C10A04">
        <w:rPr>
          <w:rFonts w:ascii="Times New Roman" w:hAnsi="Times New Roman"/>
        </w:rPr>
        <w:t>мэддэг</w:t>
      </w:r>
      <w:proofErr w:type="spellEnd"/>
      <w:r w:rsidRPr="00C10A04">
        <w:rPr>
          <w:rFonts w:ascii="Times New Roman" w:hAnsi="Times New Roman"/>
        </w:rPr>
        <w:t xml:space="preserve"> </w:t>
      </w:r>
      <w:proofErr w:type="spellStart"/>
      <w:r w:rsidRPr="00C10A04">
        <w:rPr>
          <w:rFonts w:ascii="Times New Roman" w:hAnsi="Times New Roman"/>
        </w:rPr>
        <w:t>байсан</w:t>
      </w:r>
      <w:proofErr w:type="spellEnd"/>
      <w:r w:rsidRPr="00C10A04">
        <w:rPr>
          <w:rFonts w:ascii="Times New Roman" w:hAnsi="Times New Roman"/>
        </w:rPr>
        <w:t xml:space="preserve">. </w:t>
      </w:r>
      <w:proofErr w:type="spellStart"/>
      <w:r w:rsidRPr="00C10A04">
        <w:rPr>
          <w:rFonts w:ascii="Times New Roman" w:hAnsi="Times New Roman"/>
        </w:rPr>
        <w:t>Мөшэхийн</w:t>
      </w:r>
      <w:proofErr w:type="spellEnd"/>
      <w:r w:rsidRPr="00C10A04">
        <w:rPr>
          <w:rFonts w:ascii="Times New Roman" w:hAnsi="Times New Roman"/>
        </w:rPr>
        <w:t xml:space="preserve"> </w:t>
      </w:r>
      <w:proofErr w:type="spellStart"/>
      <w:r w:rsidRPr="00C10A04">
        <w:rPr>
          <w:rFonts w:ascii="Times New Roman" w:hAnsi="Times New Roman"/>
        </w:rPr>
        <w:t>хуулийг</w:t>
      </w:r>
      <w:proofErr w:type="spellEnd"/>
      <w:r w:rsidRPr="00C10A04">
        <w:rPr>
          <w:rFonts w:ascii="Times New Roman" w:hAnsi="Times New Roman"/>
        </w:rPr>
        <w:t xml:space="preserve"> </w:t>
      </w:r>
      <w:proofErr w:type="spellStart"/>
      <w:r w:rsidRPr="00C10A04">
        <w:rPr>
          <w:rFonts w:ascii="Times New Roman" w:hAnsi="Times New Roman"/>
        </w:rPr>
        <w:t>уншигчид</w:t>
      </w:r>
      <w:proofErr w:type="spellEnd"/>
      <w:r w:rsidRPr="00C10A04">
        <w:rPr>
          <w:rFonts w:ascii="Times New Roman" w:hAnsi="Times New Roman"/>
        </w:rPr>
        <w:t xml:space="preserve"> </w:t>
      </w:r>
      <w:proofErr w:type="spellStart"/>
      <w:r w:rsidRPr="00C10A04">
        <w:rPr>
          <w:rFonts w:ascii="Times New Roman" w:hAnsi="Times New Roman"/>
        </w:rPr>
        <w:t>Египетээс</w:t>
      </w:r>
      <w:proofErr w:type="spellEnd"/>
      <w:r w:rsidRPr="00C10A04">
        <w:rPr>
          <w:rFonts w:ascii="Times New Roman" w:hAnsi="Times New Roman"/>
        </w:rPr>
        <w:t xml:space="preserve"> </w:t>
      </w:r>
      <w:proofErr w:type="spellStart"/>
      <w:r w:rsidRPr="00C10A04">
        <w:rPr>
          <w:rFonts w:ascii="Times New Roman" w:hAnsi="Times New Roman"/>
        </w:rPr>
        <w:t>гарсан</w:t>
      </w:r>
      <w:proofErr w:type="spellEnd"/>
      <w:r w:rsidRPr="00C10A04">
        <w:rPr>
          <w:rFonts w:ascii="Times New Roman" w:hAnsi="Times New Roman"/>
        </w:rPr>
        <w:t xml:space="preserve"> </w:t>
      </w:r>
      <w:proofErr w:type="spellStart"/>
      <w:r w:rsidRPr="00C10A04">
        <w:rPr>
          <w:rFonts w:ascii="Times New Roman" w:hAnsi="Times New Roman"/>
        </w:rPr>
        <w:t>эхний</w:t>
      </w:r>
      <w:proofErr w:type="spellEnd"/>
      <w:r w:rsidRPr="00C10A04">
        <w:rPr>
          <w:rFonts w:ascii="Times New Roman" w:hAnsi="Times New Roman"/>
        </w:rPr>
        <w:t xml:space="preserve"> </w:t>
      </w:r>
      <w:proofErr w:type="spellStart"/>
      <w:r w:rsidRPr="00C10A04">
        <w:rPr>
          <w:rFonts w:ascii="Times New Roman" w:hAnsi="Times New Roman"/>
        </w:rPr>
        <w:t>үеийнхний</w:t>
      </w:r>
      <w:proofErr w:type="spellEnd"/>
      <w:r w:rsidRPr="00C10A04">
        <w:rPr>
          <w:rFonts w:ascii="Times New Roman" w:hAnsi="Times New Roman"/>
        </w:rPr>
        <w:t xml:space="preserve"> </w:t>
      </w:r>
      <w:proofErr w:type="spellStart"/>
      <w:r w:rsidRPr="00C10A04">
        <w:rPr>
          <w:rFonts w:ascii="Times New Roman" w:hAnsi="Times New Roman"/>
        </w:rPr>
        <w:t>ихэнх</w:t>
      </w:r>
      <w:proofErr w:type="spellEnd"/>
      <w:r w:rsidRPr="00C10A04">
        <w:rPr>
          <w:rFonts w:ascii="Times New Roman" w:hAnsi="Times New Roman"/>
        </w:rPr>
        <w:t xml:space="preserve"> </w:t>
      </w:r>
      <w:proofErr w:type="spellStart"/>
      <w:r w:rsidRPr="00C10A04">
        <w:rPr>
          <w:rFonts w:ascii="Times New Roman" w:hAnsi="Times New Roman"/>
        </w:rPr>
        <w:t>нь</w:t>
      </w:r>
      <w:proofErr w:type="spellEnd"/>
      <w:r w:rsidRPr="00C10A04">
        <w:rPr>
          <w:rFonts w:ascii="Times New Roman" w:hAnsi="Times New Roman"/>
        </w:rPr>
        <w:t xml:space="preserve"> </w:t>
      </w:r>
      <w:proofErr w:type="spellStart"/>
      <w:r w:rsidRPr="00C10A04">
        <w:rPr>
          <w:rFonts w:ascii="Times New Roman" w:hAnsi="Times New Roman"/>
        </w:rPr>
        <w:t>Ертөнцийн</w:t>
      </w:r>
      <w:proofErr w:type="spellEnd"/>
      <w:r w:rsidRPr="00C10A04">
        <w:rPr>
          <w:rFonts w:ascii="Times New Roman" w:hAnsi="Times New Roman"/>
        </w:rPr>
        <w:t xml:space="preserve"> </w:t>
      </w:r>
      <w:proofErr w:type="spellStart"/>
      <w:r w:rsidRPr="00C10A04">
        <w:rPr>
          <w:rFonts w:ascii="Times New Roman" w:hAnsi="Times New Roman"/>
        </w:rPr>
        <w:t>Эзэнийг</w:t>
      </w:r>
      <w:proofErr w:type="spellEnd"/>
      <w:r w:rsidRPr="00C10A04">
        <w:rPr>
          <w:rFonts w:ascii="Times New Roman" w:hAnsi="Times New Roman"/>
        </w:rPr>
        <w:t xml:space="preserve"> </w:t>
      </w:r>
      <w:proofErr w:type="spellStart"/>
      <w:r w:rsidRPr="00C10A04">
        <w:rPr>
          <w:rFonts w:ascii="Times New Roman" w:hAnsi="Times New Roman"/>
        </w:rPr>
        <w:t>тэрсэлснээсээ</w:t>
      </w:r>
      <w:proofErr w:type="spellEnd"/>
      <w:r w:rsidRPr="00C10A04">
        <w:rPr>
          <w:rFonts w:ascii="Times New Roman" w:hAnsi="Times New Roman"/>
        </w:rPr>
        <w:t xml:space="preserve"> </w:t>
      </w:r>
      <w:proofErr w:type="spellStart"/>
      <w:r w:rsidRPr="00C10A04">
        <w:rPr>
          <w:rFonts w:ascii="Times New Roman" w:hAnsi="Times New Roman"/>
        </w:rPr>
        <w:t>болж</w:t>
      </w:r>
      <w:proofErr w:type="spellEnd"/>
      <w:r w:rsidRPr="00C10A04">
        <w:rPr>
          <w:rFonts w:ascii="Times New Roman" w:hAnsi="Times New Roman"/>
        </w:rPr>
        <w:t xml:space="preserve"> </w:t>
      </w:r>
      <w:proofErr w:type="spellStart"/>
      <w:r w:rsidRPr="00C10A04">
        <w:rPr>
          <w:rFonts w:ascii="Times New Roman" w:hAnsi="Times New Roman"/>
        </w:rPr>
        <w:t>цөлд</w:t>
      </w:r>
      <w:proofErr w:type="spellEnd"/>
      <w:r w:rsidRPr="00C10A04">
        <w:rPr>
          <w:rFonts w:ascii="Times New Roman" w:hAnsi="Times New Roman"/>
        </w:rPr>
        <w:t xml:space="preserve"> </w:t>
      </w:r>
      <w:proofErr w:type="spellStart"/>
      <w:r w:rsidRPr="00C10A04">
        <w:rPr>
          <w:rFonts w:ascii="Times New Roman" w:hAnsi="Times New Roman"/>
        </w:rPr>
        <w:t>нас</w:t>
      </w:r>
      <w:proofErr w:type="spellEnd"/>
      <w:r w:rsidRPr="00C10A04">
        <w:rPr>
          <w:rFonts w:ascii="Times New Roman" w:hAnsi="Times New Roman"/>
        </w:rPr>
        <w:t xml:space="preserve"> </w:t>
      </w:r>
      <w:proofErr w:type="spellStart"/>
      <w:r w:rsidRPr="00C10A04">
        <w:rPr>
          <w:rFonts w:ascii="Times New Roman" w:hAnsi="Times New Roman"/>
        </w:rPr>
        <w:t>барсан</w:t>
      </w:r>
      <w:proofErr w:type="spellEnd"/>
      <w:r w:rsidRPr="00C10A04">
        <w:rPr>
          <w:rFonts w:ascii="Times New Roman" w:hAnsi="Times New Roman"/>
        </w:rPr>
        <w:t xml:space="preserve"> </w:t>
      </w:r>
      <w:proofErr w:type="spellStart"/>
      <w:r w:rsidRPr="00C10A04">
        <w:rPr>
          <w:rFonts w:ascii="Times New Roman" w:hAnsi="Times New Roman"/>
        </w:rPr>
        <w:t>гэдгийг</w:t>
      </w:r>
      <w:proofErr w:type="spellEnd"/>
      <w:r w:rsidRPr="00C10A04">
        <w:rPr>
          <w:rFonts w:ascii="Times New Roman" w:hAnsi="Times New Roman"/>
        </w:rPr>
        <w:t xml:space="preserve"> </w:t>
      </w:r>
      <w:proofErr w:type="spellStart"/>
      <w:r w:rsidRPr="00C10A04">
        <w:rPr>
          <w:rFonts w:ascii="Times New Roman" w:hAnsi="Times New Roman"/>
        </w:rPr>
        <w:t>мэдэж</w:t>
      </w:r>
      <w:proofErr w:type="spellEnd"/>
      <w:r w:rsidRPr="00C10A04">
        <w:rPr>
          <w:rFonts w:ascii="Times New Roman" w:hAnsi="Times New Roman"/>
        </w:rPr>
        <w:t xml:space="preserve"> </w:t>
      </w:r>
      <w:proofErr w:type="spellStart"/>
      <w:r w:rsidRPr="00C10A04">
        <w:rPr>
          <w:rFonts w:ascii="Times New Roman" w:hAnsi="Times New Roman"/>
        </w:rPr>
        <w:t>байв</w:t>
      </w:r>
      <w:proofErr w:type="spellEnd"/>
      <w:r w:rsidRPr="00C10A04">
        <w:rPr>
          <w:rFonts w:ascii="Times New Roman" w:hAnsi="Times New Roman"/>
        </w:rPr>
        <w:t>.</w:t>
      </w:r>
      <w:r>
        <w:rPr>
          <w:rFonts w:ascii="Times New Roman" w:hAnsi="Times New Roman"/>
        </w:rPr>
        <w:t xml:space="preserve"> </w:t>
      </w:r>
      <w:proofErr w:type="spellStart"/>
      <w:r w:rsidRPr="00C10A04">
        <w:rPr>
          <w:rFonts w:ascii="Times New Roman" w:hAnsi="Times New Roman"/>
        </w:rPr>
        <w:t>Тооллого</w:t>
      </w:r>
      <w:proofErr w:type="spellEnd"/>
      <w:r w:rsidRPr="00C10A04">
        <w:rPr>
          <w:rFonts w:ascii="Times New Roman" w:hAnsi="Times New Roman"/>
        </w:rPr>
        <w:t xml:space="preserve"> 26-р </w:t>
      </w:r>
      <w:proofErr w:type="spellStart"/>
      <w:r w:rsidRPr="00C10A04">
        <w:rPr>
          <w:rFonts w:ascii="Times New Roman" w:hAnsi="Times New Roman"/>
        </w:rPr>
        <w:t>бүлгийн</w:t>
      </w:r>
      <w:proofErr w:type="spellEnd"/>
      <w:r w:rsidRPr="00C10A04">
        <w:rPr>
          <w:rFonts w:ascii="Times New Roman" w:hAnsi="Times New Roman"/>
        </w:rPr>
        <w:t xml:space="preserve"> 65-р </w:t>
      </w:r>
      <w:proofErr w:type="spellStart"/>
      <w:r w:rsidRPr="00C10A04">
        <w:rPr>
          <w:rFonts w:ascii="Times New Roman" w:hAnsi="Times New Roman"/>
        </w:rPr>
        <w:t>ишлэлд</w:t>
      </w:r>
      <w:proofErr w:type="spellEnd"/>
      <w:r w:rsidRPr="00C10A04">
        <w:rPr>
          <w:rFonts w:ascii="Times New Roman" w:hAnsi="Times New Roman"/>
        </w:rPr>
        <w:t xml:space="preserve"> </w:t>
      </w:r>
      <w:proofErr w:type="spellStart"/>
      <w:r w:rsidRPr="00C10A04">
        <w:rPr>
          <w:rFonts w:ascii="Times New Roman" w:hAnsi="Times New Roman"/>
        </w:rPr>
        <w:t>Мөшэх</w:t>
      </w:r>
      <w:proofErr w:type="spellEnd"/>
      <w:r w:rsidRPr="00C10A04">
        <w:rPr>
          <w:rFonts w:ascii="Times New Roman" w:hAnsi="Times New Roman"/>
        </w:rPr>
        <w:t xml:space="preserve"> </w:t>
      </w:r>
      <w:proofErr w:type="spellStart"/>
      <w:r w:rsidRPr="00C10A04">
        <w:rPr>
          <w:rFonts w:ascii="Times New Roman" w:hAnsi="Times New Roman"/>
        </w:rPr>
        <w:t>бичсэнчлэн</w:t>
      </w:r>
      <w:proofErr w:type="spellEnd"/>
      <w:r w:rsidR="00C75FD8" w:rsidRPr="00C75FD8">
        <w:rPr>
          <w:rFonts w:ascii="Times New Roman" w:hAnsi="Times New Roman"/>
        </w:rPr>
        <w:t xml:space="preserve">: </w:t>
      </w:r>
    </w:p>
    <w:p w14:paraId="5BD328DB" w14:textId="77777777" w:rsidR="00C75FD8" w:rsidRPr="00C10A04" w:rsidRDefault="00C75FD8" w:rsidP="00C75FD8">
      <w:pPr>
        <w:rPr>
          <w:rFonts w:ascii="Times New Roman" w:hAnsi="Times New Roman" w:cs="Times New Roman"/>
          <w:szCs w:val="28"/>
          <w:vertAlign w:val="superscript"/>
          <w:lang w:val="mn-MN"/>
        </w:rPr>
      </w:pPr>
    </w:p>
    <w:p w14:paraId="4ED32EE7" w14:textId="77777777" w:rsidR="00C75FD8" w:rsidRPr="00C75FD8" w:rsidRDefault="00403309" w:rsidP="00145132">
      <w:pPr>
        <w:pStyle w:val="Scripturequotes"/>
      </w:pPr>
      <w:r>
        <w:rPr>
          <w:lang w:val="mn-MN"/>
        </w:rPr>
        <w:t>Мөнхийн Эзэн тэдэнд Иефунаахын хүү Калеб, Нуны хүү Ешуугаа нараас бусад нь бүгд цөлд гарцаагүй үхэх болно гэж Израйльчуудад хэлсэн</w:t>
      </w:r>
      <w:r w:rsidRPr="00C75FD8">
        <w:t xml:space="preserve"> </w:t>
      </w:r>
      <w:r w:rsidR="00C75FD8" w:rsidRPr="00C75FD8">
        <w:t>(</w:t>
      </w:r>
      <w:r>
        <w:rPr>
          <w:lang w:val="mn-MN"/>
        </w:rPr>
        <w:t>Тооллого</w:t>
      </w:r>
      <w:r w:rsidRPr="00C75FD8">
        <w:t xml:space="preserve"> </w:t>
      </w:r>
      <w:r w:rsidR="00C75FD8" w:rsidRPr="00C75FD8">
        <w:t>26:65).</w:t>
      </w:r>
    </w:p>
    <w:p w14:paraId="16BB297D" w14:textId="77777777" w:rsidR="00C75FD8" w:rsidRPr="00145132" w:rsidRDefault="00C75FD8" w:rsidP="00C75FD8">
      <w:pPr>
        <w:rPr>
          <w:rFonts w:ascii="Times New Roman" w:hAnsi="Times New Roman" w:cs="Times New Roman"/>
          <w:szCs w:val="28"/>
          <w:vertAlign w:val="superscript"/>
        </w:rPr>
      </w:pPr>
    </w:p>
    <w:p w14:paraId="25336486" w14:textId="77777777" w:rsidR="00C75FD8" w:rsidRPr="00C10A04" w:rsidRDefault="00C10A04" w:rsidP="00C10A04">
      <w:pPr>
        <w:ind w:firstLine="720"/>
        <w:jc w:val="both"/>
        <w:rPr>
          <w:rFonts w:ascii="Times New Roman" w:hAnsi="Times New Roman" w:cs="Times New Roman"/>
        </w:rPr>
      </w:pPr>
      <w:proofErr w:type="spellStart"/>
      <w:r w:rsidRPr="00C10A04">
        <w:rPr>
          <w:rFonts w:ascii="Times New Roman" w:hAnsi="Times New Roman" w:cs="Times New Roman"/>
        </w:rPr>
        <w:t>Мөшэхийн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бичсэн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хууль</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болон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Ээдэн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цэцэрлэгт</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Адаам</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Хаваахын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сонссон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Гарцаагүй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үхнэ</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хэмээх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хэллэгийг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бид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энд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дахин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харж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байна</w:t>
      </w:r>
      <w:proofErr w:type="spellEnd"/>
      <w:r w:rsidR="00C75FD8" w:rsidRPr="00C75FD8">
        <w:rPr>
          <w:rFonts w:ascii="Times New Roman" w:hAnsi="Times New Roman" w:cs="Times New Roman"/>
        </w:rPr>
        <w:t xml:space="preserve">. </w:t>
      </w:r>
      <w:proofErr w:type="spellStart"/>
      <w:r w:rsidRPr="00C10A04">
        <w:rPr>
          <w:rFonts w:ascii="Times New Roman" w:hAnsi="Times New Roman"/>
        </w:rPr>
        <w:t>Ийнхүү</w:t>
      </w:r>
      <w:proofErr w:type="spellEnd"/>
      <w:r w:rsidRPr="00C10A04">
        <w:rPr>
          <w:rFonts w:ascii="Times New Roman" w:hAnsi="Times New Roman"/>
        </w:rPr>
        <w:t xml:space="preserve"> </w:t>
      </w:r>
      <w:proofErr w:type="spellStart"/>
      <w:r w:rsidRPr="00C10A04">
        <w:rPr>
          <w:rFonts w:ascii="Times New Roman" w:hAnsi="Times New Roman"/>
        </w:rPr>
        <w:t>Адаам</w:t>
      </w:r>
      <w:proofErr w:type="spellEnd"/>
      <w:r w:rsidRPr="00C10A04">
        <w:rPr>
          <w:rFonts w:ascii="Times New Roman" w:hAnsi="Times New Roman"/>
        </w:rPr>
        <w:t xml:space="preserve">, </w:t>
      </w:r>
      <w:proofErr w:type="spellStart"/>
      <w:r w:rsidRPr="00C10A04">
        <w:rPr>
          <w:rFonts w:ascii="Times New Roman" w:hAnsi="Times New Roman"/>
        </w:rPr>
        <w:t>Хаваахын</w:t>
      </w:r>
      <w:proofErr w:type="spellEnd"/>
      <w:r w:rsidRPr="00C10A04">
        <w:rPr>
          <w:rFonts w:ascii="Times New Roman" w:hAnsi="Times New Roman"/>
        </w:rPr>
        <w:t xml:space="preserve"> </w:t>
      </w:r>
      <w:proofErr w:type="spellStart"/>
      <w:r w:rsidRPr="00C10A04">
        <w:rPr>
          <w:rFonts w:ascii="Times New Roman" w:hAnsi="Times New Roman"/>
        </w:rPr>
        <w:t>түүхийг</w:t>
      </w:r>
      <w:proofErr w:type="spellEnd"/>
      <w:r w:rsidRPr="00C10A04">
        <w:rPr>
          <w:rFonts w:ascii="Times New Roman" w:hAnsi="Times New Roman"/>
        </w:rPr>
        <w:t xml:space="preserve"> </w:t>
      </w:r>
      <w:proofErr w:type="spellStart"/>
      <w:r w:rsidRPr="00C10A04">
        <w:rPr>
          <w:rFonts w:ascii="Times New Roman" w:hAnsi="Times New Roman"/>
        </w:rPr>
        <w:t>сонссон</w:t>
      </w:r>
      <w:proofErr w:type="spellEnd"/>
      <w:r w:rsidRPr="00C10A04">
        <w:rPr>
          <w:rFonts w:ascii="Times New Roman" w:hAnsi="Times New Roman"/>
        </w:rPr>
        <w:t xml:space="preserve"> </w:t>
      </w:r>
      <w:proofErr w:type="spellStart"/>
      <w:r w:rsidRPr="00C10A04">
        <w:rPr>
          <w:rFonts w:ascii="Times New Roman" w:hAnsi="Times New Roman"/>
        </w:rPr>
        <w:t>Израйльчууд</w:t>
      </w:r>
      <w:proofErr w:type="spellEnd"/>
      <w:r w:rsidRPr="00C10A04">
        <w:rPr>
          <w:rFonts w:ascii="Times New Roman" w:hAnsi="Times New Roman"/>
        </w:rPr>
        <w:t xml:space="preserve"> </w:t>
      </w:r>
      <w:proofErr w:type="spellStart"/>
      <w:r w:rsidRPr="00C10A04">
        <w:rPr>
          <w:rFonts w:ascii="Times New Roman" w:hAnsi="Times New Roman"/>
        </w:rPr>
        <w:t>цөлд</w:t>
      </w:r>
      <w:proofErr w:type="spellEnd"/>
      <w:r w:rsidRPr="00C10A04">
        <w:rPr>
          <w:rFonts w:ascii="Times New Roman" w:hAnsi="Times New Roman"/>
        </w:rPr>
        <w:t xml:space="preserve"> </w:t>
      </w:r>
      <w:proofErr w:type="spellStart"/>
      <w:r w:rsidRPr="00C10A04">
        <w:rPr>
          <w:rFonts w:ascii="Times New Roman" w:hAnsi="Times New Roman"/>
        </w:rPr>
        <w:t>үзсэн</w:t>
      </w:r>
      <w:proofErr w:type="spellEnd"/>
      <w:r w:rsidRPr="00C10A04">
        <w:rPr>
          <w:rFonts w:ascii="Times New Roman" w:hAnsi="Times New Roman"/>
        </w:rPr>
        <w:t xml:space="preserve"> </w:t>
      </w:r>
      <w:proofErr w:type="spellStart"/>
      <w:r w:rsidRPr="00C10A04">
        <w:rPr>
          <w:rFonts w:ascii="Times New Roman" w:hAnsi="Times New Roman"/>
        </w:rPr>
        <w:t>үхлийг</w:t>
      </w:r>
      <w:proofErr w:type="spellEnd"/>
      <w:r w:rsidRPr="00C10A04">
        <w:rPr>
          <w:rFonts w:ascii="Times New Roman" w:hAnsi="Times New Roman"/>
        </w:rPr>
        <w:t xml:space="preserve"> </w:t>
      </w:r>
      <w:proofErr w:type="spellStart"/>
      <w:r w:rsidRPr="00C10A04">
        <w:rPr>
          <w:rFonts w:ascii="Times New Roman" w:hAnsi="Times New Roman"/>
        </w:rPr>
        <w:t>Адаам</w:t>
      </w:r>
      <w:proofErr w:type="spellEnd"/>
      <w:r w:rsidRPr="00C10A04">
        <w:rPr>
          <w:rFonts w:ascii="Times New Roman" w:hAnsi="Times New Roman"/>
        </w:rPr>
        <w:t xml:space="preserve">, </w:t>
      </w:r>
      <w:proofErr w:type="spellStart"/>
      <w:r w:rsidRPr="00C10A04">
        <w:rPr>
          <w:rFonts w:ascii="Times New Roman" w:hAnsi="Times New Roman"/>
        </w:rPr>
        <w:t>Хаваах</w:t>
      </w:r>
      <w:proofErr w:type="spellEnd"/>
      <w:r w:rsidRPr="00C10A04">
        <w:rPr>
          <w:rFonts w:ascii="Times New Roman" w:hAnsi="Times New Roman"/>
        </w:rPr>
        <w:t xml:space="preserve"> </w:t>
      </w:r>
      <w:proofErr w:type="spellStart"/>
      <w:r w:rsidRPr="00C10A04">
        <w:rPr>
          <w:rFonts w:ascii="Times New Roman" w:hAnsi="Times New Roman"/>
        </w:rPr>
        <w:t>хоёр</w:t>
      </w:r>
      <w:proofErr w:type="spellEnd"/>
      <w:r w:rsidRPr="00C10A04">
        <w:rPr>
          <w:rFonts w:ascii="Times New Roman" w:hAnsi="Times New Roman"/>
        </w:rPr>
        <w:t xml:space="preserve"> </w:t>
      </w:r>
      <w:proofErr w:type="spellStart"/>
      <w:r w:rsidRPr="00C10A04">
        <w:rPr>
          <w:rFonts w:ascii="Times New Roman" w:hAnsi="Times New Roman"/>
        </w:rPr>
        <w:lastRenderedPageBreak/>
        <w:t>Ертөнцийн</w:t>
      </w:r>
      <w:proofErr w:type="spellEnd"/>
      <w:r w:rsidRPr="00C10A04">
        <w:rPr>
          <w:rFonts w:ascii="Times New Roman" w:hAnsi="Times New Roman"/>
        </w:rPr>
        <w:t xml:space="preserve"> </w:t>
      </w:r>
      <w:proofErr w:type="spellStart"/>
      <w:r w:rsidRPr="00C10A04">
        <w:rPr>
          <w:rFonts w:ascii="Times New Roman" w:hAnsi="Times New Roman"/>
        </w:rPr>
        <w:t>Эзэний</w:t>
      </w:r>
      <w:proofErr w:type="spellEnd"/>
      <w:r w:rsidRPr="00C10A04">
        <w:rPr>
          <w:rFonts w:ascii="Times New Roman" w:hAnsi="Times New Roman"/>
        </w:rPr>
        <w:t xml:space="preserve"> </w:t>
      </w:r>
      <w:proofErr w:type="spellStart"/>
      <w:r w:rsidRPr="00C10A04">
        <w:rPr>
          <w:rFonts w:ascii="Times New Roman" w:hAnsi="Times New Roman"/>
        </w:rPr>
        <w:t>тушаалыг</w:t>
      </w:r>
      <w:proofErr w:type="spellEnd"/>
      <w:r w:rsidRPr="00C10A04">
        <w:rPr>
          <w:rFonts w:ascii="Times New Roman" w:hAnsi="Times New Roman"/>
        </w:rPr>
        <w:t xml:space="preserve"> </w:t>
      </w:r>
      <w:proofErr w:type="spellStart"/>
      <w:r w:rsidRPr="00C10A04">
        <w:rPr>
          <w:rFonts w:ascii="Times New Roman" w:hAnsi="Times New Roman"/>
        </w:rPr>
        <w:t>зөрчихөд</w:t>
      </w:r>
      <w:proofErr w:type="spellEnd"/>
      <w:r w:rsidRPr="00C10A04">
        <w:rPr>
          <w:rFonts w:ascii="Times New Roman" w:hAnsi="Times New Roman"/>
        </w:rPr>
        <w:t xml:space="preserve"> </w:t>
      </w:r>
      <w:proofErr w:type="spellStart"/>
      <w:r w:rsidRPr="00C10A04">
        <w:rPr>
          <w:rFonts w:ascii="Times New Roman" w:hAnsi="Times New Roman"/>
        </w:rPr>
        <w:t>болсон</w:t>
      </w:r>
      <w:proofErr w:type="spellEnd"/>
      <w:r w:rsidRPr="00C10A04">
        <w:rPr>
          <w:rFonts w:ascii="Times New Roman" w:hAnsi="Times New Roman"/>
        </w:rPr>
        <w:t xml:space="preserve"> </w:t>
      </w:r>
      <w:proofErr w:type="spellStart"/>
      <w:r w:rsidRPr="00C10A04">
        <w:rPr>
          <w:rFonts w:ascii="Times New Roman" w:hAnsi="Times New Roman"/>
        </w:rPr>
        <w:t>явдалтай</w:t>
      </w:r>
      <w:proofErr w:type="spellEnd"/>
      <w:r w:rsidRPr="00C10A04">
        <w:rPr>
          <w:rFonts w:ascii="Times New Roman" w:hAnsi="Times New Roman"/>
        </w:rPr>
        <w:t xml:space="preserve"> </w:t>
      </w:r>
      <w:proofErr w:type="spellStart"/>
      <w:r w:rsidRPr="00C10A04">
        <w:rPr>
          <w:rFonts w:ascii="Times New Roman" w:hAnsi="Times New Roman"/>
        </w:rPr>
        <w:t>холбож</w:t>
      </w:r>
      <w:proofErr w:type="spellEnd"/>
      <w:r w:rsidRPr="00C10A04">
        <w:rPr>
          <w:rFonts w:ascii="Times New Roman" w:hAnsi="Times New Roman"/>
        </w:rPr>
        <w:t xml:space="preserve"> </w:t>
      </w:r>
      <w:proofErr w:type="spellStart"/>
      <w:r w:rsidRPr="00C10A04">
        <w:rPr>
          <w:rFonts w:ascii="Times New Roman" w:hAnsi="Times New Roman"/>
        </w:rPr>
        <w:t>ойлгож</w:t>
      </w:r>
      <w:proofErr w:type="spellEnd"/>
      <w:r w:rsidRPr="00C10A04">
        <w:rPr>
          <w:rFonts w:ascii="Times New Roman" w:hAnsi="Times New Roman"/>
        </w:rPr>
        <w:t xml:space="preserve"> </w:t>
      </w:r>
      <w:proofErr w:type="spellStart"/>
      <w:r w:rsidRPr="00C10A04">
        <w:rPr>
          <w:rFonts w:ascii="Times New Roman" w:hAnsi="Times New Roman"/>
        </w:rPr>
        <w:t>чадах</w:t>
      </w:r>
      <w:proofErr w:type="spellEnd"/>
      <w:r w:rsidRPr="00C10A04">
        <w:rPr>
          <w:rFonts w:ascii="Times New Roman" w:hAnsi="Times New Roman"/>
        </w:rPr>
        <w:t xml:space="preserve"> </w:t>
      </w:r>
      <w:proofErr w:type="spellStart"/>
      <w:r w:rsidRPr="00C10A04">
        <w:rPr>
          <w:rFonts w:ascii="Times New Roman" w:hAnsi="Times New Roman"/>
        </w:rPr>
        <w:t>байв</w:t>
      </w:r>
      <w:proofErr w:type="spellEnd"/>
      <w:r w:rsidRPr="00C10A04">
        <w:rPr>
          <w:rFonts w:ascii="Times New Roman" w:hAnsi="Times New Roman"/>
        </w:rPr>
        <w:t xml:space="preserve">. </w:t>
      </w:r>
      <w:proofErr w:type="spellStart"/>
      <w:r w:rsidRPr="00C10A04">
        <w:rPr>
          <w:rFonts w:ascii="Times New Roman" w:hAnsi="Times New Roman"/>
        </w:rPr>
        <w:t>Ээдэн</w:t>
      </w:r>
      <w:proofErr w:type="spellEnd"/>
      <w:r w:rsidRPr="00C10A04">
        <w:rPr>
          <w:rFonts w:ascii="Times New Roman" w:hAnsi="Times New Roman"/>
        </w:rPr>
        <w:t xml:space="preserve"> </w:t>
      </w:r>
      <w:proofErr w:type="spellStart"/>
      <w:r w:rsidRPr="00C10A04">
        <w:rPr>
          <w:rFonts w:ascii="Times New Roman" w:hAnsi="Times New Roman"/>
        </w:rPr>
        <w:t>цэцэрлэгт</w:t>
      </w:r>
      <w:proofErr w:type="spellEnd"/>
      <w:r w:rsidRPr="00C10A04">
        <w:rPr>
          <w:rFonts w:ascii="Times New Roman" w:hAnsi="Times New Roman"/>
        </w:rPr>
        <w:t xml:space="preserve"> </w:t>
      </w:r>
      <w:proofErr w:type="spellStart"/>
      <w:r w:rsidRPr="00C10A04">
        <w:rPr>
          <w:rFonts w:ascii="Times New Roman" w:hAnsi="Times New Roman"/>
        </w:rPr>
        <w:t>үнэнч</w:t>
      </w:r>
      <w:proofErr w:type="spellEnd"/>
      <w:r w:rsidRPr="00C10A04">
        <w:rPr>
          <w:rFonts w:ascii="Times New Roman" w:hAnsi="Times New Roman"/>
        </w:rPr>
        <w:t xml:space="preserve"> </w:t>
      </w:r>
      <w:proofErr w:type="spellStart"/>
      <w:r w:rsidRPr="00C10A04">
        <w:rPr>
          <w:rFonts w:ascii="Times New Roman" w:hAnsi="Times New Roman"/>
        </w:rPr>
        <w:t>бус</w:t>
      </w:r>
      <w:proofErr w:type="spellEnd"/>
      <w:r w:rsidRPr="00C10A04">
        <w:rPr>
          <w:rFonts w:ascii="Times New Roman" w:hAnsi="Times New Roman"/>
        </w:rPr>
        <w:t xml:space="preserve"> </w:t>
      </w:r>
      <w:proofErr w:type="spellStart"/>
      <w:r w:rsidRPr="00C10A04">
        <w:rPr>
          <w:rFonts w:ascii="Times New Roman" w:hAnsi="Times New Roman"/>
        </w:rPr>
        <w:t>байсан</w:t>
      </w:r>
      <w:proofErr w:type="spellEnd"/>
      <w:r w:rsidRPr="00C10A04">
        <w:rPr>
          <w:rFonts w:ascii="Times New Roman" w:hAnsi="Times New Roman"/>
        </w:rPr>
        <w:t xml:space="preserve"> </w:t>
      </w:r>
      <w:proofErr w:type="spellStart"/>
      <w:r w:rsidRPr="00C10A04">
        <w:rPr>
          <w:rFonts w:ascii="Times New Roman" w:hAnsi="Times New Roman"/>
        </w:rPr>
        <w:t>хүн</w:t>
      </w:r>
      <w:proofErr w:type="spellEnd"/>
      <w:r w:rsidRPr="00C10A04">
        <w:rPr>
          <w:rFonts w:ascii="Times New Roman" w:hAnsi="Times New Roman"/>
        </w:rPr>
        <w:t xml:space="preserve"> </w:t>
      </w:r>
      <w:proofErr w:type="spellStart"/>
      <w:r w:rsidRPr="00C10A04">
        <w:rPr>
          <w:rFonts w:ascii="Times New Roman" w:hAnsi="Times New Roman"/>
        </w:rPr>
        <w:t>төрөлхтний</w:t>
      </w:r>
      <w:proofErr w:type="spellEnd"/>
      <w:r w:rsidRPr="00C10A04">
        <w:rPr>
          <w:rFonts w:ascii="Times New Roman" w:hAnsi="Times New Roman"/>
        </w:rPr>
        <w:t xml:space="preserve"> </w:t>
      </w:r>
      <w:proofErr w:type="spellStart"/>
      <w:r w:rsidRPr="00C10A04">
        <w:rPr>
          <w:rFonts w:ascii="Times New Roman" w:hAnsi="Times New Roman"/>
        </w:rPr>
        <w:t>анхны</w:t>
      </w:r>
      <w:proofErr w:type="spellEnd"/>
      <w:r w:rsidRPr="00C10A04">
        <w:rPr>
          <w:rFonts w:ascii="Times New Roman" w:hAnsi="Times New Roman"/>
        </w:rPr>
        <w:t xml:space="preserve"> </w:t>
      </w:r>
      <w:proofErr w:type="spellStart"/>
      <w:r w:rsidRPr="00C10A04">
        <w:rPr>
          <w:rFonts w:ascii="Times New Roman" w:hAnsi="Times New Roman"/>
        </w:rPr>
        <w:t>өвөг</w:t>
      </w:r>
      <w:proofErr w:type="spellEnd"/>
      <w:r w:rsidRPr="00C10A04">
        <w:rPr>
          <w:rFonts w:ascii="Times New Roman" w:hAnsi="Times New Roman"/>
        </w:rPr>
        <w:t xml:space="preserve"> </w:t>
      </w:r>
      <w:proofErr w:type="spellStart"/>
      <w:r w:rsidRPr="00C10A04">
        <w:rPr>
          <w:rFonts w:ascii="Times New Roman" w:hAnsi="Times New Roman"/>
        </w:rPr>
        <w:t>үхэх</w:t>
      </w:r>
      <w:proofErr w:type="spellEnd"/>
      <w:r w:rsidRPr="00C10A04">
        <w:rPr>
          <w:rFonts w:ascii="Times New Roman" w:hAnsi="Times New Roman"/>
        </w:rPr>
        <w:t xml:space="preserve"> </w:t>
      </w:r>
      <w:proofErr w:type="spellStart"/>
      <w:r w:rsidRPr="00C10A04">
        <w:rPr>
          <w:rFonts w:ascii="Times New Roman" w:hAnsi="Times New Roman"/>
        </w:rPr>
        <w:t>ялыг</w:t>
      </w:r>
      <w:proofErr w:type="spellEnd"/>
      <w:r w:rsidRPr="00C10A04">
        <w:rPr>
          <w:rFonts w:ascii="Times New Roman" w:hAnsi="Times New Roman"/>
        </w:rPr>
        <w:t xml:space="preserve"> </w:t>
      </w:r>
      <w:proofErr w:type="spellStart"/>
      <w:r w:rsidRPr="00C10A04">
        <w:rPr>
          <w:rFonts w:ascii="Times New Roman" w:hAnsi="Times New Roman"/>
        </w:rPr>
        <w:t>авч</w:t>
      </w:r>
      <w:proofErr w:type="spellEnd"/>
      <w:r w:rsidRPr="00C10A04">
        <w:rPr>
          <w:rFonts w:ascii="Times New Roman" w:hAnsi="Times New Roman"/>
        </w:rPr>
        <w:t xml:space="preserve"> </w:t>
      </w:r>
      <w:proofErr w:type="spellStart"/>
      <w:r w:rsidRPr="00C10A04">
        <w:rPr>
          <w:rFonts w:ascii="Times New Roman" w:hAnsi="Times New Roman"/>
        </w:rPr>
        <w:t>байсан</w:t>
      </w:r>
      <w:proofErr w:type="spellEnd"/>
      <w:r w:rsidRPr="00C10A04">
        <w:rPr>
          <w:rFonts w:ascii="Times New Roman" w:hAnsi="Times New Roman"/>
        </w:rPr>
        <w:t xml:space="preserve"> </w:t>
      </w:r>
      <w:proofErr w:type="spellStart"/>
      <w:r w:rsidRPr="00C10A04">
        <w:rPr>
          <w:rFonts w:ascii="Times New Roman" w:hAnsi="Times New Roman"/>
        </w:rPr>
        <w:t>бол</w:t>
      </w:r>
      <w:proofErr w:type="spellEnd"/>
      <w:r w:rsidRPr="00C10A04">
        <w:rPr>
          <w:rFonts w:ascii="Times New Roman" w:hAnsi="Times New Roman"/>
        </w:rPr>
        <w:t xml:space="preserve"> </w:t>
      </w:r>
      <w:proofErr w:type="spellStart"/>
      <w:r w:rsidRPr="00C10A04">
        <w:rPr>
          <w:rFonts w:ascii="Times New Roman" w:hAnsi="Times New Roman"/>
        </w:rPr>
        <w:t>Мөшэхийн</w:t>
      </w:r>
      <w:proofErr w:type="spellEnd"/>
      <w:r w:rsidRPr="00C10A04">
        <w:rPr>
          <w:rFonts w:ascii="Times New Roman" w:hAnsi="Times New Roman"/>
        </w:rPr>
        <w:t xml:space="preserve"> </w:t>
      </w:r>
      <w:proofErr w:type="spellStart"/>
      <w:r w:rsidRPr="00C10A04">
        <w:rPr>
          <w:rFonts w:ascii="Times New Roman" w:hAnsi="Times New Roman"/>
        </w:rPr>
        <w:t>үеийн</w:t>
      </w:r>
      <w:proofErr w:type="spellEnd"/>
      <w:r w:rsidRPr="00C10A04">
        <w:rPr>
          <w:rFonts w:ascii="Times New Roman" w:hAnsi="Times New Roman"/>
        </w:rPr>
        <w:t xml:space="preserve"> </w:t>
      </w:r>
      <w:proofErr w:type="spellStart"/>
      <w:r w:rsidRPr="00C10A04">
        <w:rPr>
          <w:rFonts w:ascii="Times New Roman" w:hAnsi="Times New Roman"/>
        </w:rPr>
        <w:t>Израйльчууд</w:t>
      </w:r>
      <w:proofErr w:type="spellEnd"/>
      <w:r w:rsidRPr="00C10A04">
        <w:rPr>
          <w:rFonts w:ascii="Times New Roman" w:hAnsi="Times New Roman"/>
        </w:rPr>
        <w:t xml:space="preserve"> ч </w:t>
      </w:r>
      <w:proofErr w:type="spellStart"/>
      <w:r w:rsidRPr="00C10A04">
        <w:rPr>
          <w:rFonts w:ascii="Times New Roman" w:hAnsi="Times New Roman"/>
        </w:rPr>
        <w:t>мөн</w:t>
      </w:r>
      <w:proofErr w:type="spellEnd"/>
      <w:r w:rsidRPr="00C10A04">
        <w:rPr>
          <w:rFonts w:ascii="Times New Roman" w:hAnsi="Times New Roman"/>
        </w:rPr>
        <w:t xml:space="preserve"> </w:t>
      </w:r>
      <w:proofErr w:type="spellStart"/>
      <w:r w:rsidRPr="00C10A04">
        <w:rPr>
          <w:rFonts w:ascii="Times New Roman" w:hAnsi="Times New Roman"/>
        </w:rPr>
        <w:t>үнэнч</w:t>
      </w:r>
      <w:proofErr w:type="spellEnd"/>
      <w:r w:rsidRPr="00C10A04">
        <w:rPr>
          <w:rFonts w:ascii="Times New Roman" w:hAnsi="Times New Roman"/>
        </w:rPr>
        <w:t xml:space="preserve"> </w:t>
      </w:r>
      <w:proofErr w:type="spellStart"/>
      <w:r w:rsidRPr="00C10A04">
        <w:rPr>
          <w:rFonts w:ascii="Times New Roman" w:hAnsi="Times New Roman"/>
        </w:rPr>
        <w:t>бус</w:t>
      </w:r>
      <w:proofErr w:type="spellEnd"/>
      <w:r w:rsidRPr="00C10A04">
        <w:rPr>
          <w:rFonts w:ascii="Times New Roman" w:hAnsi="Times New Roman"/>
        </w:rPr>
        <w:t xml:space="preserve"> </w:t>
      </w:r>
      <w:proofErr w:type="spellStart"/>
      <w:r w:rsidRPr="00C10A04">
        <w:rPr>
          <w:rFonts w:ascii="Times New Roman" w:hAnsi="Times New Roman"/>
        </w:rPr>
        <w:t>байдлыг</w:t>
      </w:r>
      <w:proofErr w:type="spellEnd"/>
      <w:r w:rsidRPr="00C10A04">
        <w:rPr>
          <w:rFonts w:ascii="Times New Roman" w:hAnsi="Times New Roman"/>
        </w:rPr>
        <w:t xml:space="preserve"> </w:t>
      </w:r>
      <w:proofErr w:type="spellStart"/>
      <w:r w:rsidRPr="00C10A04">
        <w:rPr>
          <w:rFonts w:ascii="Times New Roman" w:hAnsi="Times New Roman"/>
        </w:rPr>
        <w:t>үзүүлбэл</w:t>
      </w:r>
      <w:proofErr w:type="spellEnd"/>
      <w:r w:rsidRPr="00C10A04">
        <w:rPr>
          <w:rFonts w:ascii="Times New Roman" w:hAnsi="Times New Roman"/>
        </w:rPr>
        <w:t xml:space="preserve"> </w:t>
      </w:r>
      <w:proofErr w:type="spellStart"/>
      <w:r w:rsidRPr="00C10A04">
        <w:rPr>
          <w:rFonts w:ascii="Times New Roman" w:hAnsi="Times New Roman"/>
        </w:rPr>
        <w:t>адилхан</w:t>
      </w:r>
      <w:proofErr w:type="spellEnd"/>
      <w:r w:rsidRPr="00C10A04">
        <w:rPr>
          <w:rFonts w:ascii="Times New Roman" w:hAnsi="Times New Roman"/>
        </w:rPr>
        <w:t xml:space="preserve"> </w:t>
      </w:r>
      <w:proofErr w:type="spellStart"/>
      <w:r w:rsidRPr="00C10A04">
        <w:rPr>
          <w:rFonts w:ascii="Times New Roman" w:hAnsi="Times New Roman"/>
        </w:rPr>
        <w:t>үхэх</w:t>
      </w:r>
      <w:proofErr w:type="spellEnd"/>
      <w:r w:rsidRPr="00C10A04">
        <w:rPr>
          <w:rFonts w:ascii="Times New Roman" w:hAnsi="Times New Roman"/>
        </w:rPr>
        <w:t xml:space="preserve"> </w:t>
      </w:r>
      <w:proofErr w:type="spellStart"/>
      <w:r w:rsidRPr="00C10A04">
        <w:rPr>
          <w:rFonts w:ascii="Times New Roman" w:hAnsi="Times New Roman"/>
        </w:rPr>
        <w:t>ялыг</w:t>
      </w:r>
      <w:proofErr w:type="spellEnd"/>
      <w:r w:rsidRPr="00C10A04">
        <w:rPr>
          <w:rFonts w:ascii="Times New Roman" w:hAnsi="Times New Roman"/>
        </w:rPr>
        <w:t xml:space="preserve"> </w:t>
      </w:r>
      <w:proofErr w:type="spellStart"/>
      <w:r w:rsidRPr="00C10A04">
        <w:rPr>
          <w:rFonts w:ascii="Times New Roman" w:hAnsi="Times New Roman"/>
        </w:rPr>
        <w:t>сонсох</w:t>
      </w:r>
      <w:proofErr w:type="spellEnd"/>
      <w:r w:rsidRPr="00C10A04">
        <w:rPr>
          <w:rFonts w:ascii="Times New Roman" w:hAnsi="Times New Roman"/>
        </w:rPr>
        <w:t xml:space="preserve"> </w:t>
      </w:r>
      <w:proofErr w:type="spellStart"/>
      <w:r w:rsidRPr="00C10A04">
        <w:rPr>
          <w:rFonts w:ascii="Times New Roman" w:hAnsi="Times New Roman"/>
        </w:rPr>
        <w:t>байсан</w:t>
      </w:r>
      <w:proofErr w:type="spellEnd"/>
      <w:r w:rsidRPr="00C10A04">
        <w:rPr>
          <w:rFonts w:ascii="Times New Roman" w:hAnsi="Times New Roman"/>
        </w:rPr>
        <w:t xml:space="preserve"> </w:t>
      </w:r>
      <w:proofErr w:type="spellStart"/>
      <w:r w:rsidRPr="00C10A04">
        <w:rPr>
          <w:rFonts w:ascii="Times New Roman" w:hAnsi="Times New Roman"/>
        </w:rPr>
        <w:t>юм</w:t>
      </w:r>
      <w:proofErr w:type="spellEnd"/>
      <w:r w:rsidR="00C75FD8" w:rsidRPr="00C75FD8">
        <w:rPr>
          <w:rFonts w:ascii="Times New Roman" w:hAnsi="Times New Roman"/>
        </w:rPr>
        <w:t>.</w:t>
      </w:r>
    </w:p>
    <w:p w14:paraId="3FA4206D" w14:textId="77777777" w:rsidR="00C75FD8" w:rsidRPr="00C10A04" w:rsidRDefault="00C75FD8" w:rsidP="00C75FD8">
      <w:pPr>
        <w:rPr>
          <w:rFonts w:ascii="Times New Roman" w:hAnsi="Times New Roman" w:cs="Times New Roman"/>
          <w:szCs w:val="28"/>
          <w:vertAlign w:val="superscript"/>
          <w:lang w:val="mn-MN"/>
        </w:rPr>
      </w:pPr>
    </w:p>
    <w:p w14:paraId="167CD4D6" w14:textId="77777777" w:rsidR="00C75FD8" w:rsidRPr="00C10A04" w:rsidRDefault="00C75FD8" w:rsidP="00C75FD8">
      <w:pPr>
        <w:rPr>
          <w:rFonts w:ascii="Times New Roman" w:hAnsi="Times New Roman" w:cs="Times New Roman"/>
          <w:szCs w:val="28"/>
          <w:vertAlign w:val="superscript"/>
          <w:lang w:val="mn-MN"/>
        </w:rPr>
      </w:pPr>
    </w:p>
    <w:p w14:paraId="4DFDC40C" w14:textId="77777777" w:rsidR="00C75FD8" w:rsidRDefault="00D871E2" w:rsidP="00C75FD8">
      <w:pPr>
        <w:rPr>
          <w:rFonts w:ascii="Times New Roman" w:hAnsi="Times New Roman" w:cs="Times New Roman"/>
          <w:b/>
          <w:color w:val="2C5376"/>
          <w:sz w:val="28"/>
          <w:szCs w:val="28"/>
        </w:rPr>
      </w:pPr>
      <w:proofErr w:type="spellStart"/>
      <w:r w:rsidRPr="00D871E2">
        <w:rPr>
          <w:rFonts w:ascii="Times New Roman" w:hAnsi="Times New Roman" w:cs="Times New Roman"/>
          <w:b/>
          <w:color w:val="2C5376"/>
          <w:sz w:val="28"/>
          <w:szCs w:val="28"/>
        </w:rPr>
        <w:t>Өвчин</w:t>
      </w:r>
      <w:proofErr w:type="spellEnd"/>
      <w:r w:rsidRPr="00D871E2">
        <w:rPr>
          <w:rFonts w:ascii="Times New Roman" w:hAnsi="Times New Roman" w:cs="Times New Roman"/>
          <w:b/>
          <w:color w:val="2C5376"/>
          <w:sz w:val="28"/>
          <w:szCs w:val="28"/>
        </w:rPr>
        <w:t xml:space="preserve"> </w:t>
      </w:r>
      <w:proofErr w:type="spellStart"/>
      <w:r w:rsidRPr="00D871E2">
        <w:rPr>
          <w:rFonts w:ascii="Times New Roman" w:hAnsi="Times New Roman" w:cs="Times New Roman"/>
          <w:b/>
          <w:color w:val="2C5376"/>
          <w:sz w:val="28"/>
          <w:szCs w:val="28"/>
        </w:rPr>
        <w:t>зовлон</w:t>
      </w:r>
      <w:proofErr w:type="spellEnd"/>
    </w:p>
    <w:p w14:paraId="1B56E3F1" w14:textId="77777777" w:rsidR="00D871E2" w:rsidRPr="00145132" w:rsidRDefault="00D871E2" w:rsidP="00C75FD8">
      <w:pPr>
        <w:rPr>
          <w:rFonts w:ascii="Times New Roman" w:hAnsi="Times New Roman" w:cs="Times New Roman"/>
          <w:szCs w:val="28"/>
          <w:vertAlign w:val="superscript"/>
        </w:rPr>
      </w:pPr>
    </w:p>
    <w:p w14:paraId="6F735762" w14:textId="77777777" w:rsidR="00C75FD8" w:rsidRPr="00C75FD8" w:rsidRDefault="00C10A04" w:rsidP="00C10A04">
      <w:pPr>
        <w:pStyle w:val="BodyTextIndent"/>
        <w:jc w:val="both"/>
        <w:rPr>
          <w:rFonts w:ascii="Times New Roman" w:hAnsi="Times New Roman"/>
        </w:rPr>
      </w:pPr>
      <w:proofErr w:type="spellStart"/>
      <w:r w:rsidRPr="00C10A04">
        <w:rPr>
          <w:rFonts w:ascii="Times New Roman" w:hAnsi="Times New Roman"/>
        </w:rPr>
        <w:t>Эхлэл</w:t>
      </w:r>
      <w:proofErr w:type="spellEnd"/>
      <w:r w:rsidRPr="00C10A04">
        <w:rPr>
          <w:rFonts w:ascii="Times New Roman" w:hAnsi="Times New Roman"/>
        </w:rPr>
        <w:t xml:space="preserve"> </w:t>
      </w:r>
      <w:proofErr w:type="spellStart"/>
      <w:r w:rsidRPr="00C10A04">
        <w:rPr>
          <w:rFonts w:ascii="Times New Roman" w:hAnsi="Times New Roman"/>
        </w:rPr>
        <w:t>номыг</w:t>
      </w:r>
      <w:proofErr w:type="spellEnd"/>
      <w:r w:rsidRPr="00C10A04">
        <w:rPr>
          <w:rFonts w:ascii="Times New Roman" w:hAnsi="Times New Roman"/>
        </w:rPr>
        <w:t xml:space="preserve"> </w:t>
      </w:r>
      <w:proofErr w:type="spellStart"/>
      <w:r w:rsidRPr="00C10A04">
        <w:rPr>
          <w:rFonts w:ascii="Times New Roman" w:hAnsi="Times New Roman"/>
        </w:rPr>
        <w:t>уншаад</w:t>
      </w:r>
      <w:proofErr w:type="spellEnd"/>
      <w:r w:rsidRPr="00C10A04">
        <w:rPr>
          <w:rFonts w:ascii="Times New Roman" w:hAnsi="Times New Roman"/>
        </w:rPr>
        <w:t xml:space="preserve"> </w:t>
      </w:r>
      <w:proofErr w:type="spellStart"/>
      <w:r w:rsidRPr="00C10A04">
        <w:rPr>
          <w:rFonts w:ascii="Times New Roman" w:hAnsi="Times New Roman"/>
        </w:rPr>
        <w:t>бид</w:t>
      </w:r>
      <w:proofErr w:type="spellEnd"/>
      <w:r w:rsidRPr="00C10A04">
        <w:rPr>
          <w:rFonts w:ascii="Times New Roman" w:hAnsi="Times New Roman"/>
        </w:rPr>
        <w:t xml:space="preserve"> </w:t>
      </w:r>
      <w:proofErr w:type="spellStart"/>
      <w:r w:rsidRPr="00C10A04">
        <w:rPr>
          <w:rFonts w:ascii="Times New Roman" w:hAnsi="Times New Roman"/>
        </w:rPr>
        <w:t>Адаам</w:t>
      </w:r>
      <w:proofErr w:type="spellEnd"/>
      <w:r w:rsidRPr="00C10A04">
        <w:rPr>
          <w:rFonts w:ascii="Times New Roman" w:hAnsi="Times New Roman"/>
        </w:rPr>
        <w:t xml:space="preserve">, </w:t>
      </w:r>
      <w:proofErr w:type="spellStart"/>
      <w:r w:rsidRPr="00C10A04">
        <w:rPr>
          <w:rFonts w:ascii="Times New Roman" w:hAnsi="Times New Roman"/>
        </w:rPr>
        <w:t>Хаваах</w:t>
      </w:r>
      <w:proofErr w:type="spellEnd"/>
      <w:r w:rsidRPr="00C10A04">
        <w:rPr>
          <w:rFonts w:ascii="Times New Roman" w:hAnsi="Times New Roman"/>
        </w:rPr>
        <w:t xml:space="preserve"> </w:t>
      </w:r>
      <w:proofErr w:type="spellStart"/>
      <w:r w:rsidRPr="00C10A04">
        <w:rPr>
          <w:rFonts w:ascii="Times New Roman" w:hAnsi="Times New Roman"/>
        </w:rPr>
        <w:t>хоёр</w:t>
      </w:r>
      <w:proofErr w:type="spellEnd"/>
      <w:r w:rsidRPr="00C10A04">
        <w:rPr>
          <w:rFonts w:ascii="Times New Roman" w:hAnsi="Times New Roman"/>
        </w:rPr>
        <w:t xml:space="preserve"> </w:t>
      </w:r>
      <w:proofErr w:type="spellStart"/>
      <w:r w:rsidRPr="00C10A04">
        <w:rPr>
          <w:rFonts w:ascii="Times New Roman" w:hAnsi="Times New Roman"/>
        </w:rPr>
        <w:t>тэр</w:t>
      </w:r>
      <w:proofErr w:type="spellEnd"/>
      <w:r w:rsidRPr="00C10A04">
        <w:rPr>
          <w:rFonts w:ascii="Times New Roman" w:hAnsi="Times New Roman"/>
        </w:rPr>
        <w:t xml:space="preserve"> </w:t>
      </w:r>
      <w:proofErr w:type="spellStart"/>
      <w:r w:rsidRPr="00C10A04">
        <w:rPr>
          <w:rFonts w:ascii="Times New Roman" w:hAnsi="Times New Roman"/>
        </w:rPr>
        <w:t>дороо</w:t>
      </w:r>
      <w:proofErr w:type="spellEnd"/>
      <w:r w:rsidRPr="00C10A04">
        <w:rPr>
          <w:rFonts w:ascii="Times New Roman" w:hAnsi="Times New Roman"/>
        </w:rPr>
        <w:t xml:space="preserve"> </w:t>
      </w:r>
      <w:proofErr w:type="spellStart"/>
      <w:r w:rsidRPr="00C10A04">
        <w:rPr>
          <w:rFonts w:ascii="Times New Roman" w:hAnsi="Times New Roman"/>
        </w:rPr>
        <w:t>үхээгүй</w:t>
      </w:r>
      <w:proofErr w:type="spellEnd"/>
      <w:r w:rsidRPr="00C10A04">
        <w:rPr>
          <w:rFonts w:ascii="Times New Roman" w:hAnsi="Times New Roman"/>
        </w:rPr>
        <w:t xml:space="preserve"> </w:t>
      </w:r>
      <w:proofErr w:type="spellStart"/>
      <w:r w:rsidRPr="00C10A04">
        <w:rPr>
          <w:rFonts w:ascii="Times New Roman" w:hAnsi="Times New Roman"/>
        </w:rPr>
        <w:t>гэдгий</w:t>
      </w:r>
      <w:proofErr w:type="spellEnd"/>
      <w:r w:rsidRPr="00C10A04">
        <w:rPr>
          <w:rFonts w:ascii="Times New Roman" w:hAnsi="Times New Roman"/>
        </w:rPr>
        <w:t xml:space="preserve"> </w:t>
      </w:r>
      <w:proofErr w:type="spellStart"/>
      <w:r w:rsidRPr="00C10A04">
        <w:rPr>
          <w:rFonts w:ascii="Times New Roman" w:hAnsi="Times New Roman"/>
        </w:rPr>
        <w:t>мэдэж</w:t>
      </w:r>
      <w:proofErr w:type="spellEnd"/>
      <w:r w:rsidRPr="00C10A04">
        <w:rPr>
          <w:rFonts w:ascii="Times New Roman" w:hAnsi="Times New Roman"/>
        </w:rPr>
        <w:t xml:space="preserve"> </w:t>
      </w:r>
      <w:proofErr w:type="spellStart"/>
      <w:r w:rsidRPr="00C10A04">
        <w:rPr>
          <w:rFonts w:ascii="Times New Roman" w:hAnsi="Times New Roman"/>
        </w:rPr>
        <w:t>болно</w:t>
      </w:r>
      <w:proofErr w:type="spellEnd"/>
      <w:r w:rsidRPr="00C10A04">
        <w:rPr>
          <w:rFonts w:ascii="Times New Roman" w:hAnsi="Times New Roman"/>
        </w:rPr>
        <w:t xml:space="preserve">. </w:t>
      </w:r>
      <w:proofErr w:type="spellStart"/>
      <w:r w:rsidRPr="00C10A04">
        <w:rPr>
          <w:rFonts w:ascii="Times New Roman" w:hAnsi="Times New Roman"/>
        </w:rPr>
        <w:t>Ертөнцийн</w:t>
      </w:r>
      <w:proofErr w:type="spellEnd"/>
      <w:r w:rsidRPr="00C10A04">
        <w:rPr>
          <w:rFonts w:ascii="Times New Roman" w:hAnsi="Times New Roman"/>
        </w:rPr>
        <w:t xml:space="preserve"> </w:t>
      </w:r>
      <w:proofErr w:type="spellStart"/>
      <w:r w:rsidRPr="00C10A04">
        <w:rPr>
          <w:rFonts w:ascii="Times New Roman" w:hAnsi="Times New Roman"/>
        </w:rPr>
        <w:t>Эзэн</w:t>
      </w:r>
      <w:proofErr w:type="spellEnd"/>
      <w:r w:rsidRPr="00C10A04">
        <w:rPr>
          <w:rFonts w:ascii="Times New Roman" w:hAnsi="Times New Roman"/>
        </w:rPr>
        <w:t xml:space="preserve"> </w:t>
      </w:r>
      <w:proofErr w:type="spellStart"/>
      <w:r w:rsidRPr="00C10A04">
        <w:rPr>
          <w:rFonts w:ascii="Times New Roman" w:hAnsi="Times New Roman"/>
        </w:rPr>
        <w:t>Адаам</w:t>
      </w:r>
      <w:proofErr w:type="spellEnd"/>
      <w:r w:rsidRPr="00C10A04">
        <w:rPr>
          <w:rFonts w:ascii="Times New Roman" w:hAnsi="Times New Roman"/>
        </w:rPr>
        <w:t xml:space="preserve">, </w:t>
      </w:r>
      <w:proofErr w:type="spellStart"/>
      <w:r w:rsidRPr="00C10A04">
        <w:rPr>
          <w:rFonts w:ascii="Times New Roman" w:hAnsi="Times New Roman"/>
        </w:rPr>
        <w:t>Хаваах</w:t>
      </w:r>
      <w:proofErr w:type="spellEnd"/>
      <w:r w:rsidRPr="00C10A04">
        <w:rPr>
          <w:rFonts w:ascii="Times New Roman" w:hAnsi="Times New Roman"/>
        </w:rPr>
        <w:t xml:space="preserve"> </w:t>
      </w:r>
      <w:proofErr w:type="spellStart"/>
      <w:r w:rsidRPr="00C10A04">
        <w:rPr>
          <w:rFonts w:ascii="Times New Roman" w:hAnsi="Times New Roman"/>
        </w:rPr>
        <w:t>хоёрт</w:t>
      </w:r>
      <w:proofErr w:type="spellEnd"/>
      <w:r w:rsidRPr="00C10A04">
        <w:rPr>
          <w:rFonts w:ascii="Times New Roman" w:hAnsi="Times New Roman"/>
        </w:rPr>
        <w:t xml:space="preserve"> </w:t>
      </w:r>
      <w:proofErr w:type="spellStart"/>
      <w:r w:rsidRPr="00C10A04">
        <w:rPr>
          <w:rFonts w:ascii="Times New Roman" w:hAnsi="Times New Roman"/>
        </w:rPr>
        <w:t>эхлээд</w:t>
      </w:r>
      <w:proofErr w:type="spellEnd"/>
      <w:r w:rsidRPr="00C10A04">
        <w:rPr>
          <w:rFonts w:ascii="Times New Roman" w:hAnsi="Times New Roman"/>
        </w:rPr>
        <w:t xml:space="preserve"> </w:t>
      </w:r>
      <w:proofErr w:type="spellStart"/>
      <w:r w:rsidRPr="00C10A04">
        <w:rPr>
          <w:rFonts w:ascii="Times New Roman" w:hAnsi="Times New Roman"/>
        </w:rPr>
        <w:t>өвчин</w:t>
      </w:r>
      <w:proofErr w:type="spellEnd"/>
      <w:r w:rsidRPr="00C10A04">
        <w:rPr>
          <w:rFonts w:ascii="Times New Roman" w:hAnsi="Times New Roman"/>
        </w:rPr>
        <w:t xml:space="preserve"> </w:t>
      </w:r>
      <w:proofErr w:type="spellStart"/>
      <w:r w:rsidRPr="00C10A04">
        <w:rPr>
          <w:rFonts w:ascii="Times New Roman" w:hAnsi="Times New Roman"/>
        </w:rPr>
        <w:t>зовлонг</w:t>
      </w:r>
      <w:proofErr w:type="spellEnd"/>
      <w:r w:rsidRPr="00C10A04">
        <w:rPr>
          <w:rFonts w:ascii="Times New Roman" w:hAnsi="Times New Roman"/>
        </w:rPr>
        <w:t xml:space="preserve"> </w:t>
      </w:r>
      <w:proofErr w:type="spellStart"/>
      <w:r w:rsidRPr="00C10A04">
        <w:rPr>
          <w:rFonts w:ascii="Times New Roman" w:hAnsi="Times New Roman"/>
        </w:rPr>
        <w:t>үзүүлсэн</w:t>
      </w:r>
      <w:proofErr w:type="spellEnd"/>
      <w:r w:rsidRPr="00C10A04">
        <w:rPr>
          <w:rFonts w:ascii="Times New Roman" w:hAnsi="Times New Roman"/>
        </w:rPr>
        <w:t xml:space="preserve"> </w:t>
      </w:r>
      <w:proofErr w:type="spellStart"/>
      <w:r w:rsidRPr="00C10A04">
        <w:rPr>
          <w:rFonts w:ascii="Times New Roman" w:hAnsi="Times New Roman"/>
        </w:rPr>
        <w:t>юм</w:t>
      </w:r>
      <w:proofErr w:type="spellEnd"/>
      <w:r w:rsidRPr="00C10A04">
        <w:rPr>
          <w:rFonts w:ascii="Times New Roman" w:hAnsi="Times New Roman"/>
        </w:rPr>
        <w:t>.</w:t>
      </w:r>
      <w:r>
        <w:rPr>
          <w:rFonts w:ascii="Times New Roman" w:hAnsi="Times New Roman"/>
        </w:rPr>
        <w:t xml:space="preserve"> </w:t>
      </w:r>
      <w:proofErr w:type="spellStart"/>
      <w:r w:rsidRPr="00C10A04">
        <w:rPr>
          <w:rFonts w:ascii="Times New Roman" w:hAnsi="Times New Roman"/>
        </w:rPr>
        <w:t>Эхлэл</w:t>
      </w:r>
      <w:proofErr w:type="spellEnd"/>
      <w:r w:rsidRPr="00C10A04">
        <w:rPr>
          <w:rFonts w:ascii="Times New Roman" w:hAnsi="Times New Roman"/>
        </w:rPr>
        <w:t xml:space="preserve"> 3-р </w:t>
      </w:r>
      <w:proofErr w:type="spellStart"/>
      <w:r w:rsidRPr="00C10A04">
        <w:rPr>
          <w:rFonts w:ascii="Times New Roman" w:hAnsi="Times New Roman"/>
        </w:rPr>
        <w:t>бүлгийн</w:t>
      </w:r>
      <w:proofErr w:type="spellEnd"/>
      <w:r w:rsidRPr="00C10A04">
        <w:rPr>
          <w:rFonts w:ascii="Times New Roman" w:hAnsi="Times New Roman"/>
        </w:rPr>
        <w:t xml:space="preserve"> 16-р </w:t>
      </w:r>
      <w:proofErr w:type="spellStart"/>
      <w:r w:rsidRPr="00C10A04">
        <w:rPr>
          <w:rFonts w:ascii="Times New Roman" w:hAnsi="Times New Roman"/>
        </w:rPr>
        <w:t>ишлэлд</w:t>
      </w:r>
      <w:proofErr w:type="spellEnd"/>
      <w:r w:rsidRPr="00C10A04">
        <w:rPr>
          <w:rFonts w:ascii="Times New Roman" w:hAnsi="Times New Roman"/>
        </w:rPr>
        <w:t xml:space="preserve"> </w:t>
      </w:r>
      <w:proofErr w:type="spellStart"/>
      <w:r w:rsidRPr="00C10A04">
        <w:rPr>
          <w:rFonts w:ascii="Times New Roman" w:hAnsi="Times New Roman"/>
        </w:rPr>
        <w:t>ийм</w:t>
      </w:r>
      <w:proofErr w:type="spellEnd"/>
      <w:r w:rsidRPr="00C10A04">
        <w:rPr>
          <w:rFonts w:ascii="Times New Roman" w:hAnsi="Times New Roman"/>
        </w:rPr>
        <w:t xml:space="preserve"> </w:t>
      </w:r>
      <w:proofErr w:type="spellStart"/>
      <w:r w:rsidRPr="00C10A04">
        <w:rPr>
          <w:rFonts w:ascii="Times New Roman" w:hAnsi="Times New Roman"/>
        </w:rPr>
        <w:t>үг</w:t>
      </w:r>
      <w:proofErr w:type="spellEnd"/>
      <w:r w:rsidRPr="00C10A04">
        <w:rPr>
          <w:rFonts w:ascii="Times New Roman" w:hAnsi="Times New Roman"/>
        </w:rPr>
        <w:t xml:space="preserve"> </w:t>
      </w:r>
      <w:proofErr w:type="spellStart"/>
      <w:r w:rsidRPr="00C10A04">
        <w:rPr>
          <w:rFonts w:ascii="Times New Roman" w:hAnsi="Times New Roman"/>
        </w:rPr>
        <w:t>байдаг</w:t>
      </w:r>
      <w:proofErr w:type="spellEnd"/>
      <w:r w:rsidR="00C75FD8" w:rsidRPr="00C75FD8">
        <w:rPr>
          <w:rFonts w:ascii="Times New Roman" w:hAnsi="Times New Roman"/>
        </w:rPr>
        <w:t xml:space="preserve">: </w:t>
      </w:r>
    </w:p>
    <w:p w14:paraId="36EC4BB4" w14:textId="77777777" w:rsidR="00C75FD8" w:rsidRPr="00C10A04" w:rsidRDefault="00C75FD8" w:rsidP="00C75FD8">
      <w:pPr>
        <w:rPr>
          <w:rFonts w:ascii="Times New Roman" w:hAnsi="Times New Roman" w:cs="Times New Roman"/>
          <w:szCs w:val="28"/>
          <w:vertAlign w:val="superscript"/>
          <w:lang w:val="mn-MN"/>
        </w:rPr>
      </w:pPr>
    </w:p>
    <w:p w14:paraId="22211108" w14:textId="77777777" w:rsidR="00C75FD8" w:rsidRPr="00C75FD8" w:rsidRDefault="00403309" w:rsidP="00145132">
      <w:pPr>
        <w:pStyle w:val="Scripturequotes"/>
      </w:pPr>
      <w:proofErr w:type="spellStart"/>
      <w:r>
        <w:t>Чи</w:t>
      </w:r>
      <w:proofErr w:type="spellEnd"/>
      <w:r>
        <w:t xml:space="preserve"> </w:t>
      </w:r>
      <w:proofErr w:type="spellStart"/>
      <w:r>
        <w:t>жирэмсэн</w:t>
      </w:r>
      <w:proofErr w:type="spellEnd"/>
      <w:r>
        <w:t xml:space="preserve"> </w:t>
      </w:r>
      <w:proofErr w:type="spellStart"/>
      <w:r>
        <w:t>болохдоо</w:t>
      </w:r>
      <w:proofErr w:type="spellEnd"/>
      <w:r>
        <w:t xml:space="preserve"> </w:t>
      </w:r>
      <w:proofErr w:type="spellStart"/>
      <w:r>
        <w:t>олон</w:t>
      </w:r>
      <w:proofErr w:type="spellEnd"/>
      <w:r>
        <w:t xml:space="preserve"> </w:t>
      </w:r>
      <w:proofErr w:type="spellStart"/>
      <w:r>
        <w:t>янзын</w:t>
      </w:r>
      <w:proofErr w:type="spellEnd"/>
      <w:r>
        <w:t xml:space="preserve"> </w:t>
      </w:r>
      <w:proofErr w:type="spellStart"/>
      <w:r>
        <w:t>зовиуртай</w:t>
      </w:r>
      <w:proofErr w:type="spellEnd"/>
      <w:r>
        <w:t xml:space="preserve"> </w:t>
      </w:r>
      <w:proofErr w:type="spellStart"/>
      <w:r>
        <w:t>болж</w:t>
      </w:r>
      <w:proofErr w:type="spellEnd"/>
      <w:r>
        <w:t xml:space="preserve">, </w:t>
      </w:r>
      <w:proofErr w:type="spellStart"/>
      <w:r>
        <w:t>үр</w:t>
      </w:r>
      <w:proofErr w:type="spellEnd"/>
      <w:r>
        <w:t xml:space="preserve"> </w:t>
      </w:r>
      <w:proofErr w:type="spellStart"/>
      <w:r>
        <w:t>хүүхэд</w:t>
      </w:r>
      <w:proofErr w:type="spellEnd"/>
      <w:r>
        <w:t xml:space="preserve"> </w:t>
      </w:r>
      <w:proofErr w:type="spellStart"/>
      <w:r>
        <w:t>төрүүлэхдээ</w:t>
      </w:r>
      <w:proofErr w:type="spellEnd"/>
      <w:r>
        <w:t xml:space="preserve"> </w:t>
      </w:r>
      <w:proofErr w:type="spellStart"/>
      <w:r>
        <w:t>маш</w:t>
      </w:r>
      <w:proofErr w:type="spellEnd"/>
      <w:r>
        <w:t xml:space="preserve"> </w:t>
      </w:r>
      <w:proofErr w:type="spellStart"/>
      <w:r>
        <w:t>их</w:t>
      </w:r>
      <w:proofErr w:type="spellEnd"/>
      <w:r>
        <w:t xml:space="preserve"> </w:t>
      </w:r>
      <w:proofErr w:type="spellStart"/>
      <w:r>
        <w:t>өвдөж</w:t>
      </w:r>
      <w:proofErr w:type="spellEnd"/>
      <w:r>
        <w:t xml:space="preserve"> </w:t>
      </w:r>
      <w:proofErr w:type="spellStart"/>
      <w:r>
        <w:t>зовдог</w:t>
      </w:r>
      <w:proofErr w:type="spellEnd"/>
      <w:r>
        <w:t xml:space="preserve"> </w:t>
      </w:r>
      <w:proofErr w:type="spellStart"/>
      <w:r>
        <w:t>болно</w:t>
      </w:r>
      <w:proofErr w:type="spellEnd"/>
      <w:r w:rsidR="00C75FD8" w:rsidRPr="00C75FD8">
        <w:t xml:space="preserve"> (</w:t>
      </w:r>
      <w:proofErr w:type="spellStart"/>
      <w:r>
        <w:t>Эхлэл</w:t>
      </w:r>
      <w:proofErr w:type="spellEnd"/>
      <w:r w:rsidR="00C75FD8" w:rsidRPr="00C75FD8">
        <w:t xml:space="preserve"> 3:16).</w:t>
      </w:r>
    </w:p>
    <w:p w14:paraId="6997352C" w14:textId="77777777" w:rsidR="00C75FD8" w:rsidRPr="00145132" w:rsidRDefault="00C75FD8" w:rsidP="00C75FD8">
      <w:pPr>
        <w:pStyle w:val="BodyTextIndent"/>
        <w:ind w:firstLine="0"/>
        <w:rPr>
          <w:rFonts w:ascii="Times New Roman" w:hAnsi="Times New Roman"/>
        </w:rPr>
      </w:pPr>
    </w:p>
    <w:p w14:paraId="68DFCDF2" w14:textId="77777777" w:rsidR="00C75FD8" w:rsidRPr="00C75FD8" w:rsidRDefault="00C10A04" w:rsidP="00145132">
      <w:pPr>
        <w:ind w:firstLine="720"/>
        <w:jc w:val="both"/>
        <w:rPr>
          <w:rFonts w:ascii="Times New Roman" w:hAnsi="Times New Roman" w:cs="Times New Roman"/>
        </w:rPr>
      </w:pPr>
      <w:proofErr w:type="spellStart"/>
      <w:r w:rsidRPr="00C10A04">
        <w:rPr>
          <w:rFonts w:ascii="Times New Roman" w:hAnsi="Times New Roman" w:cs="Times New Roman"/>
        </w:rPr>
        <w:t>Мөн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түүнчлэн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Ертөнцийн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Эзэн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Адаамын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амьдралд</w:t>
      </w:r>
      <w:proofErr w:type="spellEnd"/>
      <w:r w:rsidRPr="00C10A04">
        <w:rPr>
          <w:rFonts w:ascii="Times New Roman" w:hAnsi="Times New Roman" w:cs="Times New Roman"/>
        </w:rPr>
        <w:t xml:space="preserve"> ч </w:t>
      </w:r>
      <w:proofErr w:type="spellStart"/>
      <w:r w:rsidRPr="00C10A04">
        <w:rPr>
          <w:rFonts w:ascii="Times New Roman" w:hAnsi="Times New Roman" w:cs="Times New Roman"/>
        </w:rPr>
        <w:t>зовлонг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өгсөн</w:t>
      </w:r>
      <w:proofErr w:type="spellEnd"/>
      <w:r>
        <w:rPr>
          <w:rFonts w:ascii="Times New Roman" w:hAnsi="Times New Roman" w:cs="Times New Roman"/>
        </w:rPr>
        <w:t>.</w:t>
      </w:r>
      <w:r w:rsidR="00C75FD8" w:rsidRPr="00C75FD8">
        <w:rPr>
          <w:rFonts w:ascii="Times New Roman" w:hAnsi="Times New Roman" w:cs="Times New Roman"/>
        </w:rPr>
        <w:t xml:space="preserve"> </w:t>
      </w:r>
      <w:proofErr w:type="spellStart"/>
      <w:r w:rsidRPr="00C10A04">
        <w:rPr>
          <w:rFonts w:ascii="Times New Roman" w:hAnsi="Times New Roman" w:cs="Times New Roman"/>
        </w:rPr>
        <w:t>Эхлэл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номын</w:t>
      </w:r>
      <w:proofErr w:type="spellEnd"/>
      <w:r w:rsidRPr="00C10A04">
        <w:rPr>
          <w:rFonts w:ascii="Times New Roman" w:hAnsi="Times New Roman" w:cs="Times New Roman"/>
        </w:rPr>
        <w:t xml:space="preserve"> 3-р </w:t>
      </w:r>
      <w:proofErr w:type="spellStart"/>
      <w:r w:rsidRPr="00C10A04">
        <w:rPr>
          <w:rFonts w:ascii="Times New Roman" w:hAnsi="Times New Roman" w:cs="Times New Roman"/>
        </w:rPr>
        <w:t>бүлгийн</w:t>
      </w:r>
      <w:proofErr w:type="spellEnd"/>
      <w:r w:rsidRPr="00C10A04">
        <w:rPr>
          <w:rFonts w:ascii="Times New Roman" w:hAnsi="Times New Roman" w:cs="Times New Roman"/>
        </w:rPr>
        <w:t xml:space="preserve"> 17-р </w:t>
      </w:r>
      <w:proofErr w:type="spellStart"/>
      <w:r w:rsidRPr="00C10A04">
        <w:rPr>
          <w:rFonts w:ascii="Times New Roman" w:hAnsi="Times New Roman" w:cs="Times New Roman"/>
        </w:rPr>
        <w:t>ишлэлд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бид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Адаамд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хандан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дараах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үгийг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уншиж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болно</w:t>
      </w:r>
      <w:proofErr w:type="spellEnd"/>
      <w:r w:rsidR="00C75FD8" w:rsidRPr="00C75FD8">
        <w:rPr>
          <w:rFonts w:ascii="Times New Roman" w:hAnsi="Times New Roman" w:cs="Times New Roman"/>
        </w:rPr>
        <w:t xml:space="preserve">: </w:t>
      </w:r>
    </w:p>
    <w:p w14:paraId="6CECAB81" w14:textId="77777777" w:rsidR="00C75FD8" w:rsidRPr="00C75FD8" w:rsidRDefault="00C75FD8" w:rsidP="00C75FD8">
      <w:pPr>
        <w:rPr>
          <w:rFonts w:ascii="Times New Roman" w:hAnsi="Times New Roman" w:cs="Times New Roman"/>
        </w:rPr>
      </w:pPr>
    </w:p>
    <w:p w14:paraId="4E7C77F6" w14:textId="77777777" w:rsidR="00C75FD8" w:rsidRPr="00C75FD8" w:rsidRDefault="00403309" w:rsidP="00145132">
      <w:pPr>
        <w:pStyle w:val="Scripturequotes"/>
      </w:pPr>
      <w:proofErr w:type="spellStart"/>
      <w:r>
        <w:t>Чамаас</w:t>
      </w:r>
      <w:proofErr w:type="spellEnd"/>
      <w:r>
        <w:t xml:space="preserve"> </w:t>
      </w:r>
      <w:proofErr w:type="spellStart"/>
      <w:r>
        <w:t>болж</w:t>
      </w:r>
      <w:proofErr w:type="spellEnd"/>
      <w:r>
        <w:t xml:space="preserve"> </w:t>
      </w:r>
      <w:proofErr w:type="spellStart"/>
      <w:r>
        <w:t>газар</w:t>
      </w:r>
      <w:proofErr w:type="spellEnd"/>
      <w:r>
        <w:t xml:space="preserve"> </w:t>
      </w:r>
      <w:proofErr w:type="spellStart"/>
      <w:r>
        <w:t>шороо</w:t>
      </w:r>
      <w:proofErr w:type="spellEnd"/>
      <w:r>
        <w:t xml:space="preserve"> </w:t>
      </w:r>
      <w:proofErr w:type="spellStart"/>
      <w:r>
        <w:t>хараагдаж</w:t>
      </w:r>
      <w:proofErr w:type="spellEnd"/>
      <w:r>
        <w:t xml:space="preserve">, </w:t>
      </w:r>
      <w:proofErr w:type="spellStart"/>
      <w:r>
        <w:t>чи</w:t>
      </w:r>
      <w:proofErr w:type="spellEnd"/>
      <w:r>
        <w:t xml:space="preserve"> </w:t>
      </w:r>
      <w:proofErr w:type="spellStart"/>
      <w:r>
        <w:t>хоолоо</w:t>
      </w:r>
      <w:proofErr w:type="spellEnd"/>
      <w:r>
        <w:t xml:space="preserve"> </w:t>
      </w:r>
      <w:proofErr w:type="spellStart"/>
      <w:r>
        <w:t>олж</w:t>
      </w:r>
      <w:proofErr w:type="spellEnd"/>
      <w:r>
        <w:t xml:space="preserve"> </w:t>
      </w:r>
      <w:proofErr w:type="spellStart"/>
      <w:r>
        <w:t>идэхийн</w:t>
      </w:r>
      <w:proofErr w:type="spellEnd"/>
      <w:r>
        <w:t xml:space="preserve"> </w:t>
      </w:r>
      <w:proofErr w:type="spellStart"/>
      <w:r>
        <w:t>тулд</w:t>
      </w:r>
      <w:proofErr w:type="spellEnd"/>
      <w:r>
        <w:t xml:space="preserve"> </w:t>
      </w:r>
      <w:proofErr w:type="spellStart"/>
      <w:r>
        <w:t>насан</w:t>
      </w:r>
      <w:proofErr w:type="spellEnd"/>
      <w:r>
        <w:t xml:space="preserve"> </w:t>
      </w:r>
      <w:proofErr w:type="spellStart"/>
      <w:r>
        <w:t>туршдаа</w:t>
      </w:r>
      <w:proofErr w:type="spellEnd"/>
      <w:r>
        <w:t xml:space="preserve"> </w:t>
      </w:r>
      <w:proofErr w:type="spellStart"/>
      <w:r>
        <w:t>зүтгэх</w:t>
      </w:r>
      <w:proofErr w:type="spellEnd"/>
      <w:r>
        <w:t xml:space="preserve"> </w:t>
      </w:r>
      <w:proofErr w:type="spellStart"/>
      <w:r>
        <w:t>болно</w:t>
      </w:r>
      <w:proofErr w:type="spellEnd"/>
      <w:r w:rsidRPr="00C75FD8">
        <w:t xml:space="preserve"> </w:t>
      </w:r>
      <w:r w:rsidR="00C75FD8" w:rsidRPr="00C75FD8">
        <w:t>(</w:t>
      </w:r>
      <w:proofErr w:type="spellStart"/>
      <w:r>
        <w:t>Эхлэл</w:t>
      </w:r>
      <w:proofErr w:type="spellEnd"/>
      <w:r w:rsidR="00C75FD8" w:rsidRPr="00C75FD8">
        <w:t xml:space="preserve"> 3:17).</w:t>
      </w:r>
    </w:p>
    <w:p w14:paraId="1812FB33" w14:textId="77777777" w:rsidR="00C75FD8" w:rsidRPr="00C75FD8" w:rsidRDefault="00C75FD8" w:rsidP="00C75FD8">
      <w:pPr>
        <w:pStyle w:val="BodyTextIndent"/>
        <w:ind w:firstLine="0"/>
        <w:rPr>
          <w:rFonts w:ascii="Times New Roman" w:hAnsi="Times New Roman"/>
        </w:rPr>
      </w:pPr>
    </w:p>
    <w:p w14:paraId="2B3B9D69" w14:textId="77777777" w:rsidR="00C10A04" w:rsidRPr="00C10A04" w:rsidRDefault="00C10A04" w:rsidP="00C10A04">
      <w:pPr>
        <w:ind w:firstLine="720"/>
        <w:jc w:val="both"/>
        <w:rPr>
          <w:rFonts w:ascii="Times New Roman" w:hAnsi="Times New Roman" w:cs="Times New Roman"/>
        </w:rPr>
      </w:pPr>
      <w:proofErr w:type="spellStart"/>
      <w:r w:rsidRPr="00C10A04">
        <w:rPr>
          <w:rFonts w:ascii="Times New Roman" w:hAnsi="Times New Roman" w:cs="Times New Roman"/>
        </w:rPr>
        <w:t>Ээдэн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цэцэрлэг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гэмийн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үр</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дагаврын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тухай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Мөшэхийн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хэлсэн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бүх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зүйлээс</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хүний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өвчин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зовлонгийн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талаарх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дээрх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хоёр</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зүйл</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түүний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Израйльчуудад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хандан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энэ</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бүхнийг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бичсэн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зорилгыг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тодорхой</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харуулж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байна</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Израйльчууд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Хинааны</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гадна</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байхдаа</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дээр</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дурдсан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өвчин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зовлонг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үзэж</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байсан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юм</w:t>
      </w:r>
      <w:proofErr w:type="spellEnd"/>
      <w:r w:rsidRPr="00C10A04">
        <w:rPr>
          <w:rFonts w:ascii="Times New Roman" w:hAnsi="Times New Roman" w:cs="Times New Roman"/>
        </w:rPr>
        <w:t>.</w:t>
      </w:r>
      <w:r>
        <w:rPr>
          <w:rFonts w:ascii="Times New Roman" w:hAnsi="Times New Roman" w:cs="Times New Roman"/>
        </w:rPr>
        <w:t xml:space="preserve"> </w:t>
      </w:r>
      <w:proofErr w:type="spellStart"/>
      <w:r w:rsidRPr="00C10A04">
        <w:rPr>
          <w:rFonts w:ascii="Times New Roman" w:hAnsi="Times New Roman" w:cs="Times New Roman"/>
        </w:rPr>
        <w:t>Одоо</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харин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Мөшэх</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амласан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нутаг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дахь</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амьдралыг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хэрхэн</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тодорхойлсныг</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харъя</w:t>
      </w:r>
      <w:proofErr w:type="spellEnd"/>
      <w:r w:rsidRPr="00C10A04">
        <w:rPr>
          <w:rFonts w:ascii="Times New Roman" w:hAnsi="Times New Roman" w:cs="Times New Roman"/>
        </w:rPr>
        <w:t xml:space="preserve">. </w:t>
      </w:r>
    </w:p>
    <w:p w14:paraId="29127C5E" w14:textId="77777777" w:rsidR="00C10A04" w:rsidRPr="00C10A04" w:rsidRDefault="00C10A04" w:rsidP="00C10A04">
      <w:pPr>
        <w:ind w:firstLine="720"/>
        <w:jc w:val="both"/>
        <w:rPr>
          <w:rFonts w:ascii="Times New Roman" w:hAnsi="Times New Roman" w:cs="Times New Roman"/>
        </w:rPr>
      </w:pPr>
    </w:p>
    <w:p w14:paraId="4539F6F8" w14:textId="77777777" w:rsidR="00C75FD8" w:rsidRPr="00C75FD8" w:rsidRDefault="00C10A04" w:rsidP="00C10A04">
      <w:pPr>
        <w:ind w:firstLine="720"/>
        <w:jc w:val="both"/>
        <w:rPr>
          <w:rFonts w:ascii="Times New Roman" w:hAnsi="Times New Roman" w:cs="Times New Roman"/>
        </w:rPr>
      </w:pPr>
      <w:proofErr w:type="spellStart"/>
      <w:r w:rsidRPr="00C10A04">
        <w:rPr>
          <w:rFonts w:ascii="Times New Roman" w:hAnsi="Times New Roman" w:cs="Times New Roman"/>
        </w:rPr>
        <w:t>Дэд</w:t>
      </w:r>
      <w:proofErr w:type="spellEnd"/>
      <w:r w:rsidRPr="00C10A04">
        <w:rPr>
          <w:rFonts w:ascii="Times New Roman" w:hAnsi="Times New Roman" w:cs="Times New Roman"/>
        </w:rPr>
        <w:t xml:space="preserve"> </w:t>
      </w:r>
      <w:proofErr w:type="spellStart"/>
      <w:r w:rsidRPr="00C10A04">
        <w:rPr>
          <w:rFonts w:ascii="Times New Roman" w:hAnsi="Times New Roman" w:cs="Times New Roman"/>
        </w:rPr>
        <w:t>хууль</w:t>
      </w:r>
      <w:proofErr w:type="spellEnd"/>
      <w:r w:rsidRPr="00C10A04">
        <w:rPr>
          <w:rFonts w:ascii="Times New Roman" w:hAnsi="Times New Roman" w:cs="Times New Roman"/>
        </w:rPr>
        <w:t xml:space="preserve"> 11:10-12-т</w:t>
      </w:r>
      <w:r w:rsidR="00C75FD8" w:rsidRPr="00C75FD8">
        <w:rPr>
          <w:rFonts w:ascii="Times New Roman" w:hAnsi="Times New Roman" w:cs="Times New Roman"/>
        </w:rPr>
        <w:t>:</w:t>
      </w:r>
    </w:p>
    <w:p w14:paraId="5BC4533F" w14:textId="77777777" w:rsidR="00C75FD8" w:rsidRPr="00C75FD8" w:rsidRDefault="00C75FD8" w:rsidP="00C75FD8">
      <w:pPr>
        <w:pStyle w:val="BodyTextIndent"/>
        <w:ind w:firstLine="0"/>
        <w:rPr>
          <w:rFonts w:ascii="Times New Roman" w:hAnsi="Times New Roman"/>
        </w:rPr>
      </w:pPr>
    </w:p>
    <w:p w14:paraId="15BA78D9" w14:textId="77777777" w:rsidR="00C75FD8" w:rsidRPr="00C75FD8" w:rsidRDefault="00403309" w:rsidP="00403309">
      <w:pPr>
        <w:pStyle w:val="Scripturequotes"/>
      </w:pPr>
      <w:proofErr w:type="spellStart"/>
      <w:r>
        <w:t>Та</w:t>
      </w:r>
      <w:proofErr w:type="spellEnd"/>
      <w:r>
        <w:t xml:space="preserve"> </w:t>
      </w:r>
      <w:proofErr w:type="spellStart"/>
      <w:r>
        <w:t>нарын</w:t>
      </w:r>
      <w:proofErr w:type="spellEnd"/>
      <w:r>
        <w:t xml:space="preserve"> </w:t>
      </w:r>
      <w:proofErr w:type="spellStart"/>
      <w:r>
        <w:t>эзэмшихээр</w:t>
      </w:r>
      <w:proofErr w:type="spellEnd"/>
      <w:r>
        <w:t xml:space="preserve"> </w:t>
      </w:r>
      <w:proofErr w:type="spellStart"/>
      <w:r>
        <w:t>явж</w:t>
      </w:r>
      <w:proofErr w:type="spellEnd"/>
      <w:r>
        <w:t xml:space="preserve"> </w:t>
      </w:r>
      <w:proofErr w:type="spellStart"/>
      <w:r>
        <w:t>байгаа</w:t>
      </w:r>
      <w:proofErr w:type="spellEnd"/>
      <w:r>
        <w:t xml:space="preserve"> </w:t>
      </w:r>
      <w:proofErr w:type="spellStart"/>
      <w:r>
        <w:t>газар</w:t>
      </w:r>
      <w:proofErr w:type="spellEnd"/>
      <w:r>
        <w:t xml:space="preserve"> </w:t>
      </w:r>
      <w:proofErr w:type="spellStart"/>
      <w:r>
        <w:t>нутаг</w:t>
      </w:r>
      <w:proofErr w:type="spellEnd"/>
      <w:r>
        <w:t xml:space="preserve"> </w:t>
      </w:r>
      <w:proofErr w:type="spellStart"/>
      <w:r>
        <w:t>бол</w:t>
      </w:r>
      <w:proofErr w:type="spellEnd"/>
      <w:r>
        <w:t xml:space="preserve"> </w:t>
      </w:r>
      <w:proofErr w:type="spellStart"/>
      <w:r>
        <w:t>та</w:t>
      </w:r>
      <w:proofErr w:type="spellEnd"/>
      <w:r>
        <w:t xml:space="preserve"> </w:t>
      </w:r>
      <w:proofErr w:type="spellStart"/>
      <w:r>
        <w:t>нарын</w:t>
      </w:r>
      <w:proofErr w:type="spellEnd"/>
      <w:r>
        <w:t xml:space="preserve"> </w:t>
      </w:r>
      <w:proofErr w:type="spellStart"/>
      <w:r>
        <w:t>гарч</w:t>
      </w:r>
      <w:proofErr w:type="spellEnd"/>
      <w:r>
        <w:t xml:space="preserve"> </w:t>
      </w:r>
      <w:proofErr w:type="spellStart"/>
      <w:r>
        <w:t>ирсэн</w:t>
      </w:r>
      <w:proofErr w:type="spellEnd"/>
      <w:r>
        <w:t xml:space="preserve">  </w:t>
      </w:r>
      <w:proofErr w:type="spellStart"/>
      <w:r>
        <w:t>Египет</w:t>
      </w:r>
      <w:proofErr w:type="spellEnd"/>
      <w:r>
        <w:t xml:space="preserve"> </w:t>
      </w:r>
      <w:proofErr w:type="spellStart"/>
      <w:r>
        <w:t>оронтой</w:t>
      </w:r>
      <w:proofErr w:type="spellEnd"/>
      <w:r>
        <w:t xml:space="preserve"> </w:t>
      </w:r>
      <w:proofErr w:type="spellStart"/>
      <w:r>
        <w:t>адилгүй</w:t>
      </w:r>
      <w:proofErr w:type="spellEnd"/>
      <w:r>
        <w:t xml:space="preserve">. </w:t>
      </w:r>
      <w:proofErr w:type="spellStart"/>
      <w:r>
        <w:t>Тэнд</w:t>
      </w:r>
      <w:proofErr w:type="spellEnd"/>
      <w:r>
        <w:t xml:space="preserve"> </w:t>
      </w:r>
      <w:proofErr w:type="spellStart"/>
      <w:r>
        <w:t>та</w:t>
      </w:r>
      <w:proofErr w:type="spellEnd"/>
      <w:r>
        <w:t xml:space="preserve"> </w:t>
      </w:r>
      <w:proofErr w:type="spellStart"/>
      <w:r>
        <w:t>нар</w:t>
      </w:r>
      <w:proofErr w:type="spellEnd"/>
      <w:r>
        <w:t xml:space="preserve"> </w:t>
      </w:r>
      <w:proofErr w:type="spellStart"/>
      <w:r>
        <w:t>үр</w:t>
      </w:r>
      <w:proofErr w:type="spellEnd"/>
      <w:r>
        <w:t xml:space="preserve"> </w:t>
      </w:r>
      <w:proofErr w:type="spellStart"/>
      <w:r>
        <w:t>тариад</w:t>
      </w:r>
      <w:proofErr w:type="spellEnd"/>
      <w:r>
        <w:t xml:space="preserve"> </w:t>
      </w:r>
      <w:proofErr w:type="spellStart"/>
      <w:r>
        <w:t>ногооны</w:t>
      </w:r>
      <w:proofErr w:type="spellEnd"/>
      <w:r>
        <w:t xml:space="preserve"> </w:t>
      </w:r>
      <w:proofErr w:type="spellStart"/>
      <w:r>
        <w:t>талбай</w:t>
      </w:r>
      <w:proofErr w:type="spellEnd"/>
      <w:r>
        <w:t xml:space="preserve"> </w:t>
      </w:r>
      <w:proofErr w:type="spellStart"/>
      <w:r>
        <w:t>услах</w:t>
      </w:r>
      <w:proofErr w:type="spellEnd"/>
      <w:r>
        <w:t xml:space="preserve"> </w:t>
      </w:r>
      <w:proofErr w:type="spellStart"/>
      <w:r>
        <w:t>мэт</w:t>
      </w:r>
      <w:proofErr w:type="spellEnd"/>
      <w:r>
        <w:t xml:space="preserve"> </w:t>
      </w:r>
      <w:proofErr w:type="spellStart"/>
      <w:r>
        <w:t>хөлөөрөө</w:t>
      </w:r>
      <w:proofErr w:type="spellEnd"/>
      <w:r>
        <w:t xml:space="preserve"> </w:t>
      </w:r>
      <w:proofErr w:type="spellStart"/>
      <w:r>
        <w:t>явж</w:t>
      </w:r>
      <w:proofErr w:type="spellEnd"/>
      <w:r>
        <w:t xml:space="preserve"> </w:t>
      </w:r>
      <w:proofErr w:type="spellStart"/>
      <w:r>
        <w:t>усалдаг</w:t>
      </w:r>
      <w:proofErr w:type="spellEnd"/>
      <w:r>
        <w:t xml:space="preserve"> </w:t>
      </w:r>
      <w:proofErr w:type="spellStart"/>
      <w:r>
        <w:t>байсан</w:t>
      </w:r>
      <w:proofErr w:type="spellEnd"/>
      <w:r>
        <w:t xml:space="preserve">. 11Харин </w:t>
      </w:r>
      <w:proofErr w:type="spellStart"/>
      <w:r>
        <w:t>Иордан</w:t>
      </w:r>
      <w:proofErr w:type="spellEnd"/>
      <w:r>
        <w:t xml:space="preserve"> </w:t>
      </w:r>
      <w:proofErr w:type="spellStart"/>
      <w:r>
        <w:t>голыг</w:t>
      </w:r>
      <w:proofErr w:type="spellEnd"/>
      <w:r>
        <w:t xml:space="preserve"> </w:t>
      </w:r>
      <w:proofErr w:type="spellStart"/>
      <w:r>
        <w:t>гатлаад</w:t>
      </w:r>
      <w:proofErr w:type="spellEnd"/>
      <w:r>
        <w:t xml:space="preserve"> </w:t>
      </w:r>
      <w:proofErr w:type="spellStart"/>
      <w:r>
        <w:t>та</w:t>
      </w:r>
      <w:proofErr w:type="spellEnd"/>
      <w:r>
        <w:t xml:space="preserve"> </w:t>
      </w:r>
      <w:proofErr w:type="spellStart"/>
      <w:r>
        <w:t>нарын</w:t>
      </w:r>
      <w:proofErr w:type="spellEnd"/>
      <w:r>
        <w:t xml:space="preserve"> </w:t>
      </w:r>
      <w:proofErr w:type="spellStart"/>
      <w:r>
        <w:t>эзэмших</w:t>
      </w:r>
      <w:proofErr w:type="spellEnd"/>
      <w:r>
        <w:t xml:space="preserve"> </w:t>
      </w:r>
      <w:proofErr w:type="spellStart"/>
      <w:r>
        <w:t>газар</w:t>
      </w:r>
      <w:proofErr w:type="spellEnd"/>
      <w:r>
        <w:t xml:space="preserve"> </w:t>
      </w:r>
      <w:proofErr w:type="spellStart"/>
      <w:r>
        <w:t>нутгийн</w:t>
      </w:r>
      <w:proofErr w:type="spellEnd"/>
      <w:r>
        <w:t xml:space="preserve"> </w:t>
      </w:r>
      <w:proofErr w:type="spellStart"/>
      <w:r>
        <w:t>уул</w:t>
      </w:r>
      <w:proofErr w:type="spellEnd"/>
      <w:r>
        <w:t xml:space="preserve">, </w:t>
      </w:r>
      <w:proofErr w:type="spellStart"/>
      <w:r>
        <w:t>тал</w:t>
      </w:r>
      <w:proofErr w:type="spellEnd"/>
      <w:r>
        <w:t xml:space="preserve"> </w:t>
      </w:r>
      <w:proofErr w:type="spellStart"/>
      <w:r>
        <w:t>нь</w:t>
      </w:r>
      <w:proofErr w:type="spellEnd"/>
      <w:r>
        <w:t xml:space="preserve"> </w:t>
      </w:r>
      <w:proofErr w:type="spellStart"/>
      <w:r>
        <w:t>тэнгэрээс</w:t>
      </w:r>
      <w:proofErr w:type="spellEnd"/>
      <w:r>
        <w:t xml:space="preserve"> </w:t>
      </w:r>
      <w:proofErr w:type="spellStart"/>
      <w:r>
        <w:t>орох</w:t>
      </w:r>
      <w:proofErr w:type="spellEnd"/>
      <w:r>
        <w:t xml:space="preserve"> </w:t>
      </w:r>
      <w:proofErr w:type="spellStart"/>
      <w:r>
        <w:t>бороогоор</w:t>
      </w:r>
      <w:proofErr w:type="spellEnd"/>
      <w:r>
        <w:t xml:space="preserve"> </w:t>
      </w:r>
      <w:proofErr w:type="spellStart"/>
      <w:r>
        <w:t>ундаалдаг</w:t>
      </w:r>
      <w:proofErr w:type="spellEnd"/>
      <w:r>
        <w:t xml:space="preserve">. 12Энэ </w:t>
      </w:r>
      <w:proofErr w:type="spellStart"/>
      <w:r>
        <w:t>бол</w:t>
      </w:r>
      <w:proofErr w:type="spellEnd"/>
      <w:r>
        <w:t xml:space="preserve"> </w:t>
      </w:r>
      <w:proofErr w:type="spellStart"/>
      <w:r>
        <w:t>Ертөнцийн</w:t>
      </w:r>
      <w:proofErr w:type="spellEnd"/>
      <w:r>
        <w:t xml:space="preserve"> </w:t>
      </w:r>
      <w:proofErr w:type="spellStart"/>
      <w:r>
        <w:t>Мөнх</w:t>
      </w:r>
      <w:proofErr w:type="spellEnd"/>
      <w:r>
        <w:t xml:space="preserve"> </w:t>
      </w:r>
      <w:proofErr w:type="spellStart"/>
      <w:r>
        <w:t>Эзэний</w:t>
      </w:r>
      <w:proofErr w:type="spellEnd"/>
      <w:r>
        <w:t xml:space="preserve"> </w:t>
      </w:r>
      <w:proofErr w:type="spellStart"/>
      <w:r>
        <w:t>чинь</w:t>
      </w:r>
      <w:proofErr w:type="spellEnd"/>
      <w:r>
        <w:t xml:space="preserve"> </w:t>
      </w:r>
      <w:proofErr w:type="spellStart"/>
      <w:r>
        <w:t>асран</w:t>
      </w:r>
      <w:proofErr w:type="spellEnd"/>
      <w:r>
        <w:t xml:space="preserve"> </w:t>
      </w:r>
      <w:proofErr w:type="spellStart"/>
      <w:r>
        <w:t>хамгаалдаг</w:t>
      </w:r>
      <w:proofErr w:type="spellEnd"/>
      <w:r>
        <w:t xml:space="preserve"> </w:t>
      </w:r>
      <w:proofErr w:type="spellStart"/>
      <w:r>
        <w:t>газар</w:t>
      </w:r>
      <w:proofErr w:type="spellEnd"/>
      <w:r>
        <w:t xml:space="preserve"> </w:t>
      </w:r>
      <w:proofErr w:type="spellStart"/>
      <w:r>
        <w:t>бөгөөд</w:t>
      </w:r>
      <w:proofErr w:type="spellEnd"/>
      <w:r>
        <w:t xml:space="preserve"> </w:t>
      </w:r>
      <w:proofErr w:type="spellStart"/>
      <w:r>
        <w:t>жилийн</w:t>
      </w:r>
      <w:proofErr w:type="spellEnd"/>
      <w:r>
        <w:t xml:space="preserve"> </w:t>
      </w:r>
      <w:proofErr w:type="spellStart"/>
      <w:r>
        <w:t>эхнээс</w:t>
      </w:r>
      <w:proofErr w:type="spellEnd"/>
      <w:r>
        <w:t xml:space="preserve"> </w:t>
      </w:r>
      <w:proofErr w:type="spellStart"/>
      <w:r>
        <w:t>төгсгөл</w:t>
      </w:r>
      <w:proofErr w:type="spellEnd"/>
      <w:r>
        <w:t xml:space="preserve"> </w:t>
      </w:r>
      <w:proofErr w:type="spellStart"/>
      <w:r>
        <w:t>хүртэл</w:t>
      </w:r>
      <w:proofErr w:type="spellEnd"/>
      <w:r>
        <w:t xml:space="preserve"> </w:t>
      </w:r>
      <w:proofErr w:type="spellStart"/>
      <w:r>
        <w:t>Түүний</w:t>
      </w:r>
      <w:proofErr w:type="spellEnd"/>
      <w:r>
        <w:t xml:space="preserve"> </w:t>
      </w:r>
      <w:proofErr w:type="spellStart"/>
      <w:r>
        <w:t>нүд</w:t>
      </w:r>
      <w:proofErr w:type="spellEnd"/>
      <w:r>
        <w:t xml:space="preserve"> </w:t>
      </w:r>
      <w:proofErr w:type="spellStart"/>
      <w:r>
        <w:t>энэ</w:t>
      </w:r>
      <w:proofErr w:type="spellEnd"/>
      <w:r>
        <w:t xml:space="preserve"> </w:t>
      </w:r>
      <w:proofErr w:type="spellStart"/>
      <w:r>
        <w:t>газрыг</w:t>
      </w:r>
      <w:proofErr w:type="spellEnd"/>
      <w:r>
        <w:t xml:space="preserve"> </w:t>
      </w:r>
      <w:proofErr w:type="spellStart"/>
      <w:r>
        <w:t>харж</w:t>
      </w:r>
      <w:proofErr w:type="spellEnd"/>
      <w:r>
        <w:t xml:space="preserve">  </w:t>
      </w:r>
      <w:proofErr w:type="spellStart"/>
      <w:r>
        <w:t>байдаг</w:t>
      </w:r>
      <w:proofErr w:type="spellEnd"/>
      <w:r w:rsidR="00C75FD8" w:rsidRPr="00C75FD8">
        <w:t xml:space="preserve"> (</w:t>
      </w:r>
      <w:proofErr w:type="spellStart"/>
      <w:r>
        <w:t>Дэд</w:t>
      </w:r>
      <w:proofErr w:type="spellEnd"/>
      <w:r>
        <w:t xml:space="preserve"> </w:t>
      </w:r>
      <w:proofErr w:type="spellStart"/>
      <w:r>
        <w:t>хууль</w:t>
      </w:r>
      <w:proofErr w:type="spellEnd"/>
      <w:r w:rsidR="00C75FD8" w:rsidRPr="00C75FD8">
        <w:t xml:space="preserve"> 11:10-12).</w:t>
      </w:r>
    </w:p>
    <w:p w14:paraId="2DBAD1F5" w14:textId="77777777" w:rsidR="00C75FD8" w:rsidRPr="00C75FD8" w:rsidRDefault="00C75FD8" w:rsidP="00C75FD8">
      <w:pPr>
        <w:pStyle w:val="BodyTextIndent"/>
        <w:ind w:firstLine="0"/>
        <w:rPr>
          <w:rFonts w:ascii="Times New Roman" w:hAnsi="Times New Roman"/>
        </w:rPr>
      </w:pPr>
    </w:p>
    <w:p w14:paraId="73157586" w14:textId="77777777" w:rsidR="00C75FD8" w:rsidRPr="00C75FD8" w:rsidRDefault="00F360EC" w:rsidP="00F360EC">
      <w:pPr>
        <w:ind w:firstLine="720"/>
        <w:jc w:val="both"/>
        <w:rPr>
          <w:rFonts w:ascii="Times New Roman" w:hAnsi="Times New Roman" w:cs="Times New Roman"/>
        </w:rPr>
      </w:pPr>
      <w:proofErr w:type="spellStart"/>
      <w:r w:rsidRPr="00F360EC">
        <w:rPr>
          <w:rFonts w:ascii="Times New Roman" w:hAnsi="Times New Roman" w:cs="Times New Roman"/>
        </w:rPr>
        <w:t>Товчоор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хэлэхэд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Израйльчуудын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Хинаан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орноос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гадна</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байхдаа</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амссан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өвчин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зовлон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тэнд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очоод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тайлагдах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байв</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Мөшэх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Адаам</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Хаваах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хоёрт</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ирсэн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өвчин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зовлонгийн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тухай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бичихдээ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Израйль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уншигчид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өвчин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зовлонгийн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үндэс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болсон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үнэнч</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бус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байдлаас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болгоомжилж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Мөнхийн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Эзэндээ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итгэмжтэй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байхыг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уриалжээ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Ингэснээр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тэд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Хинаан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оронд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очиж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Ертөнцийн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Эзэний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ивээлийн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доторх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баяр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хөөрийг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мэдрэх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байв</w:t>
      </w:r>
      <w:proofErr w:type="spellEnd"/>
      <w:r w:rsidR="00C75FD8" w:rsidRPr="00C75FD8">
        <w:rPr>
          <w:rFonts w:ascii="Times New Roman" w:hAnsi="Times New Roman" w:cs="Times New Roman"/>
        </w:rPr>
        <w:t xml:space="preserve">. </w:t>
      </w:r>
    </w:p>
    <w:p w14:paraId="194A8780" w14:textId="77777777" w:rsidR="00C75FD8" w:rsidRPr="00F360EC" w:rsidRDefault="00C75FD8" w:rsidP="00C75FD8">
      <w:pPr>
        <w:pStyle w:val="BodyTextIndent"/>
        <w:ind w:firstLine="0"/>
        <w:rPr>
          <w:rFonts w:ascii="Times New Roman" w:hAnsi="Times New Roman"/>
          <w:lang w:val="mn-MN"/>
        </w:rPr>
      </w:pPr>
    </w:p>
    <w:p w14:paraId="5B3CE9AD" w14:textId="77777777" w:rsidR="00C75FD8" w:rsidRPr="00F360EC" w:rsidRDefault="00C75FD8" w:rsidP="00C75FD8">
      <w:pPr>
        <w:pStyle w:val="BodyTextIndent"/>
        <w:ind w:firstLine="0"/>
        <w:rPr>
          <w:rFonts w:ascii="Times New Roman" w:hAnsi="Times New Roman"/>
          <w:lang w:val="mn-MN"/>
        </w:rPr>
      </w:pPr>
    </w:p>
    <w:p w14:paraId="4ADD8A2F" w14:textId="77777777" w:rsidR="00C75FD8" w:rsidRDefault="00D871E2" w:rsidP="00D871E2">
      <w:pPr>
        <w:pStyle w:val="BodyTextIndent"/>
        <w:ind w:firstLine="0"/>
        <w:rPr>
          <w:rFonts w:ascii="Times New Roman" w:eastAsia="Calibri" w:hAnsi="Times New Roman"/>
          <w:b/>
          <w:color w:val="2C5376"/>
          <w:sz w:val="28"/>
          <w:szCs w:val="28"/>
        </w:rPr>
      </w:pPr>
      <w:proofErr w:type="spellStart"/>
      <w:r w:rsidRPr="00D871E2">
        <w:rPr>
          <w:rFonts w:ascii="Times New Roman" w:eastAsia="Calibri" w:hAnsi="Times New Roman"/>
          <w:b/>
          <w:color w:val="2C5376"/>
          <w:sz w:val="28"/>
          <w:szCs w:val="28"/>
        </w:rPr>
        <w:lastRenderedPageBreak/>
        <w:t>Цэцэрлэгээс</w:t>
      </w:r>
      <w:proofErr w:type="spellEnd"/>
      <w:r w:rsidRPr="00D871E2">
        <w:rPr>
          <w:rFonts w:ascii="Times New Roman" w:eastAsia="Calibri" w:hAnsi="Times New Roman"/>
          <w:b/>
          <w:color w:val="2C5376"/>
          <w:sz w:val="28"/>
          <w:szCs w:val="28"/>
        </w:rPr>
        <w:t xml:space="preserve"> </w:t>
      </w:r>
      <w:proofErr w:type="spellStart"/>
      <w:r w:rsidRPr="00D871E2">
        <w:rPr>
          <w:rFonts w:ascii="Times New Roman" w:eastAsia="Calibri" w:hAnsi="Times New Roman"/>
          <w:b/>
          <w:color w:val="2C5376"/>
          <w:sz w:val="28"/>
          <w:szCs w:val="28"/>
        </w:rPr>
        <w:t>хөөгдсөн</w:t>
      </w:r>
      <w:proofErr w:type="spellEnd"/>
      <w:r w:rsidRPr="00D871E2">
        <w:rPr>
          <w:rFonts w:ascii="Times New Roman" w:eastAsia="Calibri" w:hAnsi="Times New Roman"/>
          <w:b/>
          <w:color w:val="2C5376"/>
          <w:sz w:val="28"/>
          <w:szCs w:val="28"/>
        </w:rPr>
        <w:t xml:space="preserve"> </w:t>
      </w:r>
      <w:proofErr w:type="spellStart"/>
      <w:r w:rsidRPr="00D871E2">
        <w:rPr>
          <w:rFonts w:ascii="Times New Roman" w:eastAsia="Calibri" w:hAnsi="Times New Roman"/>
          <w:b/>
          <w:color w:val="2C5376"/>
          <w:sz w:val="28"/>
          <w:szCs w:val="28"/>
        </w:rPr>
        <w:t>нь</w:t>
      </w:r>
      <w:proofErr w:type="spellEnd"/>
    </w:p>
    <w:p w14:paraId="300AFBFA" w14:textId="77777777" w:rsidR="00D871E2" w:rsidRPr="00C75FD8" w:rsidRDefault="00D871E2" w:rsidP="00D871E2">
      <w:pPr>
        <w:pStyle w:val="BodyTextIndent"/>
        <w:ind w:firstLine="0"/>
        <w:rPr>
          <w:rFonts w:ascii="Times New Roman" w:hAnsi="Times New Roman"/>
        </w:rPr>
      </w:pPr>
    </w:p>
    <w:p w14:paraId="30716390" w14:textId="77777777" w:rsidR="00C75FD8" w:rsidRPr="00C75FD8" w:rsidRDefault="00F360EC" w:rsidP="00145132">
      <w:pPr>
        <w:pStyle w:val="BodyTextIndent"/>
        <w:jc w:val="both"/>
        <w:rPr>
          <w:rFonts w:ascii="Times New Roman" w:hAnsi="Times New Roman"/>
        </w:rPr>
      </w:pPr>
      <w:proofErr w:type="spellStart"/>
      <w:r w:rsidRPr="00F360EC">
        <w:rPr>
          <w:rFonts w:ascii="Times New Roman" w:hAnsi="Times New Roman"/>
        </w:rPr>
        <w:t>Адаам</w:t>
      </w:r>
      <w:proofErr w:type="spellEnd"/>
      <w:r w:rsidRPr="00F360EC">
        <w:rPr>
          <w:rFonts w:ascii="Times New Roman" w:hAnsi="Times New Roman"/>
        </w:rPr>
        <w:t xml:space="preserve">, </w:t>
      </w:r>
      <w:proofErr w:type="spellStart"/>
      <w:r w:rsidRPr="00F360EC">
        <w:rPr>
          <w:rFonts w:ascii="Times New Roman" w:hAnsi="Times New Roman"/>
        </w:rPr>
        <w:t>Хаваах</w:t>
      </w:r>
      <w:proofErr w:type="spellEnd"/>
      <w:r w:rsidRPr="00F360EC">
        <w:rPr>
          <w:rFonts w:ascii="Times New Roman" w:hAnsi="Times New Roman"/>
        </w:rPr>
        <w:t xml:space="preserve"> </w:t>
      </w:r>
      <w:proofErr w:type="spellStart"/>
      <w:r w:rsidRPr="00F360EC">
        <w:rPr>
          <w:rFonts w:ascii="Times New Roman" w:hAnsi="Times New Roman"/>
        </w:rPr>
        <w:t>хоёр</w:t>
      </w:r>
      <w:proofErr w:type="spellEnd"/>
      <w:r w:rsidRPr="00F360EC">
        <w:rPr>
          <w:rFonts w:ascii="Times New Roman" w:hAnsi="Times New Roman"/>
        </w:rPr>
        <w:t xml:space="preserve"> </w:t>
      </w:r>
      <w:proofErr w:type="spellStart"/>
      <w:r w:rsidRPr="00F360EC">
        <w:rPr>
          <w:rFonts w:ascii="Times New Roman" w:hAnsi="Times New Roman"/>
        </w:rPr>
        <w:t>үнэнч</w:t>
      </w:r>
      <w:proofErr w:type="spellEnd"/>
      <w:r w:rsidRPr="00F360EC">
        <w:rPr>
          <w:rFonts w:ascii="Times New Roman" w:hAnsi="Times New Roman"/>
        </w:rPr>
        <w:t xml:space="preserve"> </w:t>
      </w:r>
      <w:proofErr w:type="spellStart"/>
      <w:r w:rsidRPr="00F360EC">
        <w:rPr>
          <w:rFonts w:ascii="Times New Roman" w:hAnsi="Times New Roman"/>
        </w:rPr>
        <w:t>бус</w:t>
      </w:r>
      <w:proofErr w:type="spellEnd"/>
      <w:r w:rsidRPr="00F360EC">
        <w:rPr>
          <w:rFonts w:ascii="Times New Roman" w:hAnsi="Times New Roman"/>
        </w:rPr>
        <w:t xml:space="preserve"> </w:t>
      </w:r>
      <w:proofErr w:type="spellStart"/>
      <w:r w:rsidRPr="00F360EC">
        <w:rPr>
          <w:rFonts w:ascii="Times New Roman" w:hAnsi="Times New Roman"/>
        </w:rPr>
        <w:t>байснаас</w:t>
      </w:r>
      <w:proofErr w:type="spellEnd"/>
      <w:r w:rsidRPr="00F360EC">
        <w:rPr>
          <w:rFonts w:ascii="Times New Roman" w:hAnsi="Times New Roman"/>
        </w:rPr>
        <w:t xml:space="preserve"> </w:t>
      </w:r>
      <w:proofErr w:type="spellStart"/>
      <w:r w:rsidRPr="00F360EC">
        <w:rPr>
          <w:rFonts w:ascii="Times New Roman" w:hAnsi="Times New Roman"/>
        </w:rPr>
        <w:t>болж</w:t>
      </w:r>
      <w:proofErr w:type="spellEnd"/>
      <w:r w:rsidRPr="00F360EC">
        <w:rPr>
          <w:rFonts w:ascii="Times New Roman" w:hAnsi="Times New Roman"/>
        </w:rPr>
        <w:t xml:space="preserve"> </w:t>
      </w:r>
      <w:proofErr w:type="spellStart"/>
      <w:r w:rsidRPr="00F360EC">
        <w:rPr>
          <w:rFonts w:ascii="Times New Roman" w:hAnsi="Times New Roman"/>
        </w:rPr>
        <w:t>гарсан</w:t>
      </w:r>
      <w:proofErr w:type="spellEnd"/>
      <w:r w:rsidRPr="00F360EC">
        <w:rPr>
          <w:rFonts w:ascii="Times New Roman" w:hAnsi="Times New Roman"/>
        </w:rPr>
        <w:t xml:space="preserve"> </w:t>
      </w:r>
      <w:proofErr w:type="spellStart"/>
      <w:r w:rsidRPr="00F360EC">
        <w:rPr>
          <w:rFonts w:ascii="Times New Roman" w:hAnsi="Times New Roman"/>
        </w:rPr>
        <w:t>гурав</w:t>
      </w:r>
      <w:proofErr w:type="spellEnd"/>
      <w:r w:rsidRPr="00F360EC">
        <w:rPr>
          <w:rFonts w:ascii="Times New Roman" w:hAnsi="Times New Roman"/>
        </w:rPr>
        <w:t xml:space="preserve"> </w:t>
      </w:r>
      <w:proofErr w:type="spellStart"/>
      <w:r w:rsidRPr="00F360EC">
        <w:rPr>
          <w:rFonts w:ascii="Times New Roman" w:hAnsi="Times New Roman"/>
        </w:rPr>
        <w:t>дахь</w:t>
      </w:r>
      <w:proofErr w:type="spellEnd"/>
      <w:r w:rsidRPr="00F360EC">
        <w:rPr>
          <w:rFonts w:ascii="Times New Roman" w:hAnsi="Times New Roman"/>
        </w:rPr>
        <w:t xml:space="preserve"> </w:t>
      </w:r>
      <w:proofErr w:type="spellStart"/>
      <w:r w:rsidRPr="00F360EC">
        <w:rPr>
          <w:rFonts w:ascii="Times New Roman" w:hAnsi="Times New Roman"/>
        </w:rPr>
        <w:t>үр</w:t>
      </w:r>
      <w:proofErr w:type="spellEnd"/>
      <w:r w:rsidRPr="00F360EC">
        <w:rPr>
          <w:rFonts w:ascii="Times New Roman" w:hAnsi="Times New Roman"/>
        </w:rPr>
        <w:t xml:space="preserve"> </w:t>
      </w:r>
      <w:proofErr w:type="spellStart"/>
      <w:r w:rsidRPr="00F360EC">
        <w:rPr>
          <w:rFonts w:ascii="Times New Roman" w:hAnsi="Times New Roman"/>
        </w:rPr>
        <w:t>дагавар</w:t>
      </w:r>
      <w:proofErr w:type="spellEnd"/>
      <w:r w:rsidRPr="00F360EC">
        <w:rPr>
          <w:rFonts w:ascii="Times New Roman" w:hAnsi="Times New Roman"/>
        </w:rPr>
        <w:t xml:space="preserve"> </w:t>
      </w:r>
      <w:proofErr w:type="spellStart"/>
      <w:r w:rsidRPr="00F360EC">
        <w:rPr>
          <w:rFonts w:ascii="Times New Roman" w:hAnsi="Times New Roman"/>
        </w:rPr>
        <w:t>Эхлэлийн</w:t>
      </w:r>
      <w:proofErr w:type="spellEnd"/>
      <w:r w:rsidRPr="00F360EC">
        <w:rPr>
          <w:rFonts w:ascii="Times New Roman" w:hAnsi="Times New Roman"/>
        </w:rPr>
        <w:t xml:space="preserve"> 3-р </w:t>
      </w:r>
      <w:proofErr w:type="spellStart"/>
      <w:r w:rsidRPr="00F360EC">
        <w:rPr>
          <w:rFonts w:ascii="Times New Roman" w:hAnsi="Times New Roman"/>
        </w:rPr>
        <w:t>бүлгийн</w:t>
      </w:r>
      <w:proofErr w:type="spellEnd"/>
      <w:r w:rsidRPr="00F360EC">
        <w:rPr>
          <w:rFonts w:ascii="Times New Roman" w:hAnsi="Times New Roman"/>
        </w:rPr>
        <w:t xml:space="preserve"> 22-р </w:t>
      </w:r>
      <w:proofErr w:type="spellStart"/>
      <w:r w:rsidRPr="00F360EC">
        <w:rPr>
          <w:rFonts w:ascii="Times New Roman" w:hAnsi="Times New Roman"/>
        </w:rPr>
        <w:t>ишлэлд</w:t>
      </w:r>
      <w:proofErr w:type="spellEnd"/>
      <w:r w:rsidRPr="00F360EC">
        <w:rPr>
          <w:rFonts w:ascii="Times New Roman" w:hAnsi="Times New Roman"/>
        </w:rPr>
        <w:t xml:space="preserve"> </w:t>
      </w:r>
      <w:proofErr w:type="spellStart"/>
      <w:r w:rsidRPr="00F360EC">
        <w:rPr>
          <w:rFonts w:ascii="Times New Roman" w:hAnsi="Times New Roman"/>
        </w:rPr>
        <w:t>гардаг</w:t>
      </w:r>
      <w:proofErr w:type="spellEnd"/>
      <w:r w:rsidR="00C75FD8" w:rsidRPr="00C75FD8">
        <w:rPr>
          <w:rFonts w:ascii="Times New Roman" w:hAnsi="Times New Roman"/>
        </w:rPr>
        <w:t xml:space="preserve">: </w:t>
      </w:r>
    </w:p>
    <w:p w14:paraId="09055891" w14:textId="77777777" w:rsidR="00C75FD8" w:rsidRPr="00C75FD8" w:rsidRDefault="00C75FD8" w:rsidP="00C75FD8">
      <w:pPr>
        <w:pStyle w:val="BodyTextIndent"/>
        <w:ind w:firstLine="0"/>
        <w:rPr>
          <w:rFonts w:ascii="Times New Roman" w:hAnsi="Times New Roman"/>
        </w:rPr>
      </w:pPr>
    </w:p>
    <w:p w14:paraId="2D237091" w14:textId="77777777" w:rsidR="00C75FD8" w:rsidRPr="00403309" w:rsidRDefault="00403309" w:rsidP="00145132">
      <w:pPr>
        <w:pStyle w:val="Scripturequotes"/>
        <w:rPr>
          <w:lang w:val="mn-MN"/>
        </w:rPr>
      </w:pPr>
      <w:r>
        <w:rPr>
          <w:lang w:val="mn-MN"/>
        </w:rPr>
        <w:t>Тэгээд Ертөнцийн Мөнх Эзэн, “За одоо энэ хүмүүс бидний адил сайн мууг таньж мэддэг боллоо. Үүнээс гадна тэр гараа сунгаж амьдрал өгөх модноос жимс авч идээд мөнх амьдарч болохгүй</w:t>
      </w:r>
      <w:r w:rsidRPr="00403309">
        <w:rPr>
          <w:lang w:val="mn-MN"/>
        </w:rPr>
        <w:t xml:space="preserve"> </w:t>
      </w:r>
      <w:r w:rsidR="00C75FD8" w:rsidRPr="00403309">
        <w:rPr>
          <w:lang w:val="mn-MN"/>
        </w:rPr>
        <w:t>(</w:t>
      </w:r>
      <w:r w:rsidRPr="00403309">
        <w:rPr>
          <w:lang w:val="mn-MN"/>
        </w:rPr>
        <w:t>Эхлэл</w:t>
      </w:r>
      <w:r w:rsidR="00C75FD8" w:rsidRPr="00403309">
        <w:rPr>
          <w:lang w:val="mn-MN"/>
        </w:rPr>
        <w:t xml:space="preserve"> 3:22).</w:t>
      </w:r>
    </w:p>
    <w:p w14:paraId="43A245DD" w14:textId="77777777" w:rsidR="00F360EC" w:rsidRPr="00F360EC" w:rsidRDefault="00F360EC" w:rsidP="00F360EC">
      <w:pPr>
        <w:jc w:val="both"/>
        <w:rPr>
          <w:rFonts w:ascii="Times New Roman" w:hAnsi="Times New Roman" w:cs="Times New Roman"/>
        </w:rPr>
      </w:pPr>
    </w:p>
    <w:p w14:paraId="435F0B4C" w14:textId="77777777" w:rsidR="00C75FD8" w:rsidRPr="00C75FD8" w:rsidRDefault="00F360EC" w:rsidP="00F360EC">
      <w:pPr>
        <w:ind w:firstLine="720"/>
        <w:jc w:val="both"/>
        <w:rPr>
          <w:rFonts w:ascii="Times New Roman" w:hAnsi="Times New Roman" w:cs="Times New Roman"/>
        </w:rPr>
      </w:pPr>
      <w:proofErr w:type="spellStart"/>
      <w:r w:rsidRPr="00F360EC">
        <w:rPr>
          <w:rFonts w:ascii="Times New Roman" w:hAnsi="Times New Roman" w:cs="Times New Roman"/>
        </w:rPr>
        <w:t>Эндээс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харвал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өгөх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модноос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идэж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мөнх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боломжтой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байжээ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өвчин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зовлон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болон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үхлийн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талаарх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хамгийн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сүүлийн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хариулт</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байлаа</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арин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Ертөнцийн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Адаам</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Хаваах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хоёрыг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модноос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идэхийг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хүсээгүй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учраас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тэднийг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Ээдэн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цэцэрлэгээс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хөөгдөж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өгөх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модонд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хүрэх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боломжгүй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болсон</w:t>
      </w:r>
      <w:proofErr w:type="spellEnd"/>
      <w:r w:rsidR="00C75FD8" w:rsidRPr="00C75FD8">
        <w:rPr>
          <w:rFonts w:ascii="Times New Roman" w:hAnsi="Times New Roman" w:cs="Times New Roman"/>
        </w:rPr>
        <w:t>.</w:t>
      </w:r>
      <w:r>
        <w:rPr>
          <w:rFonts w:ascii="Times New Roman" w:hAnsi="Times New Roman" w:cs="Times New Roman"/>
        </w:rPr>
        <w:t xml:space="preserve"> </w:t>
      </w:r>
      <w:proofErr w:type="spellStart"/>
      <w:r w:rsidRPr="00F360EC">
        <w:rPr>
          <w:rFonts w:ascii="Times New Roman" w:hAnsi="Times New Roman" w:cs="Times New Roman"/>
        </w:rPr>
        <w:t>Гэхдээ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бид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модонд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хүрэхээс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үүрд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мөнхөд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хориглогдоогүй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гэдгийг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санах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чухал</w:t>
      </w:r>
      <w:proofErr w:type="spellEnd"/>
      <w:r w:rsidRPr="00F360EC">
        <w:rPr>
          <w:rFonts w:ascii="Times New Roman" w:hAnsi="Times New Roman" w:cs="Times New Roman"/>
        </w:rPr>
        <w:t xml:space="preserve">. </w:t>
      </w:r>
      <w:r>
        <w:rPr>
          <w:rFonts w:ascii="Times New Roman" w:hAnsi="Times New Roman" w:cs="Times New Roman"/>
        </w:rPr>
        <w:t xml:space="preserve">  </w:t>
      </w:r>
      <w:proofErr w:type="spellStart"/>
      <w:r w:rsidRPr="00F360EC">
        <w:rPr>
          <w:rFonts w:ascii="Times New Roman" w:hAnsi="Times New Roman" w:cs="Times New Roman"/>
        </w:rPr>
        <w:t>Бичээсийн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үлдсэн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хэсэгт</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Ертөнцийн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үнэнч</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итгэлтэй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байсан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хүмүүс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хожмын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нэг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өдөр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модноос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идэх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боломжтой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болно</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гэж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тодорхой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хэлдэг</w:t>
      </w:r>
      <w:proofErr w:type="spellEnd"/>
      <w:r w:rsidRPr="00F360EC">
        <w:rPr>
          <w:rFonts w:ascii="Times New Roman" w:hAnsi="Times New Roman" w:cs="Times New Roman"/>
        </w:rPr>
        <w:t>.</w:t>
      </w:r>
      <w:r>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модны</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талаар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Төлөөлөгч</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Иоган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Үзэгдэл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номын</w:t>
      </w:r>
      <w:proofErr w:type="spellEnd"/>
      <w:r w:rsidRPr="00F360EC">
        <w:rPr>
          <w:rFonts w:ascii="Times New Roman" w:hAnsi="Times New Roman" w:cs="Times New Roman"/>
        </w:rPr>
        <w:t xml:space="preserve"> 2-р </w:t>
      </w:r>
      <w:proofErr w:type="spellStart"/>
      <w:r w:rsidRPr="00F360EC">
        <w:rPr>
          <w:rFonts w:ascii="Times New Roman" w:hAnsi="Times New Roman" w:cs="Times New Roman"/>
        </w:rPr>
        <w:t>бүлгийн</w:t>
      </w:r>
      <w:proofErr w:type="spellEnd"/>
      <w:r w:rsidRPr="00F360EC">
        <w:rPr>
          <w:rFonts w:ascii="Times New Roman" w:hAnsi="Times New Roman" w:cs="Times New Roman"/>
        </w:rPr>
        <w:t xml:space="preserve"> 7-р </w:t>
      </w:r>
      <w:proofErr w:type="spellStart"/>
      <w:r w:rsidRPr="00F360EC">
        <w:rPr>
          <w:rFonts w:ascii="Times New Roman" w:hAnsi="Times New Roman" w:cs="Times New Roman"/>
        </w:rPr>
        <w:t>ишлэлд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юу</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гэж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хэлснийг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харъя</w:t>
      </w:r>
      <w:proofErr w:type="spellEnd"/>
      <w:r w:rsidR="00C75FD8" w:rsidRPr="00C75FD8">
        <w:rPr>
          <w:rFonts w:ascii="Times New Roman" w:hAnsi="Times New Roman" w:cs="Times New Roman"/>
        </w:rPr>
        <w:t>:</w:t>
      </w:r>
    </w:p>
    <w:p w14:paraId="30413E8C" w14:textId="77777777" w:rsidR="00C75FD8" w:rsidRPr="00F360EC" w:rsidRDefault="00C75FD8" w:rsidP="00C75FD8">
      <w:pPr>
        <w:rPr>
          <w:rFonts w:ascii="Times New Roman" w:hAnsi="Times New Roman" w:cs="Times New Roman"/>
          <w:lang w:val="mn-MN"/>
        </w:rPr>
      </w:pPr>
    </w:p>
    <w:p w14:paraId="520955D4" w14:textId="77777777" w:rsidR="00C75FD8" w:rsidRPr="00C75FD8" w:rsidRDefault="00403309" w:rsidP="008400A4">
      <w:pPr>
        <w:pStyle w:val="Scripturequotes"/>
      </w:pPr>
      <w:r>
        <w:rPr>
          <w:lang w:val="mn-MN"/>
        </w:rPr>
        <w:t>Бүхнийг тэсвэрлэж туулсан хүнд би Ертөнцийн Эзэний аз жаргалтай цэцэрлэг дэх  амьдралын модноос идэх эрхийг өгнө</w:t>
      </w:r>
      <w:r w:rsidRPr="00C75FD8">
        <w:t xml:space="preserve"> </w:t>
      </w:r>
      <w:r>
        <w:t>(</w:t>
      </w:r>
      <w:r>
        <w:rPr>
          <w:lang w:val="mn-MN"/>
        </w:rPr>
        <w:t>Үзэгдэл</w:t>
      </w:r>
      <w:r w:rsidR="00C75FD8" w:rsidRPr="00C75FD8">
        <w:t xml:space="preserve"> 2:7).</w:t>
      </w:r>
    </w:p>
    <w:p w14:paraId="4B2E7F1B" w14:textId="77777777" w:rsidR="00C75FD8" w:rsidRPr="00C75FD8" w:rsidRDefault="00C75FD8" w:rsidP="00C75FD8">
      <w:pPr>
        <w:rPr>
          <w:rFonts w:ascii="Times New Roman" w:hAnsi="Times New Roman" w:cs="Times New Roman"/>
        </w:rPr>
      </w:pPr>
    </w:p>
    <w:p w14:paraId="51CF0786" w14:textId="77777777" w:rsidR="00C75FD8" w:rsidRPr="00C75FD8" w:rsidRDefault="00F360EC" w:rsidP="00F360EC">
      <w:pPr>
        <w:ind w:firstLine="720"/>
        <w:jc w:val="both"/>
        <w:rPr>
          <w:rFonts w:ascii="Times New Roman" w:hAnsi="Times New Roman" w:cs="Times New Roman"/>
        </w:rPr>
      </w:pPr>
      <w:proofErr w:type="spellStart"/>
      <w:r w:rsidRPr="00F360EC">
        <w:rPr>
          <w:rFonts w:ascii="Times New Roman" w:hAnsi="Times New Roman" w:cs="Times New Roman"/>
        </w:rPr>
        <w:t>Иоган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Есүс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Христийн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дэлхийд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дахин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ирэх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төгсгөл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үеийн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тухай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ярьж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байсан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Гэхдээ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түүний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үгс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Мөшэх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яагаад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Израйльчуудад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модны</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тухай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бичсэнийг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тайлбарлаж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байна</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Адаам</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Хаваах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хоёр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гэм</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хийхэд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Ертөнцийн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модонд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хүрэх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замыг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тагласан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Харин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Мөшэхийн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үед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Ертөнцийн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Израйльчуудад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Хинаан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орон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дахь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ивээлээр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дүүрэн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дор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хаяж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амсах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үүд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хаалгыг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нээж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өгч</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байв</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тухай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Мөшэх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Дэд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хуулийн</w:t>
      </w:r>
      <w:proofErr w:type="spellEnd"/>
      <w:r w:rsidRPr="00F360EC">
        <w:rPr>
          <w:rFonts w:ascii="Times New Roman" w:hAnsi="Times New Roman" w:cs="Times New Roman"/>
        </w:rPr>
        <w:t xml:space="preserve"> 30-р </w:t>
      </w:r>
      <w:proofErr w:type="spellStart"/>
      <w:r w:rsidRPr="00F360EC">
        <w:rPr>
          <w:rFonts w:ascii="Times New Roman" w:hAnsi="Times New Roman" w:cs="Times New Roman"/>
        </w:rPr>
        <w:t>бүлгийн</w:t>
      </w:r>
      <w:proofErr w:type="spellEnd"/>
      <w:r w:rsidRPr="00F360EC">
        <w:rPr>
          <w:rFonts w:ascii="Times New Roman" w:hAnsi="Times New Roman" w:cs="Times New Roman"/>
        </w:rPr>
        <w:t xml:space="preserve"> 19, 20-р </w:t>
      </w:r>
      <w:proofErr w:type="spellStart"/>
      <w:r w:rsidRPr="00F360EC">
        <w:rPr>
          <w:rFonts w:ascii="Times New Roman" w:hAnsi="Times New Roman" w:cs="Times New Roman"/>
        </w:rPr>
        <w:t>ишлэлд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хэрхэн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хэлснйг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харъя</w:t>
      </w:r>
      <w:proofErr w:type="spellEnd"/>
      <w:r w:rsidR="00C75FD8" w:rsidRPr="00C75FD8">
        <w:rPr>
          <w:rFonts w:ascii="Times New Roman" w:hAnsi="Times New Roman" w:cs="Times New Roman"/>
        </w:rPr>
        <w:t>:</w:t>
      </w:r>
    </w:p>
    <w:p w14:paraId="0E607BEB" w14:textId="77777777" w:rsidR="00C75FD8" w:rsidRPr="00F360EC" w:rsidRDefault="00C75FD8" w:rsidP="00C75FD8">
      <w:pPr>
        <w:pStyle w:val="Quotations"/>
        <w:rPr>
          <w:rFonts w:cs="Times New Roman"/>
          <w:lang w:val="mn-MN"/>
        </w:rPr>
      </w:pPr>
    </w:p>
    <w:p w14:paraId="267EB0DA" w14:textId="77777777" w:rsidR="00C75FD8" w:rsidRPr="00C75FD8" w:rsidRDefault="00403309" w:rsidP="00403309">
      <w:pPr>
        <w:pStyle w:val="Scripturequotes"/>
      </w:pPr>
      <w:proofErr w:type="spellStart"/>
      <w:r>
        <w:t>Өнөөдөр</w:t>
      </w:r>
      <w:proofErr w:type="spellEnd"/>
      <w:r>
        <w:t xml:space="preserve"> </w:t>
      </w:r>
      <w:proofErr w:type="spellStart"/>
      <w:r>
        <w:t>Би</w:t>
      </w:r>
      <w:proofErr w:type="spellEnd"/>
      <w:r>
        <w:t xml:space="preserve"> </w:t>
      </w:r>
      <w:proofErr w:type="spellStart"/>
      <w:r>
        <w:t>тэнгэр</w:t>
      </w:r>
      <w:proofErr w:type="spellEnd"/>
      <w:r>
        <w:t xml:space="preserve"> </w:t>
      </w:r>
      <w:proofErr w:type="spellStart"/>
      <w:r>
        <w:t>газрыг</w:t>
      </w:r>
      <w:proofErr w:type="spellEnd"/>
      <w:r>
        <w:t xml:space="preserve"> </w:t>
      </w:r>
      <w:proofErr w:type="spellStart"/>
      <w:r>
        <w:t>гэрч</w:t>
      </w:r>
      <w:proofErr w:type="spellEnd"/>
      <w:r>
        <w:t xml:space="preserve"> </w:t>
      </w:r>
      <w:proofErr w:type="spellStart"/>
      <w:r>
        <w:t>болгон</w:t>
      </w:r>
      <w:proofErr w:type="spellEnd"/>
      <w:r>
        <w:t xml:space="preserve"> </w:t>
      </w:r>
      <w:proofErr w:type="spellStart"/>
      <w:r>
        <w:t>дуудаж</w:t>
      </w:r>
      <w:proofErr w:type="spellEnd"/>
      <w:r>
        <w:t xml:space="preserve"> </w:t>
      </w:r>
      <w:proofErr w:type="spellStart"/>
      <w:r>
        <w:t>та</w:t>
      </w:r>
      <w:proofErr w:type="spellEnd"/>
      <w:r>
        <w:t xml:space="preserve"> </w:t>
      </w:r>
      <w:proofErr w:type="spellStart"/>
      <w:r>
        <w:t>нарын</w:t>
      </w:r>
      <w:proofErr w:type="spellEnd"/>
      <w:r>
        <w:t xml:space="preserve"> </w:t>
      </w:r>
      <w:proofErr w:type="spellStart"/>
      <w:r>
        <w:t>өмнө</w:t>
      </w:r>
      <w:proofErr w:type="spellEnd"/>
      <w:r>
        <w:t xml:space="preserve"> </w:t>
      </w:r>
      <w:proofErr w:type="spellStart"/>
      <w:r>
        <w:t>амьдрал</w:t>
      </w:r>
      <w:proofErr w:type="spellEnd"/>
      <w:r>
        <w:t xml:space="preserve"> </w:t>
      </w:r>
      <w:proofErr w:type="spellStart"/>
      <w:r>
        <w:t>ба</w:t>
      </w:r>
      <w:proofErr w:type="spellEnd"/>
      <w:r>
        <w:t xml:space="preserve"> </w:t>
      </w:r>
      <w:proofErr w:type="spellStart"/>
      <w:r>
        <w:t>үхэл</w:t>
      </w:r>
      <w:proofErr w:type="spellEnd"/>
      <w:r>
        <w:t xml:space="preserve">, </w:t>
      </w:r>
      <w:proofErr w:type="spellStart"/>
      <w:r>
        <w:t>ерөөл</w:t>
      </w:r>
      <w:proofErr w:type="spellEnd"/>
      <w:r>
        <w:t xml:space="preserve"> </w:t>
      </w:r>
      <w:proofErr w:type="spellStart"/>
      <w:r>
        <w:t>ба</w:t>
      </w:r>
      <w:proofErr w:type="spellEnd"/>
      <w:r>
        <w:t xml:space="preserve"> </w:t>
      </w:r>
      <w:proofErr w:type="spellStart"/>
      <w:r>
        <w:t>хараалыг</w:t>
      </w:r>
      <w:proofErr w:type="spellEnd"/>
      <w:r>
        <w:t xml:space="preserve"> </w:t>
      </w:r>
      <w:proofErr w:type="spellStart"/>
      <w:r>
        <w:t>тавьж</w:t>
      </w:r>
      <w:proofErr w:type="spellEnd"/>
      <w:r>
        <w:t xml:space="preserve"> </w:t>
      </w:r>
      <w:proofErr w:type="spellStart"/>
      <w:r>
        <w:t>байна</w:t>
      </w:r>
      <w:proofErr w:type="spellEnd"/>
      <w:r>
        <w:t xml:space="preserve">. </w:t>
      </w:r>
      <w:proofErr w:type="spellStart"/>
      <w:r>
        <w:t>Та</w:t>
      </w:r>
      <w:proofErr w:type="spellEnd"/>
      <w:r>
        <w:t xml:space="preserve"> </w:t>
      </w:r>
      <w:proofErr w:type="spellStart"/>
      <w:r>
        <w:t>нар</w:t>
      </w:r>
      <w:proofErr w:type="spellEnd"/>
      <w:r>
        <w:t xml:space="preserve"> </w:t>
      </w:r>
      <w:proofErr w:type="spellStart"/>
      <w:r>
        <w:t>болон</w:t>
      </w:r>
      <w:proofErr w:type="spellEnd"/>
      <w:r>
        <w:t xml:space="preserve"> </w:t>
      </w:r>
      <w:proofErr w:type="spellStart"/>
      <w:r>
        <w:t>та</w:t>
      </w:r>
      <w:proofErr w:type="spellEnd"/>
      <w:r>
        <w:t xml:space="preserve"> </w:t>
      </w:r>
      <w:proofErr w:type="spellStart"/>
      <w:r>
        <w:t>нарын</w:t>
      </w:r>
      <w:proofErr w:type="spellEnd"/>
      <w:r>
        <w:t xml:space="preserve"> </w:t>
      </w:r>
      <w:proofErr w:type="spellStart"/>
      <w:r>
        <w:t>үр</w:t>
      </w:r>
      <w:proofErr w:type="spellEnd"/>
      <w:r>
        <w:t xml:space="preserve"> </w:t>
      </w:r>
      <w:proofErr w:type="spellStart"/>
      <w:r>
        <w:t>удам</w:t>
      </w:r>
      <w:proofErr w:type="spellEnd"/>
      <w:r>
        <w:t xml:space="preserve"> </w:t>
      </w:r>
      <w:proofErr w:type="spellStart"/>
      <w:r>
        <w:t>амьдрахын</w:t>
      </w:r>
      <w:proofErr w:type="spellEnd"/>
      <w:r>
        <w:t xml:space="preserve"> </w:t>
      </w:r>
      <w:proofErr w:type="spellStart"/>
      <w:r>
        <w:t>тулд</w:t>
      </w:r>
      <w:proofErr w:type="spellEnd"/>
      <w:r>
        <w:t xml:space="preserve"> </w:t>
      </w:r>
      <w:proofErr w:type="spellStart"/>
      <w:r>
        <w:t>амьдралыг</w:t>
      </w:r>
      <w:proofErr w:type="spellEnd"/>
      <w:r>
        <w:t xml:space="preserve"> </w:t>
      </w:r>
      <w:proofErr w:type="spellStart"/>
      <w:r>
        <w:t>сонгож</w:t>
      </w:r>
      <w:proofErr w:type="spellEnd"/>
      <w:r>
        <w:t xml:space="preserve">, </w:t>
      </w:r>
      <w:proofErr w:type="spellStart"/>
      <w:r>
        <w:t>Ертөнцийн</w:t>
      </w:r>
      <w:proofErr w:type="spellEnd"/>
      <w:r>
        <w:t xml:space="preserve"> </w:t>
      </w:r>
      <w:proofErr w:type="spellStart"/>
      <w:r>
        <w:t>Мөнх</w:t>
      </w:r>
      <w:proofErr w:type="spellEnd"/>
      <w:r>
        <w:t xml:space="preserve"> </w:t>
      </w:r>
      <w:proofErr w:type="spellStart"/>
      <w:r>
        <w:t>Эзэнээ</w:t>
      </w:r>
      <w:proofErr w:type="spellEnd"/>
      <w:r>
        <w:t xml:space="preserve"> </w:t>
      </w:r>
      <w:proofErr w:type="spellStart"/>
      <w:r>
        <w:t>хайрлан</w:t>
      </w:r>
      <w:proofErr w:type="spellEnd"/>
      <w:r>
        <w:t xml:space="preserve">, </w:t>
      </w:r>
      <w:proofErr w:type="spellStart"/>
      <w:r>
        <w:t>Түүний</w:t>
      </w:r>
      <w:proofErr w:type="spellEnd"/>
      <w:r>
        <w:t xml:space="preserve"> </w:t>
      </w:r>
      <w:proofErr w:type="spellStart"/>
      <w:r>
        <w:t>дуу</w:t>
      </w:r>
      <w:proofErr w:type="spellEnd"/>
      <w:r>
        <w:t xml:space="preserve"> </w:t>
      </w:r>
      <w:proofErr w:type="spellStart"/>
      <w:r>
        <w:t>хоолойг</w:t>
      </w:r>
      <w:proofErr w:type="spellEnd"/>
      <w:r>
        <w:t xml:space="preserve"> </w:t>
      </w:r>
      <w:proofErr w:type="spellStart"/>
      <w:r>
        <w:t>сонсож</w:t>
      </w:r>
      <w:proofErr w:type="spellEnd"/>
      <w:r>
        <w:t xml:space="preserve">, </w:t>
      </w:r>
      <w:proofErr w:type="spellStart"/>
      <w:r>
        <w:t>Түүнээс</w:t>
      </w:r>
      <w:proofErr w:type="spellEnd"/>
      <w:r>
        <w:t xml:space="preserve"> </w:t>
      </w:r>
      <w:proofErr w:type="spellStart"/>
      <w:r>
        <w:t>зуур</w:t>
      </w:r>
      <w:proofErr w:type="spellEnd"/>
      <w:r>
        <w:t xml:space="preserve">. </w:t>
      </w:r>
      <w:proofErr w:type="spellStart"/>
      <w:r>
        <w:t>Учир</w:t>
      </w:r>
      <w:proofErr w:type="spellEnd"/>
      <w:r>
        <w:t xml:space="preserve"> </w:t>
      </w:r>
      <w:proofErr w:type="spellStart"/>
      <w:r>
        <w:t>нь</w:t>
      </w:r>
      <w:proofErr w:type="spellEnd"/>
      <w:r>
        <w:t xml:space="preserve"> </w:t>
      </w:r>
      <w:proofErr w:type="spellStart"/>
      <w:r>
        <w:t>Мөнхийн</w:t>
      </w:r>
      <w:proofErr w:type="spellEnd"/>
      <w:r>
        <w:t xml:space="preserve"> </w:t>
      </w:r>
      <w:proofErr w:type="spellStart"/>
      <w:r>
        <w:t>Эзэн</w:t>
      </w:r>
      <w:proofErr w:type="spellEnd"/>
      <w:r>
        <w:t xml:space="preserve"> </w:t>
      </w:r>
      <w:proofErr w:type="spellStart"/>
      <w:r>
        <w:t>бол</w:t>
      </w:r>
      <w:proofErr w:type="spellEnd"/>
      <w:r>
        <w:t xml:space="preserve"> </w:t>
      </w:r>
      <w:proofErr w:type="spellStart"/>
      <w:r>
        <w:t>та</w:t>
      </w:r>
      <w:proofErr w:type="spellEnd"/>
      <w:r>
        <w:t xml:space="preserve"> </w:t>
      </w:r>
      <w:proofErr w:type="spellStart"/>
      <w:r>
        <w:t>нарын</w:t>
      </w:r>
      <w:proofErr w:type="spellEnd"/>
      <w:r>
        <w:t xml:space="preserve"> </w:t>
      </w:r>
      <w:proofErr w:type="spellStart"/>
      <w:r>
        <w:t>амьдрал</w:t>
      </w:r>
      <w:proofErr w:type="spellEnd"/>
      <w:r>
        <w:t xml:space="preserve"> </w:t>
      </w:r>
      <w:proofErr w:type="spellStart"/>
      <w:r>
        <w:t>бөгөөд</w:t>
      </w:r>
      <w:proofErr w:type="spellEnd"/>
      <w:r>
        <w:t xml:space="preserve"> </w:t>
      </w:r>
      <w:proofErr w:type="spellStart"/>
      <w:r>
        <w:t>Тэр</w:t>
      </w:r>
      <w:proofErr w:type="spellEnd"/>
      <w:r>
        <w:t xml:space="preserve"> </w:t>
      </w:r>
      <w:proofErr w:type="spellStart"/>
      <w:r>
        <w:t>та</w:t>
      </w:r>
      <w:proofErr w:type="spellEnd"/>
      <w:r>
        <w:t xml:space="preserve"> </w:t>
      </w:r>
      <w:proofErr w:type="spellStart"/>
      <w:r>
        <w:t>нарын</w:t>
      </w:r>
      <w:proofErr w:type="spellEnd"/>
      <w:r>
        <w:t xml:space="preserve"> </w:t>
      </w:r>
      <w:proofErr w:type="spellStart"/>
      <w:r>
        <w:t>өвөг</w:t>
      </w:r>
      <w:proofErr w:type="spellEnd"/>
      <w:r>
        <w:t xml:space="preserve"> </w:t>
      </w:r>
      <w:proofErr w:type="spellStart"/>
      <w:r>
        <w:t>дээдэс</w:t>
      </w:r>
      <w:proofErr w:type="spellEnd"/>
      <w:r>
        <w:t xml:space="preserve"> </w:t>
      </w:r>
      <w:proofErr w:type="spellStart"/>
      <w:r>
        <w:t>Аврахаам</w:t>
      </w:r>
      <w:proofErr w:type="spellEnd"/>
      <w:r>
        <w:t xml:space="preserve">, </w:t>
      </w:r>
      <w:proofErr w:type="spellStart"/>
      <w:r>
        <w:t>Яйцхаах</w:t>
      </w:r>
      <w:proofErr w:type="spellEnd"/>
      <w:r>
        <w:t xml:space="preserve">, </w:t>
      </w:r>
      <w:proofErr w:type="spellStart"/>
      <w:r>
        <w:t>Яахобт</w:t>
      </w:r>
      <w:proofErr w:type="spellEnd"/>
      <w:r>
        <w:t xml:space="preserve"> </w:t>
      </w:r>
      <w:proofErr w:type="spellStart"/>
      <w:r>
        <w:t>өгнө</w:t>
      </w:r>
      <w:proofErr w:type="spellEnd"/>
      <w:r>
        <w:t xml:space="preserve"> </w:t>
      </w:r>
      <w:proofErr w:type="spellStart"/>
      <w:r>
        <w:t>хэмээн</w:t>
      </w:r>
      <w:proofErr w:type="spellEnd"/>
      <w:r>
        <w:t xml:space="preserve"> </w:t>
      </w:r>
      <w:proofErr w:type="spellStart"/>
      <w:r>
        <w:t>амласан</w:t>
      </w:r>
      <w:proofErr w:type="spellEnd"/>
      <w:r>
        <w:t xml:space="preserve"> </w:t>
      </w:r>
      <w:proofErr w:type="spellStart"/>
      <w:r>
        <w:t>газар</w:t>
      </w:r>
      <w:proofErr w:type="spellEnd"/>
      <w:r>
        <w:t xml:space="preserve"> </w:t>
      </w:r>
      <w:proofErr w:type="spellStart"/>
      <w:r>
        <w:t>нутаг</w:t>
      </w:r>
      <w:proofErr w:type="spellEnd"/>
      <w:r>
        <w:t xml:space="preserve"> </w:t>
      </w:r>
      <w:proofErr w:type="spellStart"/>
      <w:r>
        <w:t>дээр</w:t>
      </w:r>
      <w:proofErr w:type="spellEnd"/>
      <w:r>
        <w:t xml:space="preserve"> </w:t>
      </w:r>
      <w:proofErr w:type="spellStart"/>
      <w:r>
        <w:t>та</w:t>
      </w:r>
      <w:proofErr w:type="spellEnd"/>
      <w:r>
        <w:t xml:space="preserve"> </w:t>
      </w:r>
      <w:proofErr w:type="spellStart"/>
      <w:r>
        <w:t>нарт</w:t>
      </w:r>
      <w:proofErr w:type="spellEnd"/>
      <w:r>
        <w:t xml:space="preserve"> </w:t>
      </w:r>
      <w:proofErr w:type="spellStart"/>
      <w:r>
        <w:t>олон</w:t>
      </w:r>
      <w:proofErr w:type="spellEnd"/>
      <w:r>
        <w:t xml:space="preserve"> </w:t>
      </w:r>
      <w:proofErr w:type="spellStart"/>
      <w:r>
        <w:t>жил</w:t>
      </w:r>
      <w:proofErr w:type="spellEnd"/>
      <w:r>
        <w:t xml:space="preserve"> </w:t>
      </w:r>
      <w:proofErr w:type="spellStart"/>
      <w:r>
        <w:t>амьдрах</w:t>
      </w:r>
      <w:proofErr w:type="spellEnd"/>
      <w:r>
        <w:t xml:space="preserve"> </w:t>
      </w:r>
      <w:proofErr w:type="spellStart"/>
      <w:r>
        <w:t>боломжийг</w:t>
      </w:r>
      <w:proofErr w:type="spellEnd"/>
      <w:r>
        <w:t xml:space="preserve"> </w:t>
      </w:r>
      <w:proofErr w:type="spellStart"/>
      <w:r>
        <w:t>өгөх</w:t>
      </w:r>
      <w:proofErr w:type="spellEnd"/>
      <w:r>
        <w:t xml:space="preserve"> </w:t>
      </w:r>
      <w:proofErr w:type="spellStart"/>
      <w:r>
        <w:t>болно</w:t>
      </w:r>
      <w:proofErr w:type="spellEnd"/>
      <w:r>
        <w:t>.”</w:t>
      </w:r>
      <w:r w:rsidRPr="00C75FD8">
        <w:t xml:space="preserve"> </w:t>
      </w:r>
      <w:r w:rsidR="00C75FD8" w:rsidRPr="00C75FD8">
        <w:t>(</w:t>
      </w:r>
      <w:proofErr w:type="spellStart"/>
      <w:r>
        <w:t>Дэд</w:t>
      </w:r>
      <w:proofErr w:type="spellEnd"/>
      <w:r>
        <w:t xml:space="preserve"> </w:t>
      </w:r>
      <w:proofErr w:type="spellStart"/>
      <w:r>
        <w:t>хууль</w:t>
      </w:r>
      <w:proofErr w:type="spellEnd"/>
      <w:r w:rsidR="00C75FD8" w:rsidRPr="00C75FD8">
        <w:t xml:space="preserve"> 30:19-20).</w:t>
      </w:r>
    </w:p>
    <w:p w14:paraId="655363CD" w14:textId="77777777" w:rsidR="00C75FD8" w:rsidRPr="00C75FD8" w:rsidRDefault="00C75FD8" w:rsidP="00C75FD8">
      <w:pPr>
        <w:pStyle w:val="Quotations"/>
        <w:rPr>
          <w:rFonts w:cs="Times New Roman"/>
        </w:rPr>
      </w:pPr>
    </w:p>
    <w:p w14:paraId="4B2889B0" w14:textId="77777777" w:rsidR="00C75FD8" w:rsidRPr="00C75FD8" w:rsidRDefault="00F360EC" w:rsidP="00540951">
      <w:pPr>
        <w:ind w:firstLine="720"/>
        <w:jc w:val="both"/>
        <w:rPr>
          <w:rFonts w:ascii="Times New Roman" w:hAnsi="Times New Roman" w:cs="Times New Roman"/>
        </w:rPr>
      </w:pPr>
      <w:proofErr w:type="spellStart"/>
      <w:r w:rsidRPr="00F360EC">
        <w:rPr>
          <w:rFonts w:ascii="Times New Roman" w:hAnsi="Times New Roman" w:cs="Times New Roman"/>
        </w:rPr>
        <w:t>Хэрэв</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Израйльчууд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Ертөнцийн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үнэнч</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итгэлтэй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байвал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Хинаан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оронд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урт</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удаан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бөгөөд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аз</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жаргалтай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байлаа</w:t>
      </w:r>
      <w:proofErr w:type="spellEnd"/>
      <w:r w:rsidR="00C75FD8" w:rsidRPr="00C75FD8">
        <w:rPr>
          <w:rFonts w:ascii="Times New Roman" w:hAnsi="Times New Roman" w:cs="Times New Roman"/>
        </w:rPr>
        <w:t xml:space="preserve">. </w:t>
      </w:r>
    </w:p>
    <w:p w14:paraId="6D36F316" w14:textId="77777777" w:rsidR="00C75FD8" w:rsidRPr="00C75FD8" w:rsidRDefault="00F360EC" w:rsidP="00F360EC">
      <w:pPr>
        <w:ind w:firstLine="720"/>
        <w:jc w:val="both"/>
        <w:rPr>
          <w:rFonts w:ascii="Times New Roman" w:hAnsi="Times New Roman" w:cs="Times New Roman"/>
        </w:rPr>
      </w:pPr>
      <w:proofErr w:type="spellStart"/>
      <w:r w:rsidRPr="00F360EC">
        <w:rPr>
          <w:rFonts w:ascii="Times New Roman" w:hAnsi="Times New Roman" w:cs="Times New Roman"/>
        </w:rPr>
        <w:t>Адаам</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Хаваах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хоёр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модонд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хүрэх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эрхээ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хасуулсны</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адилаар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Мөшэхийн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үед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Ертөнцийн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Эзэн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Израйльчуудад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амласан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газар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дахь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захаас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зөвхөн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амсуулж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байлаа</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Энэ</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нь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Есүс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Христ</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дахин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ирэх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үед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бидний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үзэх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мөнхийн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амьдралтай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зүйрлүүлэшгүй</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юм</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Гэсэн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хэдий</w:t>
      </w:r>
      <w:proofErr w:type="spellEnd"/>
      <w:r w:rsidRPr="00F360EC">
        <w:rPr>
          <w:rFonts w:ascii="Times New Roman" w:hAnsi="Times New Roman" w:cs="Times New Roman"/>
        </w:rPr>
        <w:t xml:space="preserve"> ч </w:t>
      </w:r>
      <w:proofErr w:type="spellStart"/>
      <w:r w:rsidRPr="00F360EC">
        <w:rPr>
          <w:rFonts w:ascii="Times New Roman" w:hAnsi="Times New Roman" w:cs="Times New Roman"/>
        </w:rPr>
        <w:t>Есүс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Христийг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ирэх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үеийн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тэр</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тэндээс</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амтагдаж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байв</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Мөшэх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Израйль</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үндэстэнд</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амласан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газарт</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эдлэх</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урт</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удаан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амьдралын</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ивээлийг</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санал</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болгож</w:t>
      </w:r>
      <w:proofErr w:type="spellEnd"/>
      <w:r w:rsidRPr="00F360EC">
        <w:rPr>
          <w:rFonts w:ascii="Times New Roman" w:hAnsi="Times New Roman" w:cs="Times New Roman"/>
        </w:rPr>
        <w:t xml:space="preserve"> </w:t>
      </w:r>
      <w:proofErr w:type="spellStart"/>
      <w:r w:rsidRPr="00F360EC">
        <w:rPr>
          <w:rFonts w:ascii="Times New Roman" w:hAnsi="Times New Roman" w:cs="Times New Roman"/>
        </w:rPr>
        <w:t>байжээ</w:t>
      </w:r>
      <w:proofErr w:type="spellEnd"/>
      <w:r w:rsidR="00C75FD8" w:rsidRPr="00C75FD8">
        <w:rPr>
          <w:rFonts w:ascii="Times New Roman" w:hAnsi="Times New Roman" w:cs="Times New Roman"/>
        </w:rPr>
        <w:t>.</w:t>
      </w:r>
    </w:p>
    <w:p w14:paraId="70187E23" w14:textId="77777777" w:rsidR="00C75FD8" w:rsidRPr="00C75FD8" w:rsidRDefault="00F360EC" w:rsidP="00F360EC">
      <w:pPr>
        <w:pStyle w:val="BodyTextIndent"/>
        <w:jc w:val="both"/>
        <w:rPr>
          <w:rFonts w:ascii="Times New Roman" w:hAnsi="Times New Roman"/>
        </w:rPr>
      </w:pPr>
      <w:proofErr w:type="spellStart"/>
      <w:r w:rsidRPr="00F360EC">
        <w:rPr>
          <w:rFonts w:ascii="Times New Roman" w:hAnsi="Times New Roman"/>
        </w:rPr>
        <w:lastRenderedPageBreak/>
        <w:t>Адаам</w:t>
      </w:r>
      <w:proofErr w:type="spellEnd"/>
      <w:r w:rsidRPr="00F360EC">
        <w:rPr>
          <w:rFonts w:ascii="Times New Roman" w:hAnsi="Times New Roman"/>
        </w:rPr>
        <w:t xml:space="preserve">, </w:t>
      </w:r>
      <w:proofErr w:type="spellStart"/>
      <w:r w:rsidRPr="00F360EC">
        <w:rPr>
          <w:rFonts w:ascii="Times New Roman" w:hAnsi="Times New Roman"/>
        </w:rPr>
        <w:t>Хаваах</w:t>
      </w:r>
      <w:proofErr w:type="spellEnd"/>
      <w:r w:rsidRPr="00F360EC">
        <w:rPr>
          <w:rFonts w:ascii="Times New Roman" w:hAnsi="Times New Roman"/>
        </w:rPr>
        <w:t xml:space="preserve"> </w:t>
      </w:r>
      <w:proofErr w:type="spellStart"/>
      <w:r w:rsidRPr="00F360EC">
        <w:rPr>
          <w:rFonts w:ascii="Times New Roman" w:hAnsi="Times New Roman"/>
        </w:rPr>
        <w:t>хоёр</w:t>
      </w:r>
      <w:proofErr w:type="spellEnd"/>
      <w:r w:rsidRPr="00F360EC">
        <w:rPr>
          <w:rFonts w:ascii="Times New Roman" w:hAnsi="Times New Roman"/>
        </w:rPr>
        <w:t xml:space="preserve"> </w:t>
      </w:r>
      <w:proofErr w:type="spellStart"/>
      <w:r w:rsidRPr="00F360EC">
        <w:rPr>
          <w:rFonts w:ascii="Times New Roman" w:hAnsi="Times New Roman"/>
        </w:rPr>
        <w:t>Ээдэн</w:t>
      </w:r>
      <w:proofErr w:type="spellEnd"/>
      <w:r w:rsidRPr="00F360EC">
        <w:rPr>
          <w:rFonts w:ascii="Times New Roman" w:hAnsi="Times New Roman"/>
        </w:rPr>
        <w:t xml:space="preserve"> </w:t>
      </w:r>
      <w:proofErr w:type="spellStart"/>
      <w:r w:rsidRPr="00F360EC">
        <w:rPr>
          <w:rFonts w:ascii="Times New Roman" w:hAnsi="Times New Roman"/>
        </w:rPr>
        <w:t>цэцэрлэгт</w:t>
      </w:r>
      <w:proofErr w:type="spellEnd"/>
      <w:r w:rsidRPr="00F360EC">
        <w:rPr>
          <w:rFonts w:ascii="Times New Roman" w:hAnsi="Times New Roman"/>
        </w:rPr>
        <w:t xml:space="preserve"> </w:t>
      </w:r>
      <w:proofErr w:type="spellStart"/>
      <w:r w:rsidRPr="00F360EC">
        <w:rPr>
          <w:rFonts w:ascii="Times New Roman" w:hAnsi="Times New Roman"/>
        </w:rPr>
        <w:t>байхда</w:t>
      </w:r>
      <w:proofErr w:type="spellEnd"/>
      <w:r w:rsidRPr="00F360EC">
        <w:rPr>
          <w:rFonts w:ascii="Times New Roman" w:hAnsi="Times New Roman"/>
        </w:rPr>
        <w:t xml:space="preserve"> </w:t>
      </w:r>
      <w:proofErr w:type="spellStart"/>
      <w:r w:rsidRPr="00F360EC">
        <w:rPr>
          <w:rFonts w:ascii="Times New Roman" w:hAnsi="Times New Roman"/>
        </w:rPr>
        <w:t>Ертөнцийн</w:t>
      </w:r>
      <w:proofErr w:type="spellEnd"/>
      <w:r w:rsidRPr="00F360EC">
        <w:rPr>
          <w:rFonts w:ascii="Times New Roman" w:hAnsi="Times New Roman"/>
        </w:rPr>
        <w:t xml:space="preserve"> </w:t>
      </w:r>
      <w:proofErr w:type="spellStart"/>
      <w:r w:rsidRPr="00F360EC">
        <w:rPr>
          <w:rFonts w:ascii="Times New Roman" w:hAnsi="Times New Roman"/>
        </w:rPr>
        <w:t>Эзэнтэй</w:t>
      </w:r>
      <w:proofErr w:type="spellEnd"/>
      <w:r w:rsidRPr="00F360EC">
        <w:rPr>
          <w:rFonts w:ascii="Times New Roman" w:hAnsi="Times New Roman"/>
        </w:rPr>
        <w:t xml:space="preserve"> </w:t>
      </w:r>
      <w:proofErr w:type="spellStart"/>
      <w:r w:rsidRPr="00F360EC">
        <w:rPr>
          <w:rFonts w:ascii="Times New Roman" w:hAnsi="Times New Roman"/>
        </w:rPr>
        <w:t>тэрсэлсэн</w:t>
      </w:r>
      <w:proofErr w:type="spellEnd"/>
      <w:r w:rsidRPr="00F360EC">
        <w:rPr>
          <w:rFonts w:ascii="Times New Roman" w:hAnsi="Times New Roman"/>
        </w:rPr>
        <w:t xml:space="preserve"> </w:t>
      </w:r>
      <w:proofErr w:type="spellStart"/>
      <w:r w:rsidRPr="00F360EC">
        <w:rPr>
          <w:rFonts w:ascii="Times New Roman" w:hAnsi="Times New Roman"/>
        </w:rPr>
        <w:t>тухай</w:t>
      </w:r>
      <w:proofErr w:type="spellEnd"/>
      <w:r w:rsidRPr="00F360EC">
        <w:rPr>
          <w:rFonts w:ascii="Times New Roman" w:hAnsi="Times New Roman"/>
        </w:rPr>
        <w:t xml:space="preserve"> </w:t>
      </w:r>
      <w:proofErr w:type="spellStart"/>
      <w:r w:rsidRPr="00F360EC">
        <w:rPr>
          <w:rFonts w:ascii="Times New Roman" w:hAnsi="Times New Roman"/>
        </w:rPr>
        <w:t>түүх</w:t>
      </w:r>
      <w:proofErr w:type="spellEnd"/>
      <w:r w:rsidRPr="00F360EC">
        <w:rPr>
          <w:rFonts w:ascii="Times New Roman" w:hAnsi="Times New Roman"/>
        </w:rPr>
        <w:t xml:space="preserve"> </w:t>
      </w:r>
      <w:proofErr w:type="spellStart"/>
      <w:r w:rsidRPr="00F360EC">
        <w:rPr>
          <w:rFonts w:ascii="Times New Roman" w:hAnsi="Times New Roman"/>
        </w:rPr>
        <w:t>нь</w:t>
      </w:r>
      <w:proofErr w:type="spellEnd"/>
      <w:r w:rsidRPr="00F360EC">
        <w:rPr>
          <w:rFonts w:ascii="Times New Roman" w:hAnsi="Times New Roman"/>
        </w:rPr>
        <w:t xml:space="preserve"> </w:t>
      </w:r>
      <w:proofErr w:type="spellStart"/>
      <w:r w:rsidRPr="00F360EC">
        <w:rPr>
          <w:rFonts w:ascii="Times New Roman" w:hAnsi="Times New Roman"/>
        </w:rPr>
        <w:t>зүгээр</w:t>
      </w:r>
      <w:proofErr w:type="spellEnd"/>
      <w:r w:rsidRPr="00F360EC">
        <w:rPr>
          <w:rFonts w:ascii="Times New Roman" w:hAnsi="Times New Roman"/>
        </w:rPr>
        <w:t xml:space="preserve"> л </w:t>
      </w:r>
      <w:proofErr w:type="spellStart"/>
      <w:r w:rsidRPr="00F360EC">
        <w:rPr>
          <w:rFonts w:ascii="Times New Roman" w:hAnsi="Times New Roman"/>
        </w:rPr>
        <w:t>гэм</w:t>
      </w:r>
      <w:proofErr w:type="spellEnd"/>
      <w:r w:rsidRPr="00F360EC">
        <w:rPr>
          <w:rFonts w:ascii="Times New Roman" w:hAnsi="Times New Roman"/>
        </w:rPr>
        <w:t xml:space="preserve"> </w:t>
      </w:r>
      <w:proofErr w:type="spellStart"/>
      <w:r w:rsidRPr="00F360EC">
        <w:rPr>
          <w:rFonts w:ascii="Times New Roman" w:hAnsi="Times New Roman"/>
        </w:rPr>
        <w:t>хэрхэн</w:t>
      </w:r>
      <w:proofErr w:type="spellEnd"/>
      <w:r w:rsidRPr="00F360EC">
        <w:rPr>
          <w:rFonts w:ascii="Times New Roman" w:hAnsi="Times New Roman"/>
        </w:rPr>
        <w:t xml:space="preserve"> </w:t>
      </w:r>
      <w:proofErr w:type="spellStart"/>
      <w:r w:rsidRPr="00F360EC">
        <w:rPr>
          <w:rFonts w:ascii="Times New Roman" w:hAnsi="Times New Roman"/>
        </w:rPr>
        <w:t>хүмүүсийн</w:t>
      </w:r>
      <w:proofErr w:type="spellEnd"/>
      <w:r w:rsidRPr="00F360EC">
        <w:rPr>
          <w:rFonts w:ascii="Times New Roman" w:hAnsi="Times New Roman"/>
        </w:rPr>
        <w:t xml:space="preserve"> </w:t>
      </w:r>
      <w:proofErr w:type="spellStart"/>
      <w:r w:rsidRPr="00F360EC">
        <w:rPr>
          <w:rFonts w:ascii="Times New Roman" w:hAnsi="Times New Roman"/>
        </w:rPr>
        <w:t>дунд</w:t>
      </w:r>
      <w:proofErr w:type="spellEnd"/>
      <w:r w:rsidRPr="00F360EC">
        <w:rPr>
          <w:rFonts w:ascii="Times New Roman" w:hAnsi="Times New Roman"/>
        </w:rPr>
        <w:t xml:space="preserve"> </w:t>
      </w:r>
      <w:proofErr w:type="spellStart"/>
      <w:r w:rsidRPr="00F360EC">
        <w:rPr>
          <w:rFonts w:ascii="Times New Roman" w:hAnsi="Times New Roman"/>
        </w:rPr>
        <w:t>орж</w:t>
      </w:r>
      <w:proofErr w:type="spellEnd"/>
      <w:r w:rsidRPr="00F360EC">
        <w:rPr>
          <w:rFonts w:ascii="Times New Roman" w:hAnsi="Times New Roman"/>
        </w:rPr>
        <w:t xml:space="preserve"> </w:t>
      </w:r>
      <w:proofErr w:type="spellStart"/>
      <w:r w:rsidRPr="00F360EC">
        <w:rPr>
          <w:rFonts w:ascii="Times New Roman" w:hAnsi="Times New Roman"/>
        </w:rPr>
        <w:t>ирснээс</w:t>
      </w:r>
      <w:proofErr w:type="spellEnd"/>
      <w:r w:rsidRPr="00F360EC">
        <w:rPr>
          <w:rFonts w:ascii="Times New Roman" w:hAnsi="Times New Roman"/>
        </w:rPr>
        <w:t xml:space="preserve"> </w:t>
      </w:r>
      <w:proofErr w:type="spellStart"/>
      <w:r w:rsidRPr="00F360EC">
        <w:rPr>
          <w:rFonts w:ascii="Times New Roman" w:hAnsi="Times New Roman"/>
        </w:rPr>
        <w:t>илүү</w:t>
      </w:r>
      <w:proofErr w:type="spellEnd"/>
      <w:r w:rsidRPr="00F360EC">
        <w:rPr>
          <w:rFonts w:ascii="Times New Roman" w:hAnsi="Times New Roman"/>
        </w:rPr>
        <w:t xml:space="preserve"> </w:t>
      </w:r>
      <w:proofErr w:type="spellStart"/>
      <w:r w:rsidRPr="00F360EC">
        <w:rPr>
          <w:rFonts w:ascii="Times New Roman" w:hAnsi="Times New Roman"/>
        </w:rPr>
        <w:t>том</w:t>
      </w:r>
      <w:proofErr w:type="spellEnd"/>
      <w:r w:rsidRPr="00F360EC">
        <w:rPr>
          <w:rFonts w:ascii="Times New Roman" w:hAnsi="Times New Roman"/>
        </w:rPr>
        <w:t xml:space="preserve"> </w:t>
      </w:r>
      <w:proofErr w:type="spellStart"/>
      <w:r w:rsidRPr="00F360EC">
        <w:rPr>
          <w:rFonts w:ascii="Times New Roman" w:hAnsi="Times New Roman"/>
        </w:rPr>
        <w:t>зүйлийн</w:t>
      </w:r>
      <w:proofErr w:type="spellEnd"/>
      <w:r w:rsidRPr="00F360EC">
        <w:rPr>
          <w:rFonts w:ascii="Times New Roman" w:hAnsi="Times New Roman"/>
        </w:rPr>
        <w:t xml:space="preserve"> </w:t>
      </w:r>
      <w:proofErr w:type="spellStart"/>
      <w:r w:rsidRPr="00F360EC">
        <w:rPr>
          <w:rFonts w:ascii="Times New Roman" w:hAnsi="Times New Roman"/>
        </w:rPr>
        <w:t>тухай</w:t>
      </w:r>
      <w:proofErr w:type="spellEnd"/>
      <w:r w:rsidRPr="00F360EC">
        <w:rPr>
          <w:rFonts w:ascii="Times New Roman" w:hAnsi="Times New Roman"/>
        </w:rPr>
        <w:t xml:space="preserve"> </w:t>
      </w:r>
      <w:proofErr w:type="spellStart"/>
      <w:r w:rsidRPr="00F360EC">
        <w:rPr>
          <w:rFonts w:ascii="Times New Roman" w:hAnsi="Times New Roman"/>
        </w:rPr>
        <w:t>гэдгийг</w:t>
      </w:r>
      <w:proofErr w:type="spellEnd"/>
      <w:r w:rsidRPr="00F360EC">
        <w:rPr>
          <w:rFonts w:ascii="Times New Roman" w:hAnsi="Times New Roman"/>
        </w:rPr>
        <w:t xml:space="preserve"> </w:t>
      </w:r>
      <w:proofErr w:type="spellStart"/>
      <w:r w:rsidRPr="00F360EC">
        <w:rPr>
          <w:rFonts w:ascii="Times New Roman" w:hAnsi="Times New Roman"/>
        </w:rPr>
        <w:t>бид</w:t>
      </w:r>
      <w:proofErr w:type="spellEnd"/>
      <w:r w:rsidRPr="00F360EC">
        <w:rPr>
          <w:rFonts w:ascii="Times New Roman" w:hAnsi="Times New Roman"/>
        </w:rPr>
        <w:t xml:space="preserve"> </w:t>
      </w:r>
      <w:proofErr w:type="spellStart"/>
      <w:r w:rsidRPr="00F360EC">
        <w:rPr>
          <w:rFonts w:ascii="Times New Roman" w:hAnsi="Times New Roman"/>
        </w:rPr>
        <w:t>харлаа</w:t>
      </w:r>
      <w:proofErr w:type="spellEnd"/>
      <w:r w:rsidRPr="00F360EC">
        <w:rPr>
          <w:rFonts w:ascii="Times New Roman" w:hAnsi="Times New Roman"/>
        </w:rPr>
        <w:t xml:space="preserve">. </w:t>
      </w:r>
      <w:proofErr w:type="spellStart"/>
      <w:r w:rsidRPr="00F360EC">
        <w:rPr>
          <w:rFonts w:ascii="Times New Roman" w:hAnsi="Times New Roman"/>
        </w:rPr>
        <w:t>Ээдэнийг</w:t>
      </w:r>
      <w:proofErr w:type="spellEnd"/>
      <w:r w:rsidRPr="00F360EC">
        <w:rPr>
          <w:rFonts w:ascii="Times New Roman" w:hAnsi="Times New Roman"/>
        </w:rPr>
        <w:t xml:space="preserve"> </w:t>
      </w:r>
      <w:proofErr w:type="spellStart"/>
      <w:r w:rsidRPr="00F360EC">
        <w:rPr>
          <w:rFonts w:ascii="Times New Roman" w:hAnsi="Times New Roman"/>
        </w:rPr>
        <w:t>Хинаан</w:t>
      </w:r>
      <w:proofErr w:type="spellEnd"/>
      <w:r w:rsidRPr="00F360EC">
        <w:rPr>
          <w:rFonts w:ascii="Times New Roman" w:hAnsi="Times New Roman"/>
        </w:rPr>
        <w:t xml:space="preserve"> </w:t>
      </w:r>
      <w:proofErr w:type="spellStart"/>
      <w:r w:rsidRPr="00F360EC">
        <w:rPr>
          <w:rFonts w:ascii="Times New Roman" w:hAnsi="Times New Roman"/>
        </w:rPr>
        <w:t>оронтой</w:t>
      </w:r>
      <w:proofErr w:type="spellEnd"/>
      <w:r w:rsidRPr="00F360EC">
        <w:rPr>
          <w:rFonts w:ascii="Times New Roman" w:hAnsi="Times New Roman"/>
        </w:rPr>
        <w:t xml:space="preserve"> </w:t>
      </w:r>
      <w:proofErr w:type="spellStart"/>
      <w:r w:rsidRPr="00F360EC">
        <w:rPr>
          <w:rFonts w:ascii="Times New Roman" w:hAnsi="Times New Roman"/>
        </w:rPr>
        <w:t>холбосноор</w:t>
      </w:r>
      <w:proofErr w:type="spellEnd"/>
      <w:r w:rsidRPr="00F360EC">
        <w:rPr>
          <w:rFonts w:ascii="Times New Roman" w:hAnsi="Times New Roman"/>
        </w:rPr>
        <w:t xml:space="preserve"> </w:t>
      </w:r>
      <w:proofErr w:type="spellStart"/>
      <w:r w:rsidRPr="00F360EC">
        <w:rPr>
          <w:rFonts w:ascii="Times New Roman" w:hAnsi="Times New Roman"/>
        </w:rPr>
        <w:t>Мөшэх</w:t>
      </w:r>
      <w:proofErr w:type="spellEnd"/>
      <w:r w:rsidRPr="00F360EC">
        <w:rPr>
          <w:rFonts w:ascii="Times New Roman" w:hAnsi="Times New Roman"/>
        </w:rPr>
        <w:t xml:space="preserve"> </w:t>
      </w:r>
      <w:proofErr w:type="spellStart"/>
      <w:r w:rsidRPr="00F360EC">
        <w:rPr>
          <w:rFonts w:ascii="Times New Roman" w:hAnsi="Times New Roman"/>
        </w:rPr>
        <w:t>Израйльчуудад</w:t>
      </w:r>
      <w:proofErr w:type="spellEnd"/>
      <w:r w:rsidRPr="00F360EC">
        <w:rPr>
          <w:rFonts w:ascii="Times New Roman" w:hAnsi="Times New Roman"/>
        </w:rPr>
        <w:t xml:space="preserve"> </w:t>
      </w:r>
      <w:proofErr w:type="spellStart"/>
      <w:r w:rsidRPr="00F360EC">
        <w:rPr>
          <w:rFonts w:ascii="Times New Roman" w:hAnsi="Times New Roman"/>
        </w:rPr>
        <w:t>тэдний</w:t>
      </w:r>
      <w:proofErr w:type="spellEnd"/>
      <w:r w:rsidRPr="00F360EC">
        <w:rPr>
          <w:rFonts w:ascii="Times New Roman" w:hAnsi="Times New Roman"/>
        </w:rPr>
        <w:t xml:space="preserve"> </w:t>
      </w:r>
      <w:proofErr w:type="spellStart"/>
      <w:r w:rsidRPr="00F360EC">
        <w:rPr>
          <w:rFonts w:ascii="Times New Roman" w:hAnsi="Times New Roman"/>
        </w:rPr>
        <w:t>амьдралын</w:t>
      </w:r>
      <w:proofErr w:type="spellEnd"/>
      <w:r w:rsidRPr="00F360EC">
        <w:rPr>
          <w:rFonts w:ascii="Times New Roman" w:hAnsi="Times New Roman"/>
        </w:rPr>
        <w:t xml:space="preserve"> </w:t>
      </w:r>
      <w:proofErr w:type="spellStart"/>
      <w:r w:rsidRPr="00F360EC">
        <w:rPr>
          <w:rFonts w:ascii="Times New Roman" w:hAnsi="Times New Roman"/>
        </w:rPr>
        <w:t>тухай</w:t>
      </w:r>
      <w:proofErr w:type="spellEnd"/>
      <w:r w:rsidRPr="00F360EC">
        <w:rPr>
          <w:rFonts w:ascii="Times New Roman" w:hAnsi="Times New Roman"/>
        </w:rPr>
        <w:t xml:space="preserve"> </w:t>
      </w:r>
      <w:proofErr w:type="spellStart"/>
      <w:r w:rsidRPr="00F360EC">
        <w:rPr>
          <w:rFonts w:ascii="Times New Roman" w:hAnsi="Times New Roman"/>
        </w:rPr>
        <w:t>зааж</w:t>
      </w:r>
      <w:proofErr w:type="spellEnd"/>
      <w:r w:rsidRPr="00F360EC">
        <w:rPr>
          <w:rFonts w:ascii="Times New Roman" w:hAnsi="Times New Roman"/>
        </w:rPr>
        <w:t xml:space="preserve"> </w:t>
      </w:r>
      <w:proofErr w:type="spellStart"/>
      <w:r w:rsidRPr="00F360EC">
        <w:rPr>
          <w:rFonts w:ascii="Times New Roman" w:hAnsi="Times New Roman"/>
        </w:rPr>
        <w:t>өгч</w:t>
      </w:r>
      <w:proofErr w:type="spellEnd"/>
      <w:r w:rsidRPr="00F360EC">
        <w:rPr>
          <w:rFonts w:ascii="Times New Roman" w:hAnsi="Times New Roman"/>
        </w:rPr>
        <w:t xml:space="preserve"> </w:t>
      </w:r>
      <w:proofErr w:type="spellStart"/>
      <w:r w:rsidRPr="00F360EC">
        <w:rPr>
          <w:rFonts w:ascii="Times New Roman" w:hAnsi="Times New Roman"/>
        </w:rPr>
        <w:t>байв</w:t>
      </w:r>
      <w:proofErr w:type="spellEnd"/>
      <w:r w:rsidRPr="00F360EC">
        <w:rPr>
          <w:rFonts w:ascii="Times New Roman" w:hAnsi="Times New Roman"/>
        </w:rPr>
        <w:t xml:space="preserve">. </w:t>
      </w:r>
      <w:proofErr w:type="spellStart"/>
      <w:r w:rsidRPr="00F360EC">
        <w:rPr>
          <w:rFonts w:ascii="Times New Roman" w:hAnsi="Times New Roman"/>
        </w:rPr>
        <w:t>Амласан</w:t>
      </w:r>
      <w:proofErr w:type="spellEnd"/>
      <w:r w:rsidRPr="00F360EC">
        <w:rPr>
          <w:rFonts w:ascii="Times New Roman" w:hAnsi="Times New Roman"/>
        </w:rPr>
        <w:t xml:space="preserve"> </w:t>
      </w:r>
      <w:proofErr w:type="spellStart"/>
      <w:r w:rsidRPr="00F360EC">
        <w:rPr>
          <w:rFonts w:ascii="Times New Roman" w:hAnsi="Times New Roman"/>
        </w:rPr>
        <w:t>нутаг</w:t>
      </w:r>
      <w:proofErr w:type="spellEnd"/>
      <w:r w:rsidRPr="00F360EC">
        <w:rPr>
          <w:rFonts w:ascii="Times New Roman" w:hAnsi="Times New Roman"/>
        </w:rPr>
        <w:t xml:space="preserve"> </w:t>
      </w:r>
      <w:proofErr w:type="spellStart"/>
      <w:r w:rsidRPr="00F360EC">
        <w:rPr>
          <w:rFonts w:ascii="Times New Roman" w:hAnsi="Times New Roman"/>
        </w:rPr>
        <w:t>тэдний</w:t>
      </w:r>
      <w:proofErr w:type="spellEnd"/>
      <w:r w:rsidRPr="00F360EC">
        <w:rPr>
          <w:rFonts w:ascii="Times New Roman" w:hAnsi="Times New Roman"/>
        </w:rPr>
        <w:t xml:space="preserve"> </w:t>
      </w:r>
      <w:proofErr w:type="spellStart"/>
      <w:r w:rsidRPr="00F360EC">
        <w:rPr>
          <w:rFonts w:ascii="Times New Roman" w:hAnsi="Times New Roman"/>
        </w:rPr>
        <w:t>хувьд</w:t>
      </w:r>
      <w:proofErr w:type="spellEnd"/>
      <w:r w:rsidRPr="00F360EC">
        <w:rPr>
          <w:rFonts w:ascii="Times New Roman" w:hAnsi="Times New Roman"/>
        </w:rPr>
        <w:t xml:space="preserve"> </w:t>
      </w:r>
      <w:proofErr w:type="spellStart"/>
      <w:r w:rsidRPr="00F360EC">
        <w:rPr>
          <w:rFonts w:ascii="Times New Roman" w:hAnsi="Times New Roman"/>
        </w:rPr>
        <w:t>хэр</w:t>
      </w:r>
      <w:proofErr w:type="spellEnd"/>
      <w:r w:rsidRPr="00F360EC">
        <w:rPr>
          <w:rFonts w:ascii="Times New Roman" w:hAnsi="Times New Roman"/>
        </w:rPr>
        <w:t xml:space="preserve"> </w:t>
      </w:r>
      <w:proofErr w:type="spellStart"/>
      <w:r w:rsidRPr="00F360EC">
        <w:rPr>
          <w:rFonts w:ascii="Times New Roman" w:hAnsi="Times New Roman"/>
        </w:rPr>
        <w:t>гайхалтай</w:t>
      </w:r>
      <w:proofErr w:type="spellEnd"/>
      <w:r w:rsidRPr="00F360EC">
        <w:rPr>
          <w:rFonts w:ascii="Times New Roman" w:hAnsi="Times New Roman"/>
        </w:rPr>
        <w:t xml:space="preserve"> </w:t>
      </w:r>
      <w:proofErr w:type="spellStart"/>
      <w:r w:rsidRPr="00F360EC">
        <w:rPr>
          <w:rFonts w:ascii="Times New Roman" w:hAnsi="Times New Roman"/>
        </w:rPr>
        <w:t>байхыг</w:t>
      </w:r>
      <w:proofErr w:type="spellEnd"/>
      <w:r w:rsidRPr="00F360EC">
        <w:rPr>
          <w:rFonts w:ascii="Times New Roman" w:hAnsi="Times New Roman"/>
        </w:rPr>
        <w:t xml:space="preserve"> </w:t>
      </w:r>
      <w:proofErr w:type="spellStart"/>
      <w:r w:rsidRPr="00F360EC">
        <w:rPr>
          <w:rFonts w:ascii="Times New Roman" w:hAnsi="Times New Roman"/>
        </w:rPr>
        <w:t>тэд</w:t>
      </w:r>
      <w:proofErr w:type="spellEnd"/>
      <w:r w:rsidRPr="00F360EC">
        <w:rPr>
          <w:rFonts w:ascii="Times New Roman" w:hAnsi="Times New Roman"/>
        </w:rPr>
        <w:t xml:space="preserve"> </w:t>
      </w:r>
      <w:proofErr w:type="spellStart"/>
      <w:r w:rsidRPr="00F360EC">
        <w:rPr>
          <w:rFonts w:ascii="Times New Roman" w:hAnsi="Times New Roman"/>
        </w:rPr>
        <w:t>ийнхүү</w:t>
      </w:r>
      <w:proofErr w:type="spellEnd"/>
      <w:r w:rsidRPr="00F360EC">
        <w:rPr>
          <w:rFonts w:ascii="Times New Roman" w:hAnsi="Times New Roman"/>
        </w:rPr>
        <w:t xml:space="preserve"> </w:t>
      </w:r>
      <w:proofErr w:type="spellStart"/>
      <w:r w:rsidRPr="00F360EC">
        <w:rPr>
          <w:rFonts w:ascii="Times New Roman" w:hAnsi="Times New Roman"/>
        </w:rPr>
        <w:t>мэдэж</w:t>
      </w:r>
      <w:proofErr w:type="spellEnd"/>
      <w:r w:rsidRPr="00F360EC">
        <w:rPr>
          <w:rFonts w:ascii="Times New Roman" w:hAnsi="Times New Roman"/>
        </w:rPr>
        <w:t xml:space="preserve"> </w:t>
      </w:r>
      <w:proofErr w:type="spellStart"/>
      <w:r w:rsidRPr="00F360EC">
        <w:rPr>
          <w:rFonts w:ascii="Times New Roman" w:hAnsi="Times New Roman"/>
        </w:rPr>
        <w:t>авчээ</w:t>
      </w:r>
      <w:proofErr w:type="spellEnd"/>
      <w:r w:rsidR="00C75FD8" w:rsidRPr="00C75FD8">
        <w:rPr>
          <w:rFonts w:ascii="Times New Roman" w:hAnsi="Times New Roman"/>
        </w:rPr>
        <w:t xml:space="preserve">. </w:t>
      </w:r>
    </w:p>
    <w:p w14:paraId="76ABFB53" w14:textId="77777777" w:rsidR="00C75FD8" w:rsidRPr="00C75FD8" w:rsidRDefault="00F360EC" w:rsidP="00F360EC">
      <w:pPr>
        <w:pStyle w:val="BodyTextIndent"/>
        <w:jc w:val="both"/>
        <w:rPr>
          <w:rFonts w:ascii="Times New Roman" w:hAnsi="Times New Roman"/>
        </w:rPr>
      </w:pPr>
      <w:proofErr w:type="spellStart"/>
      <w:r w:rsidRPr="00F360EC">
        <w:rPr>
          <w:rFonts w:ascii="Times New Roman" w:hAnsi="Times New Roman"/>
        </w:rPr>
        <w:t>Бид</w:t>
      </w:r>
      <w:proofErr w:type="spellEnd"/>
      <w:r w:rsidRPr="00F360EC">
        <w:rPr>
          <w:rFonts w:ascii="Times New Roman" w:hAnsi="Times New Roman"/>
        </w:rPr>
        <w:t xml:space="preserve"> </w:t>
      </w:r>
      <w:proofErr w:type="spellStart"/>
      <w:r w:rsidRPr="00F360EC">
        <w:rPr>
          <w:rFonts w:ascii="Times New Roman" w:hAnsi="Times New Roman"/>
        </w:rPr>
        <w:t>сая</w:t>
      </w:r>
      <w:proofErr w:type="spellEnd"/>
      <w:r w:rsidRPr="00F360EC">
        <w:rPr>
          <w:rFonts w:ascii="Times New Roman" w:hAnsi="Times New Roman"/>
        </w:rPr>
        <w:t xml:space="preserve"> </w:t>
      </w:r>
      <w:proofErr w:type="spellStart"/>
      <w:r w:rsidRPr="00F360EC">
        <w:rPr>
          <w:rFonts w:ascii="Times New Roman" w:hAnsi="Times New Roman"/>
        </w:rPr>
        <w:t>Эхлэл</w:t>
      </w:r>
      <w:proofErr w:type="spellEnd"/>
      <w:r w:rsidRPr="00F360EC">
        <w:rPr>
          <w:rFonts w:ascii="Times New Roman" w:hAnsi="Times New Roman"/>
        </w:rPr>
        <w:t xml:space="preserve"> 2-3-р </w:t>
      </w:r>
      <w:proofErr w:type="spellStart"/>
      <w:r w:rsidRPr="00F360EC">
        <w:rPr>
          <w:rFonts w:ascii="Times New Roman" w:hAnsi="Times New Roman"/>
        </w:rPr>
        <w:t>бүлгийн</w:t>
      </w:r>
      <w:proofErr w:type="spellEnd"/>
      <w:r w:rsidRPr="00F360EC">
        <w:rPr>
          <w:rFonts w:ascii="Times New Roman" w:hAnsi="Times New Roman"/>
        </w:rPr>
        <w:t xml:space="preserve"> </w:t>
      </w:r>
      <w:proofErr w:type="spellStart"/>
      <w:r w:rsidRPr="00F360EC">
        <w:rPr>
          <w:rFonts w:ascii="Times New Roman" w:hAnsi="Times New Roman"/>
        </w:rPr>
        <w:t>утга</w:t>
      </w:r>
      <w:proofErr w:type="spellEnd"/>
      <w:r w:rsidRPr="00F360EC">
        <w:rPr>
          <w:rFonts w:ascii="Times New Roman" w:hAnsi="Times New Roman"/>
        </w:rPr>
        <w:t xml:space="preserve"> </w:t>
      </w:r>
      <w:proofErr w:type="spellStart"/>
      <w:r w:rsidRPr="00F360EC">
        <w:rPr>
          <w:rFonts w:ascii="Times New Roman" w:hAnsi="Times New Roman"/>
        </w:rPr>
        <w:t>зохиолын</w:t>
      </w:r>
      <w:proofErr w:type="spellEnd"/>
      <w:r w:rsidRPr="00F360EC">
        <w:rPr>
          <w:rFonts w:ascii="Times New Roman" w:hAnsi="Times New Roman"/>
        </w:rPr>
        <w:t xml:space="preserve"> </w:t>
      </w:r>
      <w:proofErr w:type="spellStart"/>
      <w:r w:rsidRPr="00F360EC">
        <w:rPr>
          <w:rFonts w:ascii="Times New Roman" w:hAnsi="Times New Roman"/>
        </w:rPr>
        <w:t>бүтэц</w:t>
      </w:r>
      <w:proofErr w:type="spellEnd"/>
      <w:r w:rsidRPr="00F360EC">
        <w:rPr>
          <w:rFonts w:ascii="Times New Roman" w:hAnsi="Times New Roman"/>
        </w:rPr>
        <w:t xml:space="preserve"> </w:t>
      </w:r>
      <w:proofErr w:type="spellStart"/>
      <w:r w:rsidRPr="00F360EC">
        <w:rPr>
          <w:rFonts w:ascii="Times New Roman" w:hAnsi="Times New Roman"/>
        </w:rPr>
        <w:t>болон</w:t>
      </w:r>
      <w:proofErr w:type="spellEnd"/>
      <w:r w:rsidRPr="00F360EC">
        <w:rPr>
          <w:rFonts w:ascii="Times New Roman" w:hAnsi="Times New Roman"/>
        </w:rPr>
        <w:t xml:space="preserve"> </w:t>
      </w:r>
      <w:proofErr w:type="spellStart"/>
      <w:r w:rsidRPr="00F360EC">
        <w:rPr>
          <w:rFonts w:ascii="Times New Roman" w:hAnsi="Times New Roman"/>
        </w:rPr>
        <w:t>эх</w:t>
      </w:r>
      <w:proofErr w:type="spellEnd"/>
      <w:r w:rsidRPr="00F360EC">
        <w:rPr>
          <w:rFonts w:ascii="Times New Roman" w:hAnsi="Times New Roman"/>
        </w:rPr>
        <w:t xml:space="preserve"> </w:t>
      </w:r>
      <w:proofErr w:type="spellStart"/>
      <w:r w:rsidRPr="00F360EC">
        <w:rPr>
          <w:rFonts w:ascii="Times New Roman" w:hAnsi="Times New Roman"/>
        </w:rPr>
        <w:t>утгыг</w:t>
      </w:r>
      <w:proofErr w:type="spellEnd"/>
      <w:r w:rsidRPr="00F360EC">
        <w:rPr>
          <w:rFonts w:ascii="Times New Roman" w:hAnsi="Times New Roman"/>
        </w:rPr>
        <w:t xml:space="preserve"> </w:t>
      </w:r>
      <w:proofErr w:type="spellStart"/>
      <w:r w:rsidRPr="00F360EC">
        <w:rPr>
          <w:rFonts w:ascii="Times New Roman" w:hAnsi="Times New Roman"/>
        </w:rPr>
        <w:t>олж</w:t>
      </w:r>
      <w:proofErr w:type="spellEnd"/>
      <w:r w:rsidRPr="00F360EC">
        <w:rPr>
          <w:rFonts w:ascii="Times New Roman" w:hAnsi="Times New Roman"/>
        </w:rPr>
        <w:t xml:space="preserve"> </w:t>
      </w:r>
      <w:proofErr w:type="spellStart"/>
      <w:r w:rsidRPr="00F360EC">
        <w:rPr>
          <w:rFonts w:ascii="Times New Roman" w:hAnsi="Times New Roman"/>
        </w:rPr>
        <w:t>харлаа</w:t>
      </w:r>
      <w:proofErr w:type="spellEnd"/>
      <w:r w:rsidRPr="00F360EC">
        <w:rPr>
          <w:rFonts w:ascii="Times New Roman" w:hAnsi="Times New Roman"/>
        </w:rPr>
        <w:t xml:space="preserve">. </w:t>
      </w:r>
      <w:proofErr w:type="spellStart"/>
      <w:r w:rsidRPr="00F360EC">
        <w:rPr>
          <w:rFonts w:ascii="Times New Roman" w:hAnsi="Times New Roman"/>
        </w:rPr>
        <w:t>Одоо</w:t>
      </w:r>
      <w:proofErr w:type="spellEnd"/>
      <w:r w:rsidRPr="00F360EC">
        <w:rPr>
          <w:rFonts w:ascii="Times New Roman" w:hAnsi="Times New Roman"/>
        </w:rPr>
        <w:t xml:space="preserve"> </w:t>
      </w:r>
      <w:proofErr w:type="spellStart"/>
      <w:r w:rsidRPr="00F360EC">
        <w:rPr>
          <w:rFonts w:ascii="Times New Roman" w:hAnsi="Times New Roman"/>
        </w:rPr>
        <w:t>гурав</w:t>
      </w:r>
      <w:proofErr w:type="spellEnd"/>
      <w:r w:rsidRPr="00F360EC">
        <w:rPr>
          <w:rFonts w:ascii="Times New Roman" w:hAnsi="Times New Roman"/>
        </w:rPr>
        <w:t xml:space="preserve"> </w:t>
      </w:r>
      <w:proofErr w:type="spellStart"/>
      <w:r w:rsidRPr="00F360EC">
        <w:rPr>
          <w:rFonts w:ascii="Times New Roman" w:hAnsi="Times New Roman"/>
        </w:rPr>
        <w:t>дахь</w:t>
      </w:r>
      <w:proofErr w:type="spellEnd"/>
      <w:r w:rsidRPr="00F360EC">
        <w:rPr>
          <w:rFonts w:ascii="Times New Roman" w:hAnsi="Times New Roman"/>
        </w:rPr>
        <w:t xml:space="preserve"> </w:t>
      </w:r>
      <w:proofErr w:type="spellStart"/>
      <w:r w:rsidRPr="00F360EC">
        <w:rPr>
          <w:rFonts w:ascii="Times New Roman" w:hAnsi="Times New Roman"/>
        </w:rPr>
        <w:t>асуултандаа</w:t>
      </w:r>
      <w:proofErr w:type="spellEnd"/>
      <w:r w:rsidRPr="00F360EC">
        <w:rPr>
          <w:rFonts w:ascii="Times New Roman" w:hAnsi="Times New Roman"/>
        </w:rPr>
        <w:t xml:space="preserve"> </w:t>
      </w:r>
      <w:proofErr w:type="spellStart"/>
      <w:r w:rsidRPr="00F360EC">
        <w:rPr>
          <w:rFonts w:ascii="Times New Roman" w:hAnsi="Times New Roman"/>
        </w:rPr>
        <w:t>оръё</w:t>
      </w:r>
      <w:proofErr w:type="spellEnd"/>
      <w:r w:rsidRPr="00F360EC">
        <w:rPr>
          <w:rFonts w:ascii="Times New Roman" w:hAnsi="Times New Roman"/>
        </w:rPr>
        <w:t xml:space="preserve">. </w:t>
      </w:r>
      <w:proofErr w:type="spellStart"/>
      <w:r w:rsidRPr="00F360EC">
        <w:rPr>
          <w:rFonts w:ascii="Times New Roman" w:hAnsi="Times New Roman"/>
        </w:rPr>
        <w:t>Хуучин</w:t>
      </w:r>
      <w:proofErr w:type="spellEnd"/>
      <w:r w:rsidRPr="00F360EC">
        <w:rPr>
          <w:rFonts w:ascii="Times New Roman" w:hAnsi="Times New Roman"/>
        </w:rPr>
        <w:t xml:space="preserve"> </w:t>
      </w:r>
      <w:proofErr w:type="spellStart"/>
      <w:r w:rsidRPr="00F360EC">
        <w:rPr>
          <w:rFonts w:ascii="Times New Roman" w:hAnsi="Times New Roman"/>
        </w:rPr>
        <w:t>Гэрээний</w:t>
      </w:r>
      <w:proofErr w:type="spellEnd"/>
      <w:r w:rsidRPr="00F360EC">
        <w:rPr>
          <w:rFonts w:ascii="Times New Roman" w:hAnsi="Times New Roman"/>
        </w:rPr>
        <w:t xml:space="preserve"> </w:t>
      </w:r>
      <w:proofErr w:type="spellStart"/>
      <w:r w:rsidRPr="00F360EC">
        <w:rPr>
          <w:rFonts w:ascii="Times New Roman" w:hAnsi="Times New Roman"/>
        </w:rPr>
        <w:t>энэ</w:t>
      </w:r>
      <w:proofErr w:type="spellEnd"/>
      <w:r w:rsidRPr="00F360EC">
        <w:rPr>
          <w:rFonts w:ascii="Times New Roman" w:hAnsi="Times New Roman"/>
        </w:rPr>
        <w:t xml:space="preserve"> </w:t>
      </w:r>
      <w:proofErr w:type="spellStart"/>
      <w:r w:rsidRPr="00F360EC">
        <w:rPr>
          <w:rFonts w:ascii="Times New Roman" w:hAnsi="Times New Roman"/>
        </w:rPr>
        <w:t>хэсгийг</w:t>
      </w:r>
      <w:proofErr w:type="spellEnd"/>
      <w:r w:rsidRPr="00F360EC">
        <w:rPr>
          <w:rFonts w:ascii="Times New Roman" w:hAnsi="Times New Roman"/>
        </w:rPr>
        <w:t xml:space="preserve"> </w:t>
      </w:r>
      <w:proofErr w:type="spellStart"/>
      <w:r w:rsidRPr="00F360EC">
        <w:rPr>
          <w:rFonts w:ascii="Times New Roman" w:hAnsi="Times New Roman"/>
        </w:rPr>
        <w:t>өнөөдөр</w:t>
      </w:r>
      <w:proofErr w:type="spellEnd"/>
      <w:r w:rsidRPr="00F360EC">
        <w:rPr>
          <w:rFonts w:ascii="Times New Roman" w:hAnsi="Times New Roman"/>
        </w:rPr>
        <w:t xml:space="preserve"> </w:t>
      </w:r>
      <w:proofErr w:type="spellStart"/>
      <w:r w:rsidRPr="00F360EC">
        <w:rPr>
          <w:rFonts w:ascii="Times New Roman" w:hAnsi="Times New Roman"/>
        </w:rPr>
        <w:t>хэрэгжүүлэх</w:t>
      </w:r>
      <w:proofErr w:type="spellEnd"/>
      <w:r w:rsidRPr="00F360EC">
        <w:rPr>
          <w:rFonts w:ascii="Times New Roman" w:hAnsi="Times New Roman"/>
        </w:rPr>
        <w:t xml:space="preserve"> </w:t>
      </w:r>
      <w:proofErr w:type="spellStart"/>
      <w:r w:rsidRPr="00F360EC">
        <w:rPr>
          <w:rFonts w:ascii="Times New Roman" w:hAnsi="Times New Roman"/>
        </w:rPr>
        <w:t>тухай</w:t>
      </w:r>
      <w:proofErr w:type="spellEnd"/>
      <w:r w:rsidRPr="00F360EC">
        <w:rPr>
          <w:rFonts w:ascii="Times New Roman" w:hAnsi="Times New Roman"/>
        </w:rPr>
        <w:t xml:space="preserve"> </w:t>
      </w:r>
      <w:proofErr w:type="spellStart"/>
      <w:r w:rsidRPr="00F360EC">
        <w:rPr>
          <w:rFonts w:ascii="Times New Roman" w:hAnsi="Times New Roman"/>
        </w:rPr>
        <w:t>Шинэ</w:t>
      </w:r>
      <w:proofErr w:type="spellEnd"/>
      <w:r w:rsidRPr="00F360EC">
        <w:rPr>
          <w:rFonts w:ascii="Times New Roman" w:hAnsi="Times New Roman"/>
        </w:rPr>
        <w:t xml:space="preserve"> </w:t>
      </w:r>
      <w:proofErr w:type="spellStart"/>
      <w:r w:rsidRPr="00F360EC">
        <w:rPr>
          <w:rFonts w:ascii="Times New Roman" w:hAnsi="Times New Roman"/>
        </w:rPr>
        <w:t>Гэрээнд</w:t>
      </w:r>
      <w:proofErr w:type="spellEnd"/>
      <w:r w:rsidRPr="00F360EC">
        <w:rPr>
          <w:rFonts w:ascii="Times New Roman" w:hAnsi="Times New Roman"/>
        </w:rPr>
        <w:t xml:space="preserve"> </w:t>
      </w:r>
      <w:proofErr w:type="spellStart"/>
      <w:r w:rsidRPr="00F360EC">
        <w:rPr>
          <w:rFonts w:ascii="Times New Roman" w:hAnsi="Times New Roman"/>
        </w:rPr>
        <w:t>юу</w:t>
      </w:r>
      <w:proofErr w:type="spellEnd"/>
      <w:r w:rsidRPr="00F360EC">
        <w:rPr>
          <w:rFonts w:ascii="Times New Roman" w:hAnsi="Times New Roman"/>
        </w:rPr>
        <w:t xml:space="preserve"> </w:t>
      </w:r>
      <w:proofErr w:type="spellStart"/>
      <w:r w:rsidRPr="00F360EC">
        <w:rPr>
          <w:rFonts w:ascii="Times New Roman" w:hAnsi="Times New Roman"/>
        </w:rPr>
        <w:t>гэж</w:t>
      </w:r>
      <w:proofErr w:type="spellEnd"/>
      <w:r w:rsidRPr="00F360EC">
        <w:rPr>
          <w:rFonts w:ascii="Times New Roman" w:hAnsi="Times New Roman"/>
        </w:rPr>
        <w:t xml:space="preserve"> </w:t>
      </w:r>
      <w:proofErr w:type="spellStart"/>
      <w:r w:rsidRPr="00F360EC">
        <w:rPr>
          <w:rFonts w:ascii="Times New Roman" w:hAnsi="Times New Roman"/>
        </w:rPr>
        <w:t>заадаг</w:t>
      </w:r>
      <w:proofErr w:type="spellEnd"/>
      <w:r w:rsidRPr="00F360EC">
        <w:rPr>
          <w:rFonts w:ascii="Times New Roman" w:hAnsi="Times New Roman"/>
        </w:rPr>
        <w:t xml:space="preserve"> </w:t>
      </w:r>
      <w:proofErr w:type="spellStart"/>
      <w:r w:rsidRPr="00F360EC">
        <w:rPr>
          <w:rFonts w:ascii="Times New Roman" w:hAnsi="Times New Roman"/>
        </w:rPr>
        <w:t>вэ</w:t>
      </w:r>
      <w:proofErr w:type="spellEnd"/>
      <w:r w:rsidR="00C75FD8" w:rsidRPr="00C75FD8">
        <w:rPr>
          <w:rFonts w:ascii="Times New Roman" w:hAnsi="Times New Roman"/>
        </w:rPr>
        <w:t>?</w:t>
      </w:r>
    </w:p>
    <w:p w14:paraId="3ED58DAC" w14:textId="77777777" w:rsidR="00C75FD8" w:rsidRPr="00F360EC" w:rsidRDefault="00C75FD8" w:rsidP="00C75FD8">
      <w:pPr>
        <w:pStyle w:val="BodyTextIndent"/>
        <w:ind w:firstLine="0"/>
        <w:rPr>
          <w:rFonts w:ascii="Times New Roman" w:hAnsi="Times New Roman"/>
          <w:lang w:val="mn-MN"/>
        </w:rPr>
      </w:pPr>
    </w:p>
    <w:p w14:paraId="21A8D654" w14:textId="77777777" w:rsidR="00C75FD8" w:rsidRPr="00F360EC" w:rsidRDefault="00C75FD8" w:rsidP="00C75FD8">
      <w:pPr>
        <w:rPr>
          <w:rFonts w:ascii="Times New Roman" w:hAnsi="Times New Roman" w:cs="Times New Roman"/>
          <w:lang w:val="mn-MN" w:eastAsia="zh-CN"/>
        </w:rPr>
      </w:pPr>
    </w:p>
    <w:p w14:paraId="65331BFF" w14:textId="77777777" w:rsidR="00C75FD8" w:rsidRPr="00F360EC" w:rsidRDefault="00C75FD8" w:rsidP="00C75FD8">
      <w:pPr>
        <w:rPr>
          <w:rFonts w:ascii="Times New Roman" w:hAnsi="Times New Roman" w:cs="Times New Roman"/>
          <w:lang w:val="mn-MN" w:eastAsia="zh-CN"/>
        </w:rPr>
      </w:pPr>
    </w:p>
    <w:p w14:paraId="74C5EA6A" w14:textId="77777777" w:rsidR="00D871E2" w:rsidRPr="00D871E2" w:rsidRDefault="00D871E2" w:rsidP="00D871E2">
      <w:pPr>
        <w:pStyle w:val="Chapterheading"/>
        <w:rPr>
          <w:rFonts w:cs="Times New Roman"/>
        </w:rPr>
      </w:pPr>
      <w:r w:rsidRPr="00D871E2">
        <w:rPr>
          <w:rFonts w:cs="Times New Roman"/>
        </w:rPr>
        <w:t>Орчин үеийн хэрэгжүүлэлт</w:t>
      </w:r>
    </w:p>
    <w:p w14:paraId="67BECA1C" w14:textId="77777777" w:rsidR="00C75FD8" w:rsidRPr="00C75FD8" w:rsidRDefault="00C75FD8" w:rsidP="00C75FD8">
      <w:pPr>
        <w:pStyle w:val="BodyTextIndent"/>
        <w:rPr>
          <w:rFonts w:ascii="Times New Roman" w:hAnsi="Times New Roman"/>
        </w:rPr>
      </w:pPr>
    </w:p>
    <w:p w14:paraId="1D5C79B4" w14:textId="77777777" w:rsidR="00C75FD8" w:rsidRPr="00C75FD8" w:rsidRDefault="00775509" w:rsidP="00E0724F">
      <w:pPr>
        <w:pStyle w:val="BodyTextIndent"/>
        <w:jc w:val="both"/>
        <w:rPr>
          <w:rFonts w:ascii="Times New Roman" w:hAnsi="Times New Roman"/>
        </w:rPr>
      </w:pPr>
      <w:proofErr w:type="spellStart"/>
      <w:r w:rsidRPr="00775509">
        <w:rPr>
          <w:rFonts w:ascii="Times New Roman" w:hAnsi="Times New Roman"/>
        </w:rPr>
        <w:t>Мөшэх</w:t>
      </w:r>
      <w:proofErr w:type="spellEnd"/>
      <w:r w:rsidRPr="00775509">
        <w:rPr>
          <w:rFonts w:ascii="Times New Roman" w:hAnsi="Times New Roman"/>
        </w:rPr>
        <w:t xml:space="preserve"> </w:t>
      </w:r>
      <w:proofErr w:type="spellStart"/>
      <w:r w:rsidRPr="00775509">
        <w:rPr>
          <w:rFonts w:ascii="Times New Roman" w:hAnsi="Times New Roman"/>
        </w:rPr>
        <w:t>энэ</w:t>
      </w:r>
      <w:proofErr w:type="spellEnd"/>
      <w:r w:rsidRPr="00775509">
        <w:rPr>
          <w:rFonts w:ascii="Times New Roman" w:hAnsi="Times New Roman"/>
        </w:rPr>
        <w:t xml:space="preserve"> </w:t>
      </w:r>
      <w:proofErr w:type="spellStart"/>
      <w:r w:rsidRPr="00775509">
        <w:rPr>
          <w:rFonts w:ascii="Times New Roman" w:hAnsi="Times New Roman"/>
        </w:rPr>
        <w:t>түүхийг</w:t>
      </w:r>
      <w:proofErr w:type="spellEnd"/>
      <w:r w:rsidRPr="00775509">
        <w:rPr>
          <w:rFonts w:ascii="Times New Roman" w:hAnsi="Times New Roman"/>
        </w:rPr>
        <w:t xml:space="preserve"> </w:t>
      </w:r>
      <w:proofErr w:type="spellStart"/>
      <w:r w:rsidRPr="00775509">
        <w:rPr>
          <w:rFonts w:ascii="Times New Roman" w:hAnsi="Times New Roman"/>
        </w:rPr>
        <w:t>Израйль</w:t>
      </w:r>
      <w:proofErr w:type="spellEnd"/>
      <w:r w:rsidRPr="00775509">
        <w:rPr>
          <w:rFonts w:ascii="Times New Roman" w:hAnsi="Times New Roman"/>
        </w:rPr>
        <w:t xml:space="preserve"> </w:t>
      </w:r>
      <w:proofErr w:type="spellStart"/>
      <w:r w:rsidRPr="00775509">
        <w:rPr>
          <w:rFonts w:ascii="Times New Roman" w:hAnsi="Times New Roman"/>
        </w:rPr>
        <w:t>үндэстнийг</w:t>
      </w:r>
      <w:proofErr w:type="spellEnd"/>
      <w:r w:rsidRPr="00775509">
        <w:rPr>
          <w:rFonts w:ascii="Times New Roman" w:hAnsi="Times New Roman"/>
        </w:rPr>
        <w:t xml:space="preserve"> </w:t>
      </w:r>
      <w:proofErr w:type="spellStart"/>
      <w:r w:rsidRPr="00775509">
        <w:rPr>
          <w:rFonts w:ascii="Times New Roman" w:hAnsi="Times New Roman"/>
        </w:rPr>
        <w:t>Адаам</w:t>
      </w:r>
      <w:proofErr w:type="spellEnd"/>
      <w:r w:rsidRPr="00775509">
        <w:rPr>
          <w:rFonts w:ascii="Times New Roman" w:hAnsi="Times New Roman"/>
        </w:rPr>
        <w:t xml:space="preserve">, </w:t>
      </w:r>
      <w:proofErr w:type="spellStart"/>
      <w:r w:rsidRPr="00775509">
        <w:rPr>
          <w:rFonts w:ascii="Times New Roman" w:hAnsi="Times New Roman"/>
        </w:rPr>
        <w:t>Хаваахын</w:t>
      </w:r>
      <w:proofErr w:type="spellEnd"/>
      <w:r w:rsidRPr="00775509">
        <w:rPr>
          <w:rFonts w:ascii="Times New Roman" w:hAnsi="Times New Roman"/>
        </w:rPr>
        <w:t xml:space="preserve"> </w:t>
      </w:r>
      <w:proofErr w:type="spellStart"/>
      <w:r w:rsidRPr="00775509">
        <w:rPr>
          <w:rFonts w:ascii="Times New Roman" w:hAnsi="Times New Roman"/>
        </w:rPr>
        <w:t>алдааг</w:t>
      </w:r>
      <w:proofErr w:type="spellEnd"/>
      <w:r w:rsidRPr="00775509">
        <w:rPr>
          <w:rFonts w:ascii="Times New Roman" w:hAnsi="Times New Roman"/>
        </w:rPr>
        <w:t xml:space="preserve"> </w:t>
      </w:r>
      <w:proofErr w:type="spellStart"/>
      <w:r w:rsidRPr="00775509">
        <w:rPr>
          <w:rFonts w:ascii="Times New Roman" w:hAnsi="Times New Roman"/>
        </w:rPr>
        <w:t>давталгүйгээр</w:t>
      </w:r>
      <w:proofErr w:type="spellEnd"/>
      <w:r w:rsidRPr="00775509">
        <w:rPr>
          <w:rFonts w:ascii="Times New Roman" w:hAnsi="Times New Roman"/>
        </w:rPr>
        <w:t xml:space="preserve"> </w:t>
      </w:r>
      <w:proofErr w:type="spellStart"/>
      <w:r w:rsidRPr="00775509">
        <w:rPr>
          <w:rFonts w:ascii="Times New Roman" w:hAnsi="Times New Roman"/>
        </w:rPr>
        <w:t>Хинаан</w:t>
      </w:r>
      <w:proofErr w:type="spellEnd"/>
      <w:r w:rsidRPr="00775509">
        <w:rPr>
          <w:rFonts w:ascii="Times New Roman" w:hAnsi="Times New Roman"/>
        </w:rPr>
        <w:t xml:space="preserve"> </w:t>
      </w:r>
      <w:proofErr w:type="spellStart"/>
      <w:r w:rsidRPr="00775509">
        <w:rPr>
          <w:rFonts w:ascii="Times New Roman" w:hAnsi="Times New Roman"/>
        </w:rPr>
        <w:t>оронд</w:t>
      </w:r>
      <w:proofErr w:type="spellEnd"/>
      <w:r w:rsidRPr="00775509">
        <w:rPr>
          <w:rFonts w:ascii="Times New Roman" w:hAnsi="Times New Roman"/>
        </w:rPr>
        <w:t xml:space="preserve"> </w:t>
      </w:r>
      <w:proofErr w:type="spellStart"/>
      <w:r w:rsidRPr="00775509">
        <w:rPr>
          <w:rFonts w:ascii="Times New Roman" w:hAnsi="Times New Roman"/>
        </w:rPr>
        <w:t>орж</w:t>
      </w:r>
      <w:proofErr w:type="spellEnd"/>
      <w:r w:rsidRPr="00775509">
        <w:rPr>
          <w:rFonts w:ascii="Times New Roman" w:hAnsi="Times New Roman"/>
        </w:rPr>
        <w:t xml:space="preserve">, </w:t>
      </w:r>
      <w:proofErr w:type="spellStart"/>
      <w:r w:rsidRPr="00775509">
        <w:rPr>
          <w:rFonts w:ascii="Times New Roman" w:hAnsi="Times New Roman"/>
        </w:rPr>
        <w:t>аз</w:t>
      </w:r>
      <w:proofErr w:type="spellEnd"/>
      <w:r w:rsidRPr="00775509">
        <w:rPr>
          <w:rFonts w:ascii="Times New Roman" w:hAnsi="Times New Roman"/>
        </w:rPr>
        <w:t xml:space="preserve"> </w:t>
      </w:r>
      <w:proofErr w:type="spellStart"/>
      <w:r w:rsidRPr="00775509">
        <w:rPr>
          <w:rFonts w:ascii="Times New Roman" w:hAnsi="Times New Roman"/>
        </w:rPr>
        <w:t>жаргалыг</w:t>
      </w:r>
      <w:proofErr w:type="spellEnd"/>
      <w:r w:rsidRPr="00775509">
        <w:rPr>
          <w:rFonts w:ascii="Times New Roman" w:hAnsi="Times New Roman"/>
        </w:rPr>
        <w:t xml:space="preserve"> </w:t>
      </w:r>
      <w:proofErr w:type="spellStart"/>
      <w:r w:rsidRPr="00775509">
        <w:rPr>
          <w:rFonts w:ascii="Times New Roman" w:hAnsi="Times New Roman"/>
        </w:rPr>
        <w:t>дахин</w:t>
      </w:r>
      <w:proofErr w:type="spellEnd"/>
      <w:r w:rsidRPr="00775509">
        <w:rPr>
          <w:rFonts w:ascii="Times New Roman" w:hAnsi="Times New Roman"/>
        </w:rPr>
        <w:t xml:space="preserve"> </w:t>
      </w:r>
      <w:proofErr w:type="spellStart"/>
      <w:r w:rsidRPr="00775509">
        <w:rPr>
          <w:rFonts w:ascii="Times New Roman" w:hAnsi="Times New Roman"/>
        </w:rPr>
        <w:t>олж</w:t>
      </w:r>
      <w:proofErr w:type="spellEnd"/>
      <w:r w:rsidRPr="00775509">
        <w:rPr>
          <w:rFonts w:ascii="Times New Roman" w:hAnsi="Times New Roman"/>
        </w:rPr>
        <w:t xml:space="preserve"> </w:t>
      </w:r>
      <w:proofErr w:type="spellStart"/>
      <w:r w:rsidRPr="00775509">
        <w:rPr>
          <w:rFonts w:ascii="Times New Roman" w:hAnsi="Times New Roman"/>
        </w:rPr>
        <w:t>авахад</w:t>
      </w:r>
      <w:proofErr w:type="spellEnd"/>
      <w:r w:rsidRPr="00775509">
        <w:rPr>
          <w:rFonts w:ascii="Times New Roman" w:hAnsi="Times New Roman"/>
        </w:rPr>
        <w:t xml:space="preserve"> </w:t>
      </w:r>
      <w:proofErr w:type="spellStart"/>
      <w:r w:rsidRPr="00775509">
        <w:rPr>
          <w:rFonts w:ascii="Times New Roman" w:hAnsi="Times New Roman"/>
        </w:rPr>
        <w:t>уриалахын</w:t>
      </w:r>
      <w:proofErr w:type="spellEnd"/>
      <w:r w:rsidRPr="00775509">
        <w:rPr>
          <w:rFonts w:ascii="Times New Roman" w:hAnsi="Times New Roman"/>
        </w:rPr>
        <w:t xml:space="preserve"> </w:t>
      </w:r>
      <w:proofErr w:type="spellStart"/>
      <w:r w:rsidRPr="00775509">
        <w:rPr>
          <w:rFonts w:ascii="Times New Roman" w:hAnsi="Times New Roman"/>
        </w:rPr>
        <w:t>тулд</w:t>
      </w:r>
      <w:proofErr w:type="spellEnd"/>
      <w:r w:rsidRPr="00775509">
        <w:rPr>
          <w:rFonts w:ascii="Times New Roman" w:hAnsi="Times New Roman"/>
        </w:rPr>
        <w:t xml:space="preserve"> </w:t>
      </w:r>
      <w:proofErr w:type="spellStart"/>
      <w:r w:rsidRPr="00775509">
        <w:rPr>
          <w:rFonts w:ascii="Times New Roman" w:hAnsi="Times New Roman"/>
        </w:rPr>
        <w:t>бичсэн</w:t>
      </w:r>
      <w:proofErr w:type="spellEnd"/>
      <w:r w:rsidRPr="00775509">
        <w:rPr>
          <w:rFonts w:ascii="Times New Roman" w:hAnsi="Times New Roman"/>
        </w:rPr>
        <w:t xml:space="preserve"> </w:t>
      </w:r>
      <w:proofErr w:type="spellStart"/>
      <w:r w:rsidRPr="00775509">
        <w:rPr>
          <w:rFonts w:ascii="Times New Roman" w:hAnsi="Times New Roman"/>
        </w:rPr>
        <w:t>гэдэг</w:t>
      </w:r>
      <w:proofErr w:type="spellEnd"/>
      <w:r w:rsidRPr="00775509">
        <w:rPr>
          <w:rFonts w:ascii="Times New Roman" w:hAnsi="Times New Roman"/>
        </w:rPr>
        <w:t xml:space="preserve"> </w:t>
      </w:r>
      <w:proofErr w:type="spellStart"/>
      <w:r w:rsidRPr="00775509">
        <w:rPr>
          <w:rFonts w:ascii="Times New Roman" w:hAnsi="Times New Roman"/>
        </w:rPr>
        <w:t>нь</w:t>
      </w:r>
      <w:proofErr w:type="spellEnd"/>
      <w:r w:rsidRPr="00775509">
        <w:rPr>
          <w:rFonts w:ascii="Times New Roman" w:hAnsi="Times New Roman"/>
        </w:rPr>
        <w:t xml:space="preserve"> </w:t>
      </w:r>
      <w:proofErr w:type="spellStart"/>
      <w:r w:rsidRPr="00775509">
        <w:rPr>
          <w:rFonts w:ascii="Times New Roman" w:hAnsi="Times New Roman"/>
        </w:rPr>
        <w:t>ойлгомжтой</w:t>
      </w:r>
      <w:proofErr w:type="spellEnd"/>
      <w:r w:rsidRPr="00775509">
        <w:rPr>
          <w:rFonts w:ascii="Times New Roman" w:hAnsi="Times New Roman"/>
        </w:rPr>
        <w:t xml:space="preserve"> </w:t>
      </w:r>
      <w:proofErr w:type="spellStart"/>
      <w:r w:rsidRPr="00775509">
        <w:rPr>
          <w:rFonts w:ascii="Times New Roman" w:hAnsi="Times New Roman"/>
        </w:rPr>
        <w:t>байна</w:t>
      </w:r>
      <w:proofErr w:type="spellEnd"/>
      <w:r w:rsidRPr="00775509">
        <w:rPr>
          <w:rFonts w:ascii="Times New Roman" w:hAnsi="Times New Roman"/>
        </w:rPr>
        <w:t xml:space="preserve">. </w:t>
      </w:r>
      <w:proofErr w:type="spellStart"/>
      <w:r w:rsidRPr="00775509">
        <w:rPr>
          <w:rFonts w:ascii="Times New Roman" w:hAnsi="Times New Roman"/>
        </w:rPr>
        <w:t>Тэгвэл</w:t>
      </w:r>
      <w:proofErr w:type="spellEnd"/>
      <w:r w:rsidRPr="00775509">
        <w:rPr>
          <w:rFonts w:ascii="Times New Roman" w:hAnsi="Times New Roman"/>
        </w:rPr>
        <w:t xml:space="preserve"> </w:t>
      </w:r>
      <w:proofErr w:type="spellStart"/>
      <w:r w:rsidRPr="00775509">
        <w:rPr>
          <w:rFonts w:ascii="Times New Roman" w:hAnsi="Times New Roman"/>
        </w:rPr>
        <w:t>Израйльчуудад</w:t>
      </w:r>
      <w:proofErr w:type="spellEnd"/>
      <w:r w:rsidRPr="00775509">
        <w:rPr>
          <w:rFonts w:ascii="Times New Roman" w:hAnsi="Times New Roman"/>
        </w:rPr>
        <w:t xml:space="preserve"> </w:t>
      </w:r>
      <w:proofErr w:type="spellStart"/>
      <w:r w:rsidRPr="00775509">
        <w:rPr>
          <w:rFonts w:ascii="Times New Roman" w:hAnsi="Times New Roman"/>
        </w:rPr>
        <w:t>зориулсан</w:t>
      </w:r>
      <w:proofErr w:type="spellEnd"/>
      <w:r w:rsidRPr="00775509">
        <w:rPr>
          <w:rFonts w:ascii="Times New Roman" w:hAnsi="Times New Roman"/>
        </w:rPr>
        <w:t xml:space="preserve"> </w:t>
      </w:r>
      <w:proofErr w:type="spellStart"/>
      <w:r w:rsidRPr="00775509">
        <w:rPr>
          <w:rFonts w:ascii="Times New Roman" w:hAnsi="Times New Roman"/>
        </w:rPr>
        <w:t>энэ</w:t>
      </w:r>
      <w:proofErr w:type="spellEnd"/>
      <w:r w:rsidRPr="00775509">
        <w:rPr>
          <w:rFonts w:ascii="Times New Roman" w:hAnsi="Times New Roman"/>
        </w:rPr>
        <w:t xml:space="preserve"> </w:t>
      </w:r>
      <w:proofErr w:type="spellStart"/>
      <w:r w:rsidRPr="00775509">
        <w:rPr>
          <w:rFonts w:ascii="Times New Roman" w:hAnsi="Times New Roman"/>
        </w:rPr>
        <w:t>заавар</w:t>
      </w:r>
      <w:proofErr w:type="spellEnd"/>
      <w:r w:rsidRPr="00775509">
        <w:rPr>
          <w:rFonts w:ascii="Times New Roman" w:hAnsi="Times New Roman"/>
        </w:rPr>
        <w:t xml:space="preserve"> </w:t>
      </w:r>
      <w:proofErr w:type="spellStart"/>
      <w:r w:rsidRPr="00775509">
        <w:rPr>
          <w:rFonts w:ascii="Times New Roman" w:hAnsi="Times New Roman"/>
        </w:rPr>
        <w:t>өнөөдөр</w:t>
      </w:r>
      <w:proofErr w:type="spellEnd"/>
      <w:r w:rsidRPr="00775509">
        <w:rPr>
          <w:rFonts w:ascii="Times New Roman" w:hAnsi="Times New Roman"/>
        </w:rPr>
        <w:t xml:space="preserve"> </w:t>
      </w:r>
      <w:proofErr w:type="spellStart"/>
      <w:r w:rsidRPr="00775509">
        <w:rPr>
          <w:rFonts w:ascii="Times New Roman" w:hAnsi="Times New Roman"/>
        </w:rPr>
        <w:t>бидэнд</w:t>
      </w:r>
      <w:proofErr w:type="spellEnd"/>
      <w:r w:rsidRPr="00775509">
        <w:rPr>
          <w:rFonts w:ascii="Times New Roman" w:hAnsi="Times New Roman"/>
        </w:rPr>
        <w:t xml:space="preserve"> </w:t>
      </w:r>
      <w:proofErr w:type="spellStart"/>
      <w:r w:rsidRPr="00775509">
        <w:rPr>
          <w:rFonts w:ascii="Times New Roman" w:hAnsi="Times New Roman"/>
        </w:rPr>
        <w:t>ямар</w:t>
      </w:r>
      <w:proofErr w:type="spellEnd"/>
      <w:r w:rsidRPr="00775509">
        <w:rPr>
          <w:rFonts w:ascii="Times New Roman" w:hAnsi="Times New Roman"/>
        </w:rPr>
        <w:t xml:space="preserve"> </w:t>
      </w:r>
      <w:proofErr w:type="spellStart"/>
      <w:r w:rsidRPr="00775509">
        <w:rPr>
          <w:rFonts w:ascii="Times New Roman" w:hAnsi="Times New Roman"/>
        </w:rPr>
        <w:t>хамаатай</w:t>
      </w:r>
      <w:proofErr w:type="spellEnd"/>
      <w:r w:rsidRPr="00775509">
        <w:rPr>
          <w:rFonts w:ascii="Times New Roman" w:hAnsi="Times New Roman"/>
        </w:rPr>
        <w:t xml:space="preserve"> </w:t>
      </w:r>
      <w:proofErr w:type="spellStart"/>
      <w:r w:rsidRPr="00775509">
        <w:rPr>
          <w:rFonts w:ascii="Times New Roman" w:hAnsi="Times New Roman"/>
        </w:rPr>
        <w:t>вэ</w:t>
      </w:r>
      <w:proofErr w:type="spellEnd"/>
      <w:r w:rsidRPr="00775509">
        <w:rPr>
          <w:rFonts w:ascii="Times New Roman" w:hAnsi="Times New Roman"/>
        </w:rPr>
        <w:t>?</w:t>
      </w:r>
      <w:r>
        <w:rPr>
          <w:rFonts w:ascii="Times New Roman" w:hAnsi="Times New Roman"/>
        </w:rPr>
        <w:t xml:space="preserve"> </w:t>
      </w:r>
      <w:proofErr w:type="spellStart"/>
      <w:r w:rsidRPr="00775509">
        <w:rPr>
          <w:rFonts w:ascii="Times New Roman" w:hAnsi="Times New Roman"/>
        </w:rPr>
        <w:t>Мөшэх</w:t>
      </w:r>
      <w:proofErr w:type="spellEnd"/>
      <w:r w:rsidRPr="00775509">
        <w:rPr>
          <w:rFonts w:ascii="Times New Roman" w:hAnsi="Times New Roman"/>
        </w:rPr>
        <w:t xml:space="preserve"> </w:t>
      </w:r>
      <w:proofErr w:type="spellStart"/>
      <w:r w:rsidRPr="00775509">
        <w:rPr>
          <w:rFonts w:ascii="Times New Roman" w:hAnsi="Times New Roman"/>
        </w:rPr>
        <w:t>цэцэрлэг</w:t>
      </w:r>
      <w:proofErr w:type="spellEnd"/>
      <w:r w:rsidRPr="00775509">
        <w:rPr>
          <w:rFonts w:ascii="Times New Roman" w:hAnsi="Times New Roman"/>
        </w:rPr>
        <w:t xml:space="preserve"> </w:t>
      </w:r>
      <w:proofErr w:type="spellStart"/>
      <w:r w:rsidRPr="00775509">
        <w:rPr>
          <w:rFonts w:ascii="Times New Roman" w:hAnsi="Times New Roman"/>
        </w:rPr>
        <w:t>дэх</w:t>
      </w:r>
      <w:proofErr w:type="spellEnd"/>
      <w:r w:rsidRPr="00775509">
        <w:rPr>
          <w:rFonts w:ascii="Times New Roman" w:hAnsi="Times New Roman"/>
        </w:rPr>
        <w:t xml:space="preserve"> </w:t>
      </w:r>
      <w:proofErr w:type="spellStart"/>
      <w:r w:rsidRPr="00775509">
        <w:rPr>
          <w:rFonts w:ascii="Times New Roman" w:hAnsi="Times New Roman"/>
        </w:rPr>
        <w:t>гэмийн</w:t>
      </w:r>
      <w:proofErr w:type="spellEnd"/>
      <w:r w:rsidRPr="00775509">
        <w:rPr>
          <w:rFonts w:ascii="Times New Roman" w:hAnsi="Times New Roman"/>
        </w:rPr>
        <w:t xml:space="preserve"> </w:t>
      </w:r>
      <w:proofErr w:type="spellStart"/>
      <w:r w:rsidRPr="00775509">
        <w:rPr>
          <w:rFonts w:ascii="Times New Roman" w:hAnsi="Times New Roman"/>
        </w:rPr>
        <w:t>тухай</w:t>
      </w:r>
      <w:proofErr w:type="spellEnd"/>
      <w:r w:rsidRPr="00775509">
        <w:rPr>
          <w:rFonts w:ascii="Times New Roman" w:hAnsi="Times New Roman"/>
        </w:rPr>
        <w:t xml:space="preserve"> </w:t>
      </w:r>
      <w:proofErr w:type="spellStart"/>
      <w:r w:rsidRPr="00775509">
        <w:rPr>
          <w:rFonts w:ascii="Times New Roman" w:hAnsi="Times New Roman"/>
        </w:rPr>
        <w:t>бичихдээ</w:t>
      </w:r>
      <w:proofErr w:type="spellEnd"/>
      <w:r w:rsidRPr="00775509">
        <w:rPr>
          <w:rFonts w:ascii="Times New Roman" w:hAnsi="Times New Roman"/>
        </w:rPr>
        <w:t xml:space="preserve"> </w:t>
      </w:r>
      <w:proofErr w:type="spellStart"/>
      <w:r w:rsidRPr="00775509">
        <w:rPr>
          <w:rFonts w:ascii="Times New Roman" w:hAnsi="Times New Roman"/>
        </w:rPr>
        <w:t>Израйльчуудыг</w:t>
      </w:r>
      <w:proofErr w:type="spellEnd"/>
      <w:r w:rsidRPr="00775509">
        <w:rPr>
          <w:rFonts w:ascii="Times New Roman" w:hAnsi="Times New Roman"/>
        </w:rPr>
        <w:t xml:space="preserve"> </w:t>
      </w:r>
      <w:proofErr w:type="spellStart"/>
      <w:r w:rsidRPr="00775509">
        <w:rPr>
          <w:rFonts w:ascii="Times New Roman" w:hAnsi="Times New Roman"/>
        </w:rPr>
        <w:t>Адаамын</w:t>
      </w:r>
      <w:proofErr w:type="spellEnd"/>
      <w:r w:rsidRPr="00775509">
        <w:rPr>
          <w:rFonts w:ascii="Times New Roman" w:hAnsi="Times New Roman"/>
        </w:rPr>
        <w:t xml:space="preserve"> </w:t>
      </w:r>
      <w:proofErr w:type="spellStart"/>
      <w:r w:rsidRPr="00775509">
        <w:rPr>
          <w:rFonts w:ascii="Times New Roman" w:hAnsi="Times New Roman"/>
        </w:rPr>
        <w:t>явсан</w:t>
      </w:r>
      <w:proofErr w:type="spellEnd"/>
      <w:r w:rsidRPr="00775509">
        <w:rPr>
          <w:rFonts w:ascii="Times New Roman" w:hAnsi="Times New Roman"/>
        </w:rPr>
        <w:t xml:space="preserve"> </w:t>
      </w:r>
      <w:proofErr w:type="spellStart"/>
      <w:r w:rsidRPr="00775509">
        <w:rPr>
          <w:rFonts w:ascii="Times New Roman" w:hAnsi="Times New Roman"/>
        </w:rPr>
        <w:t>замаар</w:t>
      </w:r>
      <w:proofErr w:type="spellEnd"/>
      <w:r w:rsidRPr="00775509">
        <w:rPr>
          <w:rFonts w:ascii="Times New Roman" w:hAnsi="Times New Roman"/>
        </w:rPr>
        <w:t xml:space="preserve"> </w:t>
      </w:r>
      <w:proofErr w:type="spellStart"/>
      <w:r w:rsidRPr="00775509">
        <w:rPr>
          <w:rFonts w:ascii="Times New Roman" w:hAnsi="Times New Roman"/>
        </w:rPr>
        <w:t>эргэн</w:t>
      </w:r>
      <w:proofErr w:type="spellEnd"/>
      <w:r w:rsidRPr="00775509">
        <w:rPr>
          <w:rFonts w:ascii="Times New Roman" w:hAnsi="Times New Roman"/>
        </w:rPr>
        <w:t xml:space="preserve"> </w:t>
      </w:r>
      <w:proofErr w:type="spellStart"/>
      <w:r w:rsidRPr="00775509">
        <w:rPr>
          <w:rFonts w:ascii="Times New Roman" w:hAnsi="Times New Roman"/>
        </w:rPr>
        <w:t>явж</w:t>
      </w:r>
      <w:proofErr w:type="spellEnd"/>
      <w:r w:rsidRPr="00775509">
        <w:rPr>
          <w:rFonts w:ascii="Times New Roman" w:hAnsi="Times New Roman"/>
        </w:rPr>
        <w:t xml:space="preserve">, </w:t>
      </w:r>
      <w:proofErr w:type="spellStart"/>
      <w:r w:rsidRPr="00775509">
        <w:rPr>
          <w:rFonts w:ascii="Times New Roman" w:hAnsi="Times New Roman"/>
        </w:rPr>
        <w:t>хийсэн</w:t>
      </w:r>
      <w:proofErr w:type="spellEnd"/>
      <w:r w:rsidRPr="00775509">
        <w:rPr>
          <w:rFonts w:ascii="Times New Roman" w:hAnsi="Times New Roman"/>
        </w:rPr>
        <w:t xml:space="preserve"> </w:t>
      </w:r>
      <w:proofErr w:type="spellStart"/>
      <w:r w:rsidRPr="00775509">
        <w:rPr>
          <w:rFonts w:ascii="Times New Roman" w:hAnsi="Times New Roman"/>
        </w:rPr>
        <w:t>алдааг</w:t>
      </w:r>
      <w:proofErr w:type="spellEnd"/>
      <w:r w:rsidRPr="00775509">
        <w:rPr>
          <w:rFonts w:ascii="Times New Roman" w:hAnsi="Times New Roman"/>
        </w:rPr>
        <w:t xml:space="preserve"> </w:t>
      </w:r>
      <w:proofErr w:type="spellStart"/>
      <w:r w:rsidRPr="00775509">
        <w:rPr>
          <w:rFonts w:ascii="Times New Roman" w:hAnsi="Times New Roman"/>
        </w:rPr>
        <w:t>нь</w:t>
      </w:r>
      <w:proofErr w:type="spellEnd"/>
      <w:r w:rsidRPr="00775509">
        <w:rPr>
          <w:rFonts w:ascii="Times New Roman" w:hAnsi="Times New Roman"/>
        </w:rPr>
        <w:t xml:space="preserve"> </w:t>
      </w:r>
      <w:proofErr w:type="spellStart"/>
      <w:r w:rsidRPr="00775509">
        <w:rPr>
          <w:rFonts w:ascii="Times New Roman" w:hAnsi="Times New Roman"/>
        </w:rPr>
        <w:t>давтахгүй</w:t>
      </w:r>
      <w:proofErr w:type="spellEnd"/>
      <w:r w:rsidRPr="00775509">
        <w:rPr>
          <w:rFonts w:ascii="Times New Roman" w:hAnsi="Times New Roman"/>
        </w:rPr>
        <w:t xml:space="preserve"> </w:t>
      </w:r>
      <w:proofErr w:type="spellStart"/>
      <w:r w:rsidRPr="00775509">
        <w:rPr>
          <w:rFonts w:ascii="Times New Roman" w:hAnsi="Times New Roman"/>
        </w:rPr>
        <w:t>байснаар</w:t>
      </w:r>
      <w:proofErr w:type="spellEnd"/>
      <w:r w:rsidRPr="00775509">
        <w:rPr>
          <w:rFonts w:ascii="Times New Roman" w:hAnsi="Times New Roman"/>
        </w:rPr>
        <w:t xml:space="preserve"> </w:t>
      </w:r>
      <w:proofErr w:type="spellStart"/>
      <w:r w:rsidRPr="00775509">
        <w:rPr>
          <w:rFonts w:ascii="Times New Roman" w:hAnsi="Times New Roman"/>
        </w:rPr>
        <w:t>аз</w:t>
      </w:r>
      <w:proofErr w:type="spellEnd"/>
      <w:r w:rsidRPr="00775509">
        <w:rPr>
          <w:rFonts w:ascii="Times New Roman" w:hAnsi="Times New Roman"/>
        </w:rPr>
        <w:t xml:space="preserve"> </w:t>
      </w:r>
      <w:proofErr w:type="spellStart"/>
      <w:r w:rsidRPr="00775509">
        <w:rPr>
          <w:rFonts w:ascii="Times New Roman" w:hAnsi="Times New Roman"/>
        </w:rPr>
        <w:t>жаргалыг</w:t>
      </w:r>
      <w:proofErr w:type="spellEnd"/>
      <w:r w:rsidRPr="00775509">
        <w:rPr>
          <w:rFonts w:ascii="Times New Roman" w:hAnsi="Times New Roman"/>
        </w:rPr>
        <w:t xml:space="preserve"> </w:t>
      </w:r>
      <w:proofErr w:type="spellStart"/>
      <w:r w:rsidRPr="00775509">
        <w:rPr>
          <w:rFonts w:ascii="Times New Roman" w:hAnsi="Times New Roman"/>
        </w:rPr>
        <w:t>дахин</w:t>
      </w:r>
      <w:proofErr w:type="spellEnd"/>
      <w:r w:rsidRPr="00775509">
        <w:rPr>
          <w:rFonts w:ascii="Times New Roman" w:hAnsi="Times New Roman"/>
        </w:rPr>
        <w:t xml:space="preserve"> </w:t>
      </w:r>
      <w:proofErr w:type="spellStart"/>
      <w:r w:rsidRPr="00775509">
        <w:rPr>
          <w:rFonts w:ascii="Times New Roman" w:hAnsi="Times New Roman"/>
        </w:rPr>
        <w:t>олоосой</w:t>
      </w:r>
      <w:proofErr w:type="spellEnd"/>
      <w:r w:rsidRPr="00775509">
        <w:rPr>
          <w:rFonts w:ascii="Times New Roman" w:hAnsi="Times New Roman"/>
        </w:rPr>
        <w:t xml:space="preserve"> </w:t>
      </w:r>
      <w:proofErr w:type="spellStart"/>
      <w:r w:rsidRPr="00775509">
        <w:rPr>
          <w:rFonts w:ascii="Times New Roman" w:hAnsi="Times New Roman"/>
        </w:rPr>
        <w:t>гэж</w:t>
      </w:r>
      <w:proofErr w:type="spellEnd"/>
      <w:r w:rsidRPr="00775509">
        <w:rPr>
          <w:rFonts w:ascii="Times New Roman" w:hAnsi="Times New Roman"/>
        </w:rPr>
        <w:t xml:space="preserve"> </w:t>
      </w:r>
      <w:proofErr w:type="spellStart"/>
      <w:r w:rsidRPr="00775509">
        <w:rPr>
          <w:rFonts w:ascii="Times New Roman" w:hAnsi="Times New Roman"/>
        </w:rPr>
        <w:t>хүссэн</w:t>
      </w:r>
      <w:proofErr w:type="spellEnd"/>
      <w:r w:rsidRPr="00775509">
        <w:rPr>
          <w:rFonts w:ascii="Times New Roman" w:hAnsi="Times New Roman"/>
        </w:rPr>
        <w:t xml:space="preserve">. </w:t>
      </w:r>
      <w:proofErr w:type="spellStart"/>
      <w:r w:rsidRPr="00775509">
        <w:rPr>
          <w:rFonts w:ascii="Times New Roman" w:hAnsi="Times New Roman"/>
        </w:rPr>
        <w:t>Үүний</w:t>
      </w:r>
      <w:proofErr w:type="spellEnd"/>
      <w:r w:rsidRPr="00775509">
        <w:rPr>
          <w:rFonts w:ascii="Times New Roman" w:hAnsi="Times New Roman"/>
        </w:rPr>
        <w:t xml:space="preserve"> </w:t>
      </w:r>
      <w:proofErr w:type="spellStart"/>
      <w:r w:rsidRPr="00775509">
        <w:rPr>
          <w:rFonts w:ascii="Times New Roman" w:hAnsi="Times New Roman"/>
        </w:rPr>
        <w:t>адилаар</w:t>
      </w:r>
      <w:proofErr w:type="spellEnd"/>
      <w:r w:rsidRPr="00775509">
        <w:rPr>
          <w:rFonts w:ascii="Times New Roman" w:hAnsi="Times New Roman"/>
        </w:rPr>
        <w:t xml:space="preserve"> </w:t>
      </w:r>
      <w:proofErr w:type="spellStart"/>
      <w:r w:rsidRPr="00775509">
        <w:rPr>
          <w:rFonts w:ascii="Times New Roman" w:hAnsi="Times New Roman"/>
        </w:rPr>
        <w:t>Шинэ</w:t>
      </w:r>
      <w:proofErr w:type="spellEnd"/>
      <w:r w:rsidRPr="00775509">
        <w:rPr>
          <w:rFonts w:ascii="Times New Roman" w:hAnsi="Times New Roman"/>
        </w:rPr>
        <w:t xml:space="preserve"> </w:t>
      </w:r>
      <w:proofErr w:type="spellStart"/>
      <w:r w:rsidRPr="00775509">
        <w:rPr>
          <w:rFonts w:ascii="Times New Roman" w:hAnsi="Times New Roman"/>
        </w:rPr>
        <w:t>Гэрээг</w:t>
      </w:r>
      <w:proofErr w:type="spellEnd"/>
      <w:r w:rsidRPr="00775509">
        <w:rPr>
          <w:rFonts w:ascii="Times New Roman" w:hAnsi="Times New Roman"/>
        </w:rPr>
        <w:t xml:space="preserve"> </w:t>
      </w:r>
      <w:proofErr w:type="spellStart"/>
      <w:r w:rsidRPr="00775509">
        <w:rPr>
          <w:rFonts w:ascii="Times New Roman" w:hAnsi="Times New Roman"/>
        </w:rPr>
        <w:t>бичсэн</w:t>
      </w:r>
      <w:proofErr w:type="spellEnd"/>
      <w:r w:rsidRPr="00775509">
        <w:rPr>
          <w:rFonts w:ascii="Times New Roman" w:hAnsi="Times New Roman"/>
        </w:rPr>
        <w:t xml:space="preserve"> </w:t>
      </w:r>
      <w:proofErr w:type="spellStart"/>
      <w:r w:rsidRPr="00775509">
        <w:rPr>
          <w:rFonts w:ascii="Times New Roman" w:hAnsi="Times New Roman"/>
        </w:rPr>
        <w:t>хүмүүс</w:t>
      </w:r>
      <w:proofErr w:type="spellEnd"/>
      <w:r w:rsidRPr="00775509">
        <w:rPr>
          <w:rFonts w:ascii="Times New Roman" w:hAnsi="Times New Roman"/>
        </w:rPr>
        <w:t xml:space="preserve"> ч </w:t>
      </w:r>
      <w:proofErr w:type="spellStart"/>
      <w:r w:rsidRPr="00775509">
        <w:rPr>
          <w:rFonts w:ascii="Times New Roman" w:hAnsi="Times New Roman"/>
        </w:rPr>
        <w:t>гэсэн</w:t>
      </w:r>
      <w:proofErr w:type="spellEnd"/>
      <w:r w:rsidRPr="00775509">
        <w:rPr>
          <w:rFonts w:ascii="Times New Roman" w:hAnsi="Times New Roman"/>
        </w:rPr>
        <w:t xml:space="preserve"> </w:t>
      </w:r>
      <w:proofErr w:type="spellStart"/>
      <w:r w:rsidRPr="00775509">
        <w:rPr>
          <w:rFonts w:ascii="Times New Roman" w:hAnsi="Times New Roman"/>
        </w:rPr>
        <w:t>Христийн</w:t>
      </w:r>
      <w:proofErr w:type="spellEnd"/>
      <w:r w:rsidRPr="00775509">
        <w:rPr>
          <w:rFonts w:ascii="Times New Roman" w:hAnsi="Times New Roman"/>
        </w:rPr>
        <w:t xml:space="preserve"> </w:t>
      </w:r>
      <w:proofErr w:type="spellStart"/>
      <w:r w:rsidRPr="00775509">
        <w:rPr>
          <w:rFonts w:ascii="Times New Roman" w:hAnsi="Times New Roman"/>
        </w:rPr>
        <w:t>аврал</w:t>
      </w:r>
      <w:proofErr w:type="spellEnd"/>
      <w:r w:rsidRPr="00775509">
        <w:rPr>
          <w:rFonts w:ascii="Times New Roman" w:hAnsi="Times New Roman"/>
        </w:rPr>
        <w:t xml:space="preserve"> </w:t>
      </w:r>
      <w:proofErr w:type="spellStart"/>
      <w:r w:rsidRPr="00775509">
        <w:rPr>
          <w:rFonts w:ascii="Times New Roman" w:hAnsi="Times New Roman"/>
        </w:rPr>
        <w:t>бол</w:t>
      </w:r>
      <w:proofErr w:type="spellEnd"/>
      <w:r w:rsidRPr="00775509">
        <w:rPr>
          <w:rFonts w:ascii="Times New Roman" w:hAnsi="Times New Roman"/>
        </w:rPr>
        <w:t xml:space="preserve"> </w:t>
      </w:r>
      <w:proofErr w:type="spellStart"/>
      <w:r w:rsidRPr="00775509">
        <w:rPr>
          <w:rFonts w:ascii="Times New Roman" w:hAnsi="Times New Roman"/>
        </w:rPr>
        <w:t>аз</w:t>
      </w:r>
      <w:proofErr w:type="spellEnd"/>
      <w:r w:rsidRPr="00775509">
        <w:rPr>
          <w:rFonts w:ascii="Times New Roman" w:hAnsi="Times New Roman"/>
        </w:rPr>
        <w:t xml:space="preserve"> </w:t>
      </w:r>
      <w:proofErr w:type="spellStart"/>
      <w:r w:rsidRPr="00775509">
        <w:rPr>
          <w:rFonts w:ascii="Times New Roman" w:hAnsi="Times New Roman"/>
        </w:rPr>
        <w:t>жаргалыг</w:t>
      </w:r>
      <w:proofErr w:type="spellEnd"/>
      <w:r w:rsidRPr="00775509">
        <w:rPr>
          <w:rFonts w:ascii="Times New Roman" w:hAnsi="Times New Roman"/>
        </w:rPr>
        <w:t xml:space="preserve"> </w:t>
      </w:r>
      <w:proofErr w:type="spellStart"/>
      <w:r w:rsidRPr="00775509">
        <w:rPr>
          <w:rFonts w:ascii="Times New Roman" w:hAnsi="Times New Roman"/>
        </w:rPr>
        <w:t>дахин</w:t>
      </w:r>
      <w:proofErr w:type="spellEnd"/>
      <w:r w:rsidRPr="00775509">
        <w:rPr>
          <w:rFonts w:ascii="Times New Roman" w:hAnsi="Times New Roman"/>
        </w:rPr>
        <w:t xml:space="preserve"> </w:t>
      </w:r>
      <w:proofErr w:type="spellStart"/>
      <w:r w:rsidRPr="00775509">
        <w:rPr>
          <w:rFonts w:ascii="Times New Roman" w:hAnsi="Times New Roman"/>
        </w:rPr>
        <w:t>олох</w:t>
      </w:r>
      <w:proofErr w:type="spellEnd"/>
      <w:r w:rsidRPr="00775509">
        <w:rPr>
          <w:rFonts w:ascii="Times New Roman" w:hAnsi="Times New Roman"/>
        </w:rPr>
        <w:t xml:space="preserve"> </w:t>
      </w:r>
      <w:proofErr w:type="spellStart"/>
      <w:r w:rsidRPr="00775509">
        <w:rPr>
          <w:rFonts w:ascii="Times New Roman" w:hAnsi="Times New Roman"/>
        </w:rPr>
        <w:t>явдал</w:t>
      </w:r>
      <w:proofErr w:type="spellEnd"/>
      <w:r w:rsidRPr="00775509">
        <w:rPr>
          <w:rFonts w:ascii="Times New Roman" w:hAnsi="Times New Roman"/>
        </w:rPr>
        <w:t xml:space="preserve"> </w:t>
      </w:r>
      <w:proofErr w:type="spellStart"/>
      <w:r w:rsidRPr="00775509">
        <w:rPr>
          <w:rFonts w:ascii="Times New Roman" w:hAnsi="Times New Roman"/>
        </w:rPr>
        <w:t>гэжээ</w:t>
      </w:r>
      <w:proofErr w:type="spellEnd"/>
      <w:r w:rsidR="00C75FD8" w:rsidRPr="00C75FD8">
        <w:rPr>
          <w:rFonts w:ascii="Times New Roman" w:hAnsi="Times New Roman"/>
        </w:rPr>
        <w:t xml:space="preserve">. </w:t>
      </w:r>
    </w:p>
    <w:p w14:paraId="7FB5A695" w14:textId="77777777" w:rsidR="00C75FD8" w:rsidRPr="00C75FD8" w:rsidRDefault="00E0724F" w:rsidP="00E0724F">
      <w:pPr>
        <w:ind w:firstLine="720"/>
        <w:jc w:val="both"/>
        <w:rPr>
          <w:rFonts w:ascii="Times New Roman" w:hAnsi="Times New Roman" w:cs="Times New Roman"/>
        </w:rPr>
      </w:pP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хаант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улсын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гурван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үе</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шатын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талаар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үзэж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Шинэ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Гэрээнд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Эхлэл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номын</w:t>
      </w:r>
      <w:proofErr w:type="spellEnd"/>
      <w:r w:rsidRPr="00E0724F">
        <w:rPr>
          <w:rFonts w:ascii="Times New Roman" w:hAnsi="Times New Roman" w:cs="Times New Roman"/>
        </w:rPr>
        <w:t xml:space="preserve"> 2-3-р </w:t>
      </w:r>
      <w:proofErr w:type="spellStart"/>
      <w:r w:rsidRPr="00E0724F">
        <w:rPr>
          <w:rFonts w:ascii="Times New Roman" w:hAnsi="Times New Roman" w:cs="Times New Roman"/>
        </w:rPr>
        <w:t>бүлгийг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хэрхэн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ашигладаг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болохыг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болно</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Эхлээд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Хуучин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Гэрээний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хэсэг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анх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ирэх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үе</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буюу</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хаант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улсын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эхлэлтэй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хэрхэн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холбогдож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байгааг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харна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Дараа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өнөөдрийн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хаант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улсын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үргэлжлэл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буюу</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өөрсдийн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амьдралтай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холбож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үзээд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эцэст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Шинэ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Гэрээнд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хоёр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дахь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удаагаа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ирэх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үе</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буюу</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Түүний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хаант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улсын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төгсгөлтэй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дээрх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хэсэг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ямар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хамаатай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болохыг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судлах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болно</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Одоо</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хаант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улсын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эхлэлийг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авч</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үзье</w:t>
      </w:r>
      <w:proofErr w:type="spellEnd"/>
      <w:r w:rsidR="00C75FD8" w:rsidRPr="00C75FD8">
        <w:rPr>
          <w:rFonts w:ascii="Times New Roman" w:hAnsi="Times New Roman" w:cs="Times New Roman"/>
        </w:rPr>
        <w:t>.</w:t>
      </w:r>
    </w:p>
    <w:p w14:paraId="76C4AB2B" w14:textId="77777777" w:rsidR="00C75FD8" w:rsidRPr="00E0724F" w:rsidRDefault="00C75FD8" w:rsidP="00C75FD8">
      <w:pPr>
        <w:pStyle w:val="BodyTextIndent"/>
        <w:ind w:firstLine="0"/>
        <w:rPr>
          <w:rFonts w:ascii="Times New Roman" w:hAnsi="Times New Roman"/>
          <w:lang w:val="mn-MN"/>
        </w:rPr>
      </w:pPr>
    </w:p>
    <w:p w14:paraId="71E7995D" w14:textId="77777777" w:rsidR="00C75FD8" w:rsidRPr="00E0724F" w:rsidRDefault="00C75FD8" w:rsidP="00C75FD8">
      <w:pPr>
        <w:pStyle w:val="BodyTextIndent"/>
        <w:ind w:firstLine="0"/>
        <w:rPr>
          <w:rFonts w:ascii="Times New Roman" w:hAnsi="Times New Roman"/>
          <w:lang w:val="mn-MN"/>
        </w:rPr>
      </w:pPr>
    </w:p>
    <w:p w14:paraId="5CF371A8" w14:textId="77777777" w:rsidR="00C75FD8" w:rsidRPr="00C75FD8" w:rsidRDefault="00D871E2" w:rsidP="00C75FD8">
      <w:pPr>
        <w:pStyle w:val="PanelHeading"/>
        <w:rPr>
          <w:rFonts w:cs="Times New Roman"/>
        </w:rPr>
      </w:pPr>
      <w:proofErr w:type="spellStart"/>
      <w:r w:rsidRPr="00D871E2">
        <w:rPr>
          <w:rFonts w:cs="Times New Roman"/>
        </w:rPr>
        <w:t>Эхлэл</w:t>
      </w:r>
      <w:proofErr w:type="spellEnd"/>
    </w:p>
    <w:p w14:paraId="025C1107" w14:textId="77777777" w:rsidR="00C75FD8" w:rsidRPr="00C75FD8" w:rsidRDefault="00C75FD8" w:rsidP="00C75FD8">
      <w:pPr>
        <w:pStyle w:val="BodyTextIndent"/>
        <w:ind w:firstLine="0"/>
        <w:rPr>
          <w:rFonts w:ascii="Times New Roman" w:hAnsi="Times New Roman"/>
        </w:rPr>
      </w:pPr>
    </w:p>
    <w:p w14:paraId="2105E89A" w14:textId="77777777" w:rsidR="00C75FD8" w:rsidRPr="00C75FD8" w:rsidRDefault="00E0724F" w:rsidP="00E0724F">
      <w:pPr>
        <w:ind w:firstLine="720"/>
        <w:jc w:val="both"/>
        <w:rPr>
          <w:rFonts w:ascii="Times New Roman" w:hAnsi="Times New Roman" w:cs="Times New Roman"/>
        </w:rPr>
      </w:pPr>
      <w:proofErr w:type="spellStart"/>
      <w:r w:rsidRPr="00E0724F">
        <w:rPr>
          <w:rFonts w:ascii="Times New Roman" w:hAnsi="Times New Roman" w:cs="Times New Roman"/>
        </w:rPr>
        <w:t>Шинэ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Гэрээнд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дэлхий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дээрх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үйлчлэлийн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талаар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бичиж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Түүний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төрөлхтөнд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авчирсан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авралыг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танилцуулсан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байдаг</w:t>
      </w:r>
      <w:proofErr w:type="spellEnd"/>
      <w:r w:rsidRPr="00E0724F">
        <w:rPr>
          <w:rFonts w:ascii="Times New Roman" w:hAnsi="Times New Roman" w:cs="Times New Roman"/>
        </w:rPr>
        <w:t>.</w:t>
      </w:r>
      <w:r>
        <w:rPr>
          <w:rFonts w:ascii="Times New Roman" w:hAnsi="Times New Roman" w:cs="Times New Roman"/>
        </w:rPr>
        <w:t xml:space="preserve"> </w:t>
      </w:r>
      <w:proofErr w:type="spellStart"/>
      <w:r w:rsidRPr="00E0724F">
        <w:rPr>
          <w:rFonts w:ascii="Times New Roman" w:hAnsi="Times New Roman" w:cs="Times New Roman"/>
        </w:rPr>
        <w:t>Хаант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улсынхаа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эхэн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үед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Хаваах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хоёрын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явсан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замаар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явж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Ээдэнд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хийсэн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алдааг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залруулсан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дэлхий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дээр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үйлчилж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байхдаа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Хаваахын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биелүүлж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чадаагүй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тушаалыг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биелүүлсэн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юм</w:t>
      </w:r>
      <w:proofErr w:type="spellEnd"/>
      <w:r w:rsidRPr="00E0724F">
        <w:rPr>
          <w:rFonts w:ascii="Times New Roman" w:hAnsi="Times New Roman" w:cs="Times New Roman"/>
        </w:rPr>
        <w:t>.</w:t>
      </w:r>
      <w:r>
        <w:rPr>
          <w:rFonts w:ascii="Times New Roman" w:hAnsi="Times New Roman" w:cs="Times New Roman"/>
        </w:rPr>
        <w:t xml:space="preserve"> </w:t>
      </w:r>
      <w:proofErr w:type="spellStart"/>
      <w:r w:rsidRPr="00E0724F">
        <w:rPr>
          <w:rFonts w:ascii="Times New Roman" w:hAnsi="Times New Roman" w:cs="Times New Roman"/>
        </w:rPr>
        <w:t>Шинэ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Гэрээнд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гардаг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сургаалыг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эхлээд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Пуулийн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захидлуудыг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дараа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Матайн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бичсэн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сайн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мэдээнээс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судлах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болно</w:t>
      </w:r>
      <w:proofErr w:type="spellEnd"/>
      <w:r w:rsidRPr="00E0724F">
        <w:rPr>
          <w:rFonts w:ascii="Times New Roman" w:hAnsi="Times New Roman" w:cs="Times New Roman"/>
        </w:rPr>
        <w:t>.</w:t>
      </w:r>
      <w:r>
        <w:rPr>
          <w:rFonts w:ascii="Times New Roman" w:hAnsi="Times New Roman" w:cs="Times New Roman"/>
        </w:rPr>
        <w:t xml:space="preserve"> </w:t>
      </w:r>
      <w:proofErr w:type="spellStart"/>
      <w:r w:rsidRPr="00E0724F">
        <w:rPr>
          <w:rFonts w:ascii="Times New Roman" w:hAnsi="Times New Roman" w:cs="Times New Roman"/>
        </w:rPr>
        <w:t>Эхлээд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Пуулийн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үзэл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бодлыг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харцгаая</w:t>
      </w:r>
      <w:proofErr w:type="spellEnd"/>
      <w:r w:rsidR="00C75FD8" w:rsidRPr="00C75FD8">
        <w:rPr>
          <w:rFonts w:ascii="Times New Roman" w:hAnsi="Times New Roman" w:cs="Times New Roman"/>
        </w:rPr>
        <w:t>.</w:t>
      </w:r>
    </w:p>
    <w:p w14:paraId="7AB9121E" w14:textId="77777777" w:rsidR="00C75FD8" w:rsidRPr="00E0724F" w:rsidRDefault="00C75FD8" w:rsidP="00C75FD8">
      <w:pPr>
        <w:pStyle w:val="BodyTextIndent"/>
        <w:ind w:firstLine="0"/>
        <w:rPr>
          <w:rFonts w:ascii="Times New Roman" w:hAnsi="Times New Roman"/>
          <w:lang w:val="mn-MN"/>
        </w:rPr>
      </w:pPr>
    </w:p>
    <w:p w14:paraId="28F90641" w14:textId="77777777" w:rsidR="00C75FD8" w:rsidRPr="00E0724F" w:rsidRDefault="00C75FD8" w:rsidP="00C75FD8">
      <w:pPr>
        <w:pStyle w:val="BodyTextIndent"/>
        <w:ind w:firstLine="0"/>
        <w:rPr>
          <w:rFonts w:ascii="Times New Roman" w:hAnsi="Times New Roman"/>
          <w:sz w:val="28"/>
          <w:lang w:val="mn-MN"/>
        </w:rPr>
      </w:pPr>
    </w:p>
    <w:p w14:paraId="7471C11B" w14:textId="77777777" w:rsidR="00C75FD8" w:rsidRDefault="00D871E2" w:rsidP="00D871E2">
      <w:pPr>
        <w:rPr>
          <w:rFonts w:ascii="Times New Roman" w:hAnsi="Times New Roman" w:cs="Times New Roman"/>
          <w:b/>
          <w:color w:val="2C5376"/>
          <w:sz w:val="28"/>
          <w:szCs w:val="28"/>
        </w:rPr>
      </w:pPr>
      <w:proofErr w:type="spellStart"/>
      <w:r w:rsidRPr="00D871E2">
        <w:rPr>
          <w:rFonts w:ascii="Times New Roman" w:hAnsi="Times New Roman" w:cs="Times New Roman"/>
          <w:b/>
          <w:color w:val="2C5376"/>
          <w:sz w:val="28"/>
          <w:szCs w:val="28"/>
        </w:rPr>
        <w:t>Пууль</w:t>
      </w:r>
      <w:proofErr w:type="spellEnd"/>
    </w:p>
    <w:p w14:paraId="4B0A0C50" w14:textId="77777777" w:rsidR="00D871E2" w:rsidRPr="000423C4" w:rsidRDefault="00D871E2" w:rsidP="00D871E2">
      <w:pPr>
        <w:rPr>
          <w:rFonts w:ascii="Times New Roman" w:hAnsi="Times New Roman" w:cs="Times New Roman"/>
          <w:sz w:val="28"/>
        </w:rPr>
      </w:pPr>
    </w:p>
    <w:p w14:paraId="5B873B4B" w14:textId="77777777" w:rsidR="00C75FD8" w:rsidRPr="00C75FD8" w:rsidRDefault="00C75FD8" w:rsidP="00540951">
      <w:pPr>
        <w:ind w:firstLine="720"/>
        <w:jc w:val="both"/>
        <w:rPr>
          <w:rFonts w:ascii="Times New Roman" w:hAnsi="Times New Roman" w:cs="Times New Roman"/>
        </w:rPr>
      </w:pPr>
      <w:r w:rsidRPr="00C75FD8">
        <w:rPr>
          <w:rFonts w:ascii="Times New Roman" w:hAnsi="Times New Roman" w:cs="Times New Roman"/>
        </w:rPr>
        <w:t>P</w:t>
      </w:r>
      <w:r w:rsidR="00E0724F" w:rsidRPr="00E0724F">
        <w:t xml:space="preserve"> </w:t>
      </w:r>
      <w:proofErr w:type="spellStart"/>
      <w:r w:rsidR="00E0724F" w:rsidRPr="00E0724F">
        <w:rPr>
          <w:rFonts w:ascii="Times New Roman" w:hAnsi="Times New Roman" w:cs="Times New Roman"/>
        </w:rPr>
        <w:t>Ром</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номын</w:t>
      </w:r>
      <w:proofErr w:type="spellEnd"/>
      <w:r w:rsidR="00E0724F" w:rsidRPr="00E0724F">
        <w:rPr>
          <w:rFonts w:ascii="Times New Roman" w:hAnsi="Times New Roman" w:cs="Times New Roman"/>
        </w:rPr>
        <w:t xml:space="preserve"> 5-р </w:t>
      </w:r>
      <w:proofErr w:type="spellStart"/>
      <w:r w:rsidR="00E0724F" w:rsidRPr="00E0724F">
        <w:rPr>
          <w:rFonts w:ascii="Times New Roman" w:hAnsi="Times New Roman" w:cs="Times New Roman"/>
        </w:rPr>
        <w:t>бүлгийн</w:t>
      </w:r>
      <w:proofErr w:type="spellEnd"/>
      <w:r w:rsidR="00E0724F" w:rsidRPr="00E0724F">
        <w:rPr>
          <w:rFonts w:ascii="Times New Roman" w:hAnsi="Times New Roman" w:cs="Times New Roman"/>
        </w:rPr>
        <w:t xml:space="preserve"> 14-р </w:t>
      </w:r>
      <w:proofErr w:type="spellStart"/>
      <w:r w:rsidR="00E0724F" w:rsidRPr="00E0724F">
        <w:rPr>
          <w:rFonts w:ascii="Times New Roman" w:hAnsi="Times New Roman" w:cs="Times New Roman"/>
        </w:rPr>
        <w:t>ишлэлд</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Пууль</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өөрийн</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үзэл</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бодлоо</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маш</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тодорхой</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илэрхийлсэн</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байна</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Тэр</w:t>
      </w:r>
      <w:proofErr w:type="spellEnd"/>
      <w:r w:rsidR="00E0724F" w:rsidRPr="00E0724F">
        <w:rPr>
          <w:rFonts w:ascii="Times New Roman" w:hAnsi="Times New Roman" w:cs="Times New Roman"/>
        </w:rPr>
        <w:t xml:space="preserve"> </w:t>
      </w:r>
      <w:proofErr w:type="spellStart"/>
      <w:r w:rsidR="00E0724F" w:rsidRPr="00E0724F">
        <w:rPr>
          <w:rFonts w:ascii="Times New Roman" w:hAnsi="Times New Roman" w:cs="Times New Roman"/>
        </w:rPr>
        <w:t>бичихдээ</w:t>
      </w:r>
      <w:proofErr w:type="spellEnd"/>
      <w:r w:rsidRPr="00C75FD8">
        <w:rPr>
          <w:rFonts w:ascii="Times New Roman" w:hAnsi="Times New Roman" w:cs="Times New Roman"/>
        </w:rPr>
        <w:t xml:space="preserve">: </w:t>
      </w:r>
    </w:p>
    <w:p w14:paraId="6DFA8B1A" w14:textId="77777777" w:rsidR="00C75FD8" w:rsidRPr="000423C4" w:rsidRDefault="00C75FD8" w:rsidP="00C75FD8">
      <w:pPr>
        <w:rPr>
          <w:rFonts w:ascii="Times New Roman" w:hAnsi="Times New Roman" w:cs="Times New Roman"/>
          <w:sz w:val="28"/>
        </w:rPr>
      </w:pPr>
    </w:p>
    <w:p w14:paraId="3FB76300" w14:textId="77777777" w:rsidR="00C75FD8" w:rsidRPr="00403309" w:rsidRDefault="00403309" w:rsidP="00540951">
      <w:pPr>
        <w:pStyle w:val="Scripturequotes"/>
        <w:rPr>
          <w:lang w:val="mn-MN"/>
        </w:rPr>
      </w:pPr>
      <w:proofErr w:type="spellStart"/>
      <w:r>
        <w:lastRenderedPageBreak/>
        <w:t>Ийнхүү</w:t>
      </w:r>
      <w:proofErr w:type="spellEnd"/>
      <w:r>
        <w:t xml:space="preserve"> </w:t>
      </w:r>
      <w:proofErr w:type="spellStart"/>
      <w:r>
        <w:t>Адаамаас</w:t>
      </w:r>
      <w:proofErr w:type="spellEnd"/>
      <w:r>
        <w:t xml:space="preserve"> </w:t>
      </w:r>
      <w:proofErr w:type="spellStart"/>
      <w:r>
        <w:t>эхлээд</w:t>
      </w:r>
      <w:proofErr w:type="spellEnd"/>
      <w:r>
        <w:t xml:space="preserve"> </w:t>
      </w:r>
      <w:proofErr w:type="spellStart"/>
      <w:r>
        <w:t>Мөшэхийн</w:t>
      </w:r>
      <w:proofErr w:type="spellEnd"/>
      <w:r>
        <w:t xml:space="preserve"> </w:t>
      </w:r>
      <w:proofErr w:type="spellStart"/>
      <w:r>
        <w:t>үеийг</w:t>
      </w:r>
      <w:proofErr w:type="spellEnd"/>
      <w:r>
        <w:t xml:space="preserve"> </w:t>
      </w:r>
      <w:proofErr w:type="spellStart"/>
      <w:r>
        <w:t>хүртэл</w:t>
      </w:r>
      <w:proofErr w:type="spellEnd"/>
      <w:r>
        <w:t xml:space="preserve"> </w:t>
      </w:r>
      <w:r>
        <w:rPr>
          <w:lang w:val="mn-MN"/>
        </w:rPr>
        <w:t>Ертөнцийн Эзэний үгийг анхны хүн Адаамын адилаар зөрчсөн хүмүүс болон, хуулийг зөрчөөгүй хүмүүсийг хүртэл үхэл ноёрхож байв. Адаам ба хожим ирэх Нэгэний хооронд төстэй тал бий</w:t>
      </w:r>
      <w:r w:rsidRPr="00403309">
        <w:rPr>
          <w:lang w:val="mn-MN"/>
        </w:rPr>
        <w:t xml:space="preserve"> </w:t>
      </w:r>
      <w:r w:rsidR="00C75FD8" w:rsidRPr="00403309">
        <w:rPr>
          <w:lang w:val="mn-MN"/>
        </w:rPr>
        <w:t>(</w:t>
      </w:r>
      <w:r w:rsidRPr="00403309">
        <w:rPr>
          <w:lang w:val="mn-MN"/>
        </w:rPr>
        <w:t>Ром</w:t>
      </w:r>
      <w:r w:rsidR="00C75FD8" w:rsidRPr="00403309">
        <w:rPr>
          <w:lang w:val="mn-MN"/>
        </w:rPr>
        <w:t xml:space="preserve"> 5:14).</w:t>
      </w:r>
    </w:p>
    <w:p w14:paraId="795DC8E5" w14:textId="77777777" w:rsidR="00C75FD8" w:rsidRPr="00403309" w:rsidRDefault="00C75FD8" w:rsidP="00C75FD8">
      <w:pPr>
        <w:rPr>
          <w:rFonts w:ascii="Times New Roman" w:hAnsi="Times New Roman" w:cs="Times New Roman"/>
          <w:sz w:val="28"/>
          <w:lang w:val="mn-MN"/>
        </w:rPr>
      </w:pPr>
    </w:p>
    <w:p w14:paraId="1DF0E77D" w14:textId="77777777" w:rsidR="00C75FD8" w:rsidRPr="00E0724F" w:rsidRDefault="00E0724F" w:rsidP="00E0724F">
      <w:pPr>
        <w:ind w:firstLine="720"/>
        <w:jc w:val="both"/>
        <w:rPr>
          <w:rFonts w:ascii="Times New Roman" w:hAnsi="Times New Roman" w:cs="Times New Roman"/>
          <w:lang w:val="mn-MN"/>
        </w:rPr>
      </w:pPr>
      <w:r w:rsidRPr="00E0724F">
        <w:rPr>
          <w:rFonts w:ascii="Times New Roman" w:hAnsi="Times New Roman" w:cs="Times New Roman"/>
          <w:lang w:val="mn-MN"/>
        </w:rPr>
        <w:t>Пууль Адаамыг хожим ирэх Нэгэнтэй төстэй гэж хэлснийг анзаараарай. Ромын 5-р бүлгийн үлдсэн хэсэгт тэрхүү “хожим ирэх Нэгэн бол” Христ гэдгийг тодорхой хэлдэг. Энэ тухай Ром 5-ын 18-19-р ишлэлд товчоор хэлсэн байдаг</w:t>
      </w:r>
      <w:r w:rsidR="00C75FD8" w:rsidRPr="00E0724F">
        <w:rPr>
          <w:rFonts w:ascii="Times New Roman" w:hAnsi="Times New Roman" w:cs="Times New Roman"/>
          <w:lang w:val="mn-MN"/>
        </w:rPr>
        <w:t xml:space="preserve">: </w:t>
      </w:r>
    </w:p>
    <w:p w14:paraId="3DED6846" w14:textId="77777777" w:rsidR="00C75FD8" w:rsidRPr="00E0724F" w:rsidRDefault="00C75FD8" w:rsidP="00C75FD8">
      <w:pPr>
        <w:pStyle w:val="BodyTextIndent"/>
        <w:ind w:firstLine="0"/>
        <w:rPr>
          <w:rFonts w:ascii="Times New Roman" w:hAnsi="Times New Roman"/>
          <w:sz w:val="32"/>
          <w:lang w:val="mn-MN"/>
        </w:rPr>
      </w:pPr>
    </w:p>
    <w:p w14:paraId="57C6124E" w14:textId="77777777" w:rsidR="00C75FD8" w:rsidRPr="00C75FD8" w:rsidRDefault="00403309" w:rsidP="00403309">
      <w:pPr>
        <w:pStyle w:val="Scripturequotes"/>
      </w:pPr>
      <w:r>
        <w:t>…</w:t>
      </w:r>
      <w:proofErr w:type="spellStart"/>
      <w:r>
        <w:t>нэг</w:t>
      </w:r>
      <w:proofErr w:type="spellEnd"/>
      <w:r>
        <w:t xml:space="preserve"> </w:t>
      </w:r>
      <w:proofErr w:type="spellStart"/>
      <w:r>
        <w:t>хүний</w:t>
      </w:r>
      <w:proofErr w:type="spellEnd"/>
      <w:r>
        <w:t xml:space="preserve"> </w:t>
      </w:r>
      <w:proofErr w:type="spellStart"/>
      <w:r>
        <w:t>хийсэн</w:t>
      </w:r>
      <w:proofErr w:type="spellEnd"/>
      <w:r>
        <w:t xml:space="preserve"> </w:t>
      </w:r>
      <w:proofErr w:type="spellStart"/>
      <w:r>
        <w:t>гэм</w:t>
      </w:r>
      <w:proofErr w:type="spellEnd"/>
      <w:r>
        <w:t xml:space="preserve"> </w:t>
      </w:r>
      <w:proofErr w:type="spellStart"/>
      <w:r>
        <w:t>бүх</w:t>
      </w:r>
      <w:proofErr w:type="spellEnd"/>
      <w:r>
        <w:t xml:space="preserve"> </w:t>
      </w:r>
      <w:proofErr w:type="spellStart"/>
      <w:r>
        <w:t>хүнд</w:t>
      </w:r>
      <w:proofErr w:type="spellEnd"/>
      <w:r>
        <w:t xml:space="preserve"> </w:t>
      </w:r>
      <w:proofErr w:type="spellStart"/>
      <w:r>
        <w:t>буруутгалыг</w:t>
      </w:r>
      <w:proofErr w:type="spellEnd"/>
      <w:r>
        <w:t xml:space="preserve"> </w:t>
      </w:r>
      <w:proofErr w:type="spellStart"/>
      <w:r>
        <w:t>авчирсны</w:t>
      </w:r>
      <w:proofErr w:type="spellEnd"/>
      <w:r>
        <w:t xml:space="preserve"> </w:t>
      </w:r>
      <w:proofErr w:type="spellStart"/>
      <w:r>
        <w:t>адилаар</w:t>
      </w:r>
      <w:proofErr w:type="spellEnd"/>
      <w:r>
        <w:t xml:space="preserve">, </w:t>
      </w:r>
      <w:proofErr w:type="spellStart"/>
      <w:r>
        <w:t>нэг</w:t>
      </w:r>
      <w:proofErr w:type="spellEnd"/>
      <w:r>
        <w:t xml:space="preserve"> </w:t>
      </w:r>
      <w:proofErr w:type="spellStart"/>
      <w:r>
        <w:t>хүний</w:t>
      </w:r>
      <w:proofErr w:type="spellEnd"/>
      <w:r>
        <w:t xml:space="preserve"> </w:t>
      </w:r>
      <w:proofErr w:type="spellStart"/>
      <w:r>
        <w:t>зөв</w:t>
      </w:r>
      <w:proofErr w:type="spellEnd"/>
      <w:r>
        <w:t xml:space="preserve"> </w:t>
      </w:r>
      <w:proofErr w:type="spellStart"/>
      <w:r>
        <w:t>шударга</w:t>
      </w:r>
      <w:proofErr w:type="spellEnd"/>
      <w:r>
        <w:t xml:space="preserve"> </w:t>
      </w:r>
      <w:proofErr w:type="spellStart"/>
      <w:r>
        <w:t>байдлын</w:t>
      </w:r>
      <w:proofErr w:type="spellEnd"/>
      <w:r>
        <w:t xml:space="preserve"> </w:t>
      </w:r>
      <w:proofErr w:type="spellStart"/>
      <w:r>
        <w:t>улмаас</w:t>
      </w:r>
      <w:proofErr w:type="spellEnd"/>
      <w:r>
        <w:t xml:space="preserve"> </w:t>
      </w:r>
      <w:proofErr w:type="spellStart"/>
      <w:r>
        <w:t>хүн</w:t>
      </w:r>
      <w:proofErr w:type="spellEnd"/>
      <w:r>
        <w:t xml:space="preserve"> </w:t>
      </w:r>
      <w:proofErr w:type="spellStart"/>
      <w:r>
        <w:t>бүр</w:t>
      </w:r>
      <w:proofErr w:type="spellEnd"/>
      <w:r>
        <w:t xml:space="preserve"> </w:t>
      </w:r>
      <w:proofErr w:type="spellStart"/>
      <w:r>
        <w:t>гэмгүйд</w:t>
      </w:r>
      <w:proofErr w:type="spellEnd"/>
      <w:r>
        <w:t xml:space="preserve"> </w:t>
      </w:r>
      <w:proofErr w:type="spellStart"/>
      <w:r>
        <w:t>тооцогдож</w:t>
      </w:r>
      <w:proofErr w:type="spellEnd"/>
      <w:r>
        <w:t xml:space="preserve">, </w:t>
      </w:r>
      <w:proofErr w:type="spellStart"/>
      <w:r>
        <w:t>шинэ</w:t>
      </w:r>
      <w:proofErr w:type="spellEnd"/>
      <w:r>
        <w:t xml:space="preserve"> </w:t>
      </w:r>
      <w:proofErr w:type="spellStart"/>
      <w:r>
        <w:t>амьдралыг</w:t>
      </w:r>
      <w:proofErr w:type="spellEnd"/>
      <w:r>
        <w:t xml:space="preserve"> </w:t>
      </w:r>
      <w:proofErr w:type="spellStart"/>
      <w:r>
        <w:t>авч</w:t>
      </w:r>
      <w:proofErr w:type="spellEnd"/>
      <w:r>
        <w:t xml:space="preserve"> </w:t>
      </w:r>
      <w:proofErr w:type="spellStart"/>
      <w:r>
        <w:t>болно</w:t>
      </w:r>
      <w:proofErr w:type="spellEnd"/>
      <w:r>
        <w:t xml:space="preserve">. </w:t>
      </w:r>
      <w:proofErr w:type="spellStart"/>
      <w:r>
        <w:t>Нэг</w:t>
      </w:r>
      <w:proofErr w:type="spellEnd"/>
      <w:r>
        <w:t xml:space="preserve"> </w:t>
      </w:r>
      <w:proofErr w:type="spellStart"/>
      <w:r>
        <w:t>хүний</w:t>
      </w:r>
      <w:proofErr w:type="spellEnd"/>
      <w:r>
        <w:t xml:space="preserve"> </w:t>
      </w:r>
      <w:proofErr w:type="spellStart"/>
      <w:r>
        <w:t>дуулгаваргүй</w:t>
      </w:r>
      <w:proofErr w:type="spellEnd"/>
      <w:r>
        <w:t xml:space="preserve"> </w:t>
      </w:r>
      <w:proofErr w:type="spellStart"/>
      <w:r>
        <w:t>байдлаас</w:t>
      </w:r>
      <w:proofErr w:type="spellEnd"/>
      <w:r>
        <w:t xml:space="preserve"> </w:t>
      </w:r>
      <w:proofErr w:type="spellStart"/>
      <w:r>
        <w:t>болж</w:t>
      </w:r>
      <w:proofErr w:type="spellEnd"/>
      <w:r>
        <w:t xml:space="preserve"> </w:t>
      </w:r>
      <w:proofErr w:type="spellStart"/>
      <w:r>
        <w:t>олон</w:t>
      </w:r>
      <w:proofErr w:type="spellEnd"/>
      <w:r>
        <w:t xml:space="preserve"> </w:t>
      </w:r>
      <w:proofErr w:type="spellStart"/>
      <w:r>
        <w:t>хүн</w:t>
      </w:r>
      <w:proofErr w:type="spellEnd"/>
      <w:r>
        <w:t xml:space="preserve"> </w:t>
      </w:r>
      <w:proofErr w:type="spellStart"/>
      <w:r>
        <w:t>гэмтэйд</w:t>
      </w:r>
      <w:proofErr w:type="spellEnd"/>
      <w:r>
        <w:t xml:space="preserve"> </w:t>
      </w:r>
      <w:proofErr w:type="spellStart"/>
      <w:r>
        <w:t>тооцогдсон</w:t>
      </w:r>
      <w:proofErr w:type="spellEnd"/>
      <w:r>
        <w:t xml:space="preserve"> </w:t>
      </w:r>
      <w:proofErr w:type="spellStart"/>
      <w:r>
        <w:t>бол</w:t>
      </w:r>
      <w:proofErr w:type="spellEnd"/>
      <w:r>
        <w:t xml:space="preserve">, </w:t>
      </w:r>
      <w:proofErr w:type="spellStart"/>
      <w:r>
        <w:t>нэг</w:t>
      </w:r>
      <w:proofErr w:type="spellEnd"/>
      <w:r>
        <w:t xml:space="preserve"> </w:t>
      </w:r>
      <w:proofErr w:type="spellStart"/>
      <w:r>
        <w:t>хүний</w:t>
      </w:r>
      <w:proofErr w:type="spellEnd"/>
      <w:r>
        <w:t xml:space="preserve"> </w:t>
      </w:r>
      <w:proofErr w:type="spellStart"/>
      <w:r>
        <w:t>дуулгавартайгаас</w:t>
      </w:r>
      <w:proofErr w:type="spellEnd"/>
      <w:r>
        <w:t xml:space="preserve"> </w:t>
      </w:r>
      <w:proofErr w:type="spellStart"/>
      <w:r>
        <w:t>болж</w:t>
      </w:r>
      <w:proofErr w:type="spellEnd"/>
      <w:r>
        <w:t xml:space="preserve"> </w:t>
      </w:r>
      <w:proofErr w:type="spellStart"/>
      <w:r>
        <w:t>олон</w:t>
      </w:r>
      <w:proofErr w:type="spellEnd"/>
      <w:r>
        <w:t xml:space="preserve"> </w:t>
      </w:r>
      <w:proofErr w:type="spellStart"/>
      <w:r>
        <w:t>хүн</w:t>
      </w:r>
      <w:proofErr w:type="spellEnd"/>
      <w:r>
        <w:t xml:space="preserve"> </w:t>
      </w:r>
      <w:proofErr w:type="spellStart"/>
      <w:r>
        <w:t>зөв</w:t>
      </w:r>
      <w:proofErr w:type="spellEnd"/>
      <w:r>
        <w:t xml:space="preserve"> </w:t>
      </w:r>
      <w:proofErr w:type="spellStart"/>
      <w:r>
        <w:t>шударгад</w:t>
      </w:r>
      <w:proofErr w:type="spellEnd"/>
      <w:r>
        <w:t xml:space="preserve"> </w:t>
      </w:r>
      <w:proofErr w:type="spellStart"/>
      <w:r>
        <w:t>тооцогдоно</w:t>
      </w:r>
      <w:proofErr w:type="spellEnd"/>
      <w:r w:rsidR="00C75FD8" w:rsidRPr="00C75FD8">
        <w:t xml:space="preserve"> (</w:t>
      </w:r>
      <w:proofErr w:type="spellStart"/>
      <w:r>
        <w:t>Ром</w:t>
      </w:r>
      <w:proofErr w:type="spellEnd"/>
      <w:r w:rsidR="00C75FD8" w:rsidRPr="00C75FD8">
        <w:t xml:space="preserve"> 5:18-19).</w:t>
      </w:r>
    </w:p>
    <w:p w14:paraId="64B9221C" w14:textId="77777777" w:rsidR="00C75FD8" w:rsidRPr="000423C4" w:rsidRDefault="00C75FD8" w:rsidP="00C75FD8">
      <w:pPr>
        <w:pStyle w:val="BodyTextIndent"/>
        <w:ind w:firstLine="0"/>
        <w:rPr>
          <w:rFonts w:ascii="Times New Roman" w:hAnsi="Times New Roman"/>
          <w:sz w:val="32"/>
        </w:rPr>
      </w:pPr>
    </w:p>
    <w:p w14:paraId="2D5E7BF7" w14:textId="77777777" w:rsidR="00C75FD8" w:rsidRPr="00C75FD8" w:rsidRDefault="00E0724F" w:rsidP="00E0724F">
      <w:pPr>
        <w:ind w:firstLine="720"/>
        <w:jc w:val="both"/>
        <w:rPr>
          <w:rFonts w:ascii="Times New Roman" w:hAnsi="Times New Roman" w:cs="Times New Roman"/>
        </w:rPr>
      </w:pPr>
      <w:proofErr w:type="spellStart"/>
      <w:r w:rsidRPr="00E0724F">
        <w:rPr>
          <w:rFonts w:ascii="Times New Roman" w:hAnsi="Times New Roman" w:cs="Times New Roman"/>
        </w:rPr>
        <w:t>Пууль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хэрхэн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хэлснийг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хараарай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хийсэн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нэг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гэм</w:t>
      </w:r>
      <w:proofErr w:type="spellEnd"/>
      <w:r w:rsidRPr="00E0724F">
        <w:rPr>
          <w:rFonts w:ascii="Times New Roman" w:hAnsi="Times New Roman" w:cs="Times New Roman"/>
        </w:rPr>
        <w:t>”-</w:t>
      </w:r>
      <w:proofErr w:type="spellStart"/>
      <w:r w:rsidRPr="00E0724F">
        <w:rPr>
          <w:rFonts w:ascii="Times New Roman" w:hAnsi="Times New Roman" w:cs="Times New Roman"/>
        </w:rPr>
        <w:t>ээс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бүрт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буруутгал</w:t>
      </w:r>
      <w:proofErr w:type="spellEnd"/>
      <w:r w:rsidRPr="00E0724F">
        <w:rPr>
          <w:rFonts w:ascii="Times New Roman" w:hAnsi="Times New Roman" w:cs="Times New Roman"/>
        </w:rPr>
        <w:t>”-</w:t>
      </w:r>
      <w:proofErr w:type="spellStart"/>
      <w:r w:rsidRPr="00E0724F">
        <w:rPr>
          <w:rFonts w:ascii="Times New Roman" w:hAnsi="Times New Roman" w:cs="Times New Roman"/>
        </w:rPr>
        <w:t>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авчирсан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нэг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зөв</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шударга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үйлдэл</w:t>
      </w:r>
      <w:proofErr w:type="spellEnd"/>
      <w:r w:rsidRPr="00E0724F">
        <w:rPr>
          <w:rFonts w:ascii="Times New Roman" w:hAnsi="Times New Roman" w:cs="Times New Roman"/>
        </w:rPr>
        <w:t>” “</w:t>
      </w:r>
      <w:proofErr w:type="spellStart"/>
      <w:r w:rsidRPr="00E0724F">
        <w:rPr>
          <w:rFonts w:ascii="Times New Roman" w:hAnsi="Times New Roman" w:cs="Times New Roman"/>
        </w:rPr>
        <w:t>бүх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хүнд</w:t>
      </w:r>
      <w:proofErr w:type="spellEnd"/>
      <w:r w:rsidRPr="00E0724F">
        <w:rPr>
          <w:rFonts w:ascii="Times New Roman" w:hAnsi="Times New Roman" w:cs="Times New Roman"/>
        </w:rPr>
        <w:t>” “</w:t>
      </w:r>
      <w:proofErr w:type="spellStart"/>
      <w:r w:rsidRPr="00E0724F">
        <w:rPr>
          <w:rFonts w:ascii="Times New Roman" w:hAnsi="Times New Roman" w:cs="Times New Roman"/>
        </w:rPr>
        <w:t>цагаатгалыг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авчирсан</w:t>
      </w:r>
      <w:proofErr w:type="spellEnd"/>
      <w:r w:rsidRPr="00E0724F">
        <w:rPr>
          <w:rFonts w:ascii="Times New Roman" w:hAnsi="Times New Roman" w:cs="Times New Roman"/>
        </w:rPr>
        <w:t>.</w:t>
      </w:r>
      <w:r>
        <w:rPr>
          <w:rFonts w:ascii="Times New Roman" w:hAnsi="Times New Roman" w:cs="Times New Roman"/>
        </w:rPr>
        <w:t xml:space="preserve"> </w:t>
      </w:r>
      <w:proofErr w:type="spellStart"/>
      <w:r w:rsidRPr="00E0724F">
        <w:rPr>
          <w:rFonts w:ascii="Times New Roman" w:hAnsi="Times New Roman" w:cs="Times New Roman"/>
        </w:rPr>
        <w:t>Яагаад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Яагаад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гэвэл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хэмээх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ганц</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дуулгаваргүй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байдлаас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гэмтэй</w:t>
      </w:r>
      <w:proofErr w:type="spellEnd"/>
      <w:r w:rsidRPr="00E0724F">
        <w:rPr>
          <w:rFonts w:ascii="Times New Roman" w:hAnsi="Times New Roman" w:cs="Times New Roman"/>
        </w:rPr>
        <w:t xml:space="preserve">”-д </w:t>
      </w:r>
      <w:proofErr w:type="spellStart"/>
      <w:r w:rsidRPr="00E0724F">
        <w:rPr>
          <w:rFonts w:ascii="Times New Roman" w:hAnsi="Times New Roman" w:cs="Times New Roman"/>
        </w:rPr>
        <w:t>тооцогдсон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Харин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хэмээх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нэг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дуулгавартай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байдлаас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зөв</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шударгад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тооцогдсон</w:t>
      </w:r>
      <w:proofErr w:type="spellEnd"/>
      <w:r w:rsidR="00C75FD8" w:rsidRPr="00C75FD8">
        <w:rPr>
          <w:rFonts w:ascii="Times New Roman" w:hAnsi="Times New Roman" w:cs="Times New Roman"/>
        </w:rPr>
        <w:t>.</w:t>
      </w:r>
    </w:p>
    <w:p w14:paraId="1CC68CDF" w14:textId="77777777" w:rsidR="00C75FD8" w:rsidRPr="00C75FD8" w:rsidRDefault="00E0724F" w:rsidP="00E0724F">
      <w:pPr>
        <w:ind w:firstLine="720"/>
        <w:jc w:val="both"/>
        <w:rPr>
          <w:rFonts w:ascii="Times New Roman" w:hAnsi="Times New Roman" w:cs="Times New Roman"/>
        </w:rPr>
      </w:pP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сургаалыг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ихэнх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Христэд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итгэгчид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сайн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мэддэг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Эхлэл</w:t>
      </w:r>
      <w:proofErr w:type="spellEnd"/>
      <w:r w:rsidRPr="00E0724F">
        <w:rPr>
          <w:rFonts w:ascii="Times New Roman" w:hAnsi="Times New Roman" w:cs="Times New Roman"/>
        </w:rPr>
        <w:t xml:space="preserve"> 2-3-р </w:t>
      </w:r>
      <w:proofErr w:type="spellStart"/>
      <w:r w:rsidRPr="00E0724F">
        <w:rPr>
          <w:rFonts w:ascii="Times New Roman" w:hAnsi="Times New Roman" w:cs="Times New Roman"/>
        </w:rPr>
        <w:t>бүлэгт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Мөшэхийн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хэлснээр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хэмээх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ганц</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хийсэн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үйлдлийн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дагаврыг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төрөлхтөн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амссан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өмнө</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төрөлхтнийг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төлөөлж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учраас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түүний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үхлийг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авчирсан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Тэр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гэмийн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улмаас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ивээл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бүхий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аз</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жаргалтай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газрын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гадна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үхэл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гэдэг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хараалын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доор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төрсөн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юм</w:t>
      </w:r>
      <w:proofErr w:type="spellEnd"/>
      <w:r w:rsidRPr="00E0724F">
        <w:rPr>
          <w:rFonts w:ascii="Times New Roman" w:hAnsi="Times New Roman" w:cs="Times New Roman"/>
        </w:rPr>
        <w:t>.</w:t>
      </w:r>
      <w:r>
        <w:rPr>
          <w:rFonts w:ascii="Times New Roman" w:hAnsi="Times New Roman" w:cs="Times New Roman"/>
        </w:rPr>
        <w:t xml:space="preserve"> </w:t>
      </w:r>
      <w:proofErr w:type="spellStart"/>
      <w:r w:rsidRPr="00E0724F">
        <w:rPr>
          <w:rFonts w:ascii="Times New Roman" w:hAnsi="Times New Roman" w:cs="Times New Roman"/>
        </w:rPr>
        <w:t>Харин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Шинэ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Гэрээнд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Өөрт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итгэсэн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бүрийг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өмнө</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төлөөлдөг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байдаг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дуулгаваргүй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байдлын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эсрэгээр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өмнө</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дуулгавартай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учраас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Түүнтэй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нэгдсэн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бүрт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зөвтгөл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амь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амьдралыг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авчирсан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билээ</w:t>
      </w:r>
      <w:proofErr w:type="spellEnd"/>
      <w:r w:rsidR="00C75FD8" w:rsidRPr="00C75FD8">
        <w:rPr>
          <w:rFonts w:ascii="Times New Roman" w:hAnsi="Times New Roman" w:cs="Times New Roman"/>
        </w:rPr>
        <w:t>.</w:t>
      </w:r>
    </w:p>
    <w:p w14:paraId="08170E33" w14:textId="77777777" w:rsidR="00C75FD8" w:rsidRPr="00C75FD8" w:rsidRDefault="00E0724F" w:rsidP="00E0724F">
      <w:pPr>
        <w:ind w:firstLine="720"/>
        <w:jc w:val="both"/>
        <w:rPr>
          <w:rFonts w:ascii="Times New Roman" w:hAnsi="Times New Roman" w:cs="Times New Roman"/>
        </w:rPr>
      </w:pP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сургаалаас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хийсэн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түүхийг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амьдралдаа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хэрэгжүүлэх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талаар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чухал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зүйлийг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сурч</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болно</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Алдагдсан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аз</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жаргалыг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дахин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олон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цорын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ганц</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зам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зөв</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шударга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бөгөөд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дуулгавартай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байдал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юм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өөрсдийн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хийсэн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үйлсээс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аврагдан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аз</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жаргалыг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чадахгүй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Харин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өмнөөс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тэр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аз</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жаргалыг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төгс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төгөлдөр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нэгэн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биднийг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төлөөлөх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хэрэгтэй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Тэрхүү</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төлөөлөл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юм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Аавдаа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бүрэн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дуулгавартай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учраас</w:t>
      </w:r>
      <w:proofErr w:type="spellEnd"/>
      <w:r w:rsidRPr="00E0724F">
        <w:rPr>
          <w:rFonts w:ascii="Times New Roman" w:hAnsi="Times New Roman" w:cs="Times New Roman"/>
        </w:rPr>
        <w:t xml:space="preserve"> л </w:t>
      </w:r>
      <w:proofErr w:type="spellStart"/>
      <w:r w:rsidRPr="00E0724F">
        <w:rPr>
          <w:rFonts w:ascii="Times New Roman" w:hAnsi="Times New Roman" w:cs="Times New Roman"/>
        </w:rPr>
        <w:t>бид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аврагдан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мөнхийн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амьдралыг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авч</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оршихуйд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орж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чадна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энэ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дэлхий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дээр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үйлчилж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байхдаа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төгс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аз</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жаргал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бүхий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тэр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газарт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орох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эрийг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бөгөөд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зөвхөн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Түүнд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итгэсэн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хүмүүс</w:t>
      </w:r>
      <w:proofErr w:type="spellEnd"/>
      <w:r w:rsidRPr="00E0724F">
        <w:rPr>
          <w:rFonts w:ascii="Times New Roman" w:hAnsi="Times New Roman" w:cs="Times New Roman"/>
        </w:rPr>
        <w:t xml:space="preserve"> л </w:t>
      </w:r>
      <w:proofErr w:type="spellStart"/>
      <w:r w:rsidRPr="00E0724F">
        <w:rPr>
          <w:rFonts w:ascii="Times New Roman" w:hAnsi="Times New Roman" w:cs="Times New Roman"/>
        </w:rPr>
        <w:t>Түүний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хамт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тийш</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орж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чадна</w:t>
      </w:r>
      <w:proofErr w:type="spellEnd"/>
      <w:r w:rsidR="00C75FD8" w:rsidRPr="00C75FD8">
        <w:rPr>
          <w:rFonts w:ascii="Times New Roman" w:hAnsi="Times New Roman" w:cs="Times New Roman"/>
        </w:rPr>
        <w:t xml:space="preserve">. </w:t>
      </w:r>
    </w:p>
    <w:p w14:paraId="77885D11" w14:textId="77777777" w:rsidR="00C75FD8" w:rsidRPr="00C75FD8" w:rsidRDefault="00E0724F" w:rsidP="00540951">
      <w:pPr>
        <w:pStyle w:val="BodyTextIndent"/>
        <w:jc w:val="both"/>
        <w:rPr>
          <w:rFonts w:ascii="Times New Roman" w:hAnsi="Times New Roman"/>
        </w:rPr>
      </w:pPr>
      <w:proofErr w:type="spellStart"/>
      <w:r w:rsidRPr="00E0724F">
        <w:rPr>
          <w:rFonts w:ascii="Times New Roman" w:hAnsi="Times New Roman"/>
        </w:rPr>
        <w:t>Шинэ</w:t>
      </w:r>
      <w:proofErr w:type="spellEnd"/>
      <w:r w:rsidRPr="00E0724F">
        <w:rPr>
          <w:rFonts w:ascii="Times New Roman" w:hAnsi="Times New Roman"/>
        </w:rPr>
        <w:t xml:space="preserve"> </w:t>
      </w:r>
      <w:proofErr w:type="spellStart"/>
      <w:r w:rsidRPr="00E0724F">
        <w:rPr>
          <w:rFonts w:ascii="Times New Roman" w:hAnsi="Times New Roman"/>
        </w:rPr>
        <w:t>Гэрээг</w:t>
      </w:r>
      <w:proofErr w:type="spellEnd"/>
      <w:r w:rsidRPr="00E0724F">
        <w:rPr>
          <w:rFonts w:ascii="Times New Roman" w:hAnsi="Times New Roman"/>
        </w:rPr>
        <w:t xml:space="preserve"> </w:t>
      </w:r>
      <w:proofErr w:type="spellStart"/>
      <w:r w:rsidRPr="00E0724F">
        <w:rPr>
          <w:rFonts w:ascii="Times New Roman" w:hAnsi="Times New Roman"/>
        </w:rPr>
        <w:t>бичилцсэн</w:t>
      </w:r>
      <w:proofErr w:type="spellEnd"/>
      <w:r w:rsidRPr="00E0724F">
        <w:rPr>
          <w:rFonts w:ascii="Times New Roman" w:hAnsi="Times New Roman"/>
        </w:rPr>
        <w:t xml:space="preserve"> </w:t>
      </w:r>
      <w:proofErr w:type="spellStart"/>
      <w:r w:rsidRPr="00E0724F">
        <w:rPr>
          <w:rFonts w:ascii="Times New Roman" w:hAnsi="Times New Roman"/>
        </w:rPr>
        <w:t>бусад</w:t>
      </w:r>
      <w:proofErr w:type="spellEnd"/>
      <w:r w:rsidRPr="00E0724F">
        <w:rPr>
          <w:rFonts w:ascii="Times New Roman" w:hAnsi="Times New Roman"/>
        </w:rPr>
        <w:t xml:space="preserve"> </w:t>
      </w:r>
      <w:proofErr w:type="spellStart"/>
      <w:r w:rsidRPr="00E0724F">
        <w:rPr>
          <w:rFonts w:ascii="Times New Roman" w:hAnsi="Times New Roman"/>
        </w:rPr>
        <w:t>хүмүүс</w:t>
      </w:r>
      <w:proofErr w:type="spellEnd"/>
      <w:r w:rsidRPr="00E0724F">
        <w:rPr>
          <w:rFonts w:ascii="Times New Roman" w:hAnsi="Times New Roman"/>
        </w:rPr>
        <w:t xml:space="preserve"> ч </w:t>
      </w:r>
      <w:proofErr w:type="spellStart"/>
      <w:r w:rsidRPr="00E0724F">
        <w:rPr>
          <w:rFonts w:ascii="Times New Roman" w:hAnsi="Times New Roman"/>
        </w:rPr>
        <w:t>мөн</w:t>
      </w:r>
      <w:proofErr w:type="spellEnd"/>
      <w:r w:rsidRPr="00E0724F">
        <w:rPr>
          <w:rFonts w:ascii="Times New Roman" w:hAnsi="Times New Roman"/>
        </w:rPr>
        <w:t xml:space="preserve"> </w:t>
      </w:r>
      <w:proofErr w:type="spellStart"/>
      <w:r w:rsidRPr="00E0724F">
        <w:rPr>
          <w:rFonts w:ascii="Times New Roman" w:hAnsi="Times New Roman"/>
        </w:rPr>
        <w:t>Пуулийн</w:t>
      </w:r>
      <w:proofErr w:type="spellEnd"/>
      <w:r w:rsidRPr="00E0724F">
        <w:rPr>
          <w:rFonts w:ascii="Times New Roman" w:hAnsi="Times New Roman"/>
        </w:rPr>
        <w:t xml:space="preserve"> </w:t>
      </w:r>
      <w:proofErr w:type="spellStart"/>
      <w:r w:rsidRPr="00E0724F">
        <w:rPr>
          <w:rFonts w:ascii="Times New Roman" w:hAnsi="Times New Roman"/>
        </w:rPr>
        <w:t>адилаар</w:t>
      </w:r>
      <w:proofErr w:type="spellEnd"/>
      <w:r w:rsidRPr="00E0724F">
        <w:rPr>
          <w:rFonts w:ascii="Times New Roman" w:hAnsi="Times New Roman"/>
        </w:rPr>
        <w:t xml:space="preserve"> </w:t>
      </w:r>
      <w:proofErr w:type="spellStart"/>
      <w:r w:rsidRPr="00E0724F">
        <w:rPr>
          <w:rFonts w:ascii="Times New Roman" w:hAnsi="Times New Roman"/>
        </w:rPr>
        <w:t>Адаам</w:t>
      </w:r>
      <w:proofErr w:type="spellEnd"/>
      <w:r w:rsidRPr="00E0724F">
        <w:rPr>
          <w:rFonts w:ascii="Times New Roman" w:hAnsi="Times New Roman"/>
        </w:rPr>
        <w:t xml:space="preserve">, </w:t>
      </w:r>
      <w:proofErr w:type="spellStart"/>
      <w:r w:rsidRPr="00E0724F">
        <w:rPr>
          <w:rFonts w:ascii="Times New Roman" w:hAnsi="Times New Roman"/>
        </w:rPr>
        <w:t>Христ</w:t>
      </w:r>
      <w:proofErr w:type="spellEnd"/>
      <w:r w:rsidRPr="00E0724F">
        <w:rPr>
          <w:rFonts w:ascii="Times New Roman" w:hAnsi="Times New Roman"/>
        </w:rPr>
        <w:t xml:space="preserve"> </w:t>
      </w:r>
      <w:proofErr w:type="spellStart"/>
      <w:r w:rsidRPr="00E0724F">
        <w:rPr>
          <w:rFonts w:ascii="Times New Roman" w:hAnsi="Times New Roman"/>
        </w:rPr>
        <w:t>хоёрыг</w:t>
      </w:r>
      <w:proofErr w:type="spellEnd"/>
      <w:r w:rsidRPr="00E0724F">
        <w:rPr>
          <w:rFonts w:ascii="Times New Roman" w:hAnsi="Times New Roman"/>
        </w:rPr>
        <w:t xml:space="preserve"> </w:t>
      </w:r>
      <w:proofErr w:type="spellStart"/>
      <w:r w:rsidRPr="00E0724F">
        <w:rPr>
          <w:rFonts w:ascii="Times New Roman" w:hAnsi="Times New Roman"/>
        </w:rPr>
        <w:t>адилтгасан</w:t>
      </w:r>
      <w:proofErr w:type="spellEnd"/>
      <w:r w:rsidRPr="00E0724F">
        <w:rPr>
          <w:rFonts w:ascii="Times New Roman" w:hAnsi="Times New Roman"/>
        </w:rPr>
        <w:t xml:space="preserve"> </w:t>
      </w:r>
      <w:proofErr w:type="spellStart"/>
      <w:r w:rsidRPr="00E0724F">
        <w:rPr>
          <w:rFonts w:ascii="Times New Roman" w:hAnsi="Times New Roman"/>
        </w:rPr>
        <w:t>байдаг</w:t>
      </w:r>
      <w:proofErr w:type="spellEnd"/>
      <w:r w:rsidR="00C75FD8" w:rsidRPr="00C75FD8">
        <w:rPr>
          <w:rFonts w:ascii="Times New Roman" w:hAnsi="Times New Roman"/>
        </w:rPr>
        <w:t>.</w:t>
      </w:r>
    </w:p>
    <w:p w14:paraId="45674B43" w14:textId="77777777" w:rsidR="00C75FD8" w:rsidRPr="000423C4" w:rsidRDefault="00C75FD8" w:rsidP="00C75FD8">
      <w:pPr>
        <w:pStyle w:val="BodyTextIndent"/>
        <w:ind w:firstLine="0"/>
        <w:rPr>
          <w:rFonts w:ascii="Times New Roman" w:hAnsi="Times New Roman"/>
          <w:sz w:val="32"/>
        </w:rPr>
      </w:pPr>
    </w:p>
    <w:p w14:paraId="26BF2D5F" w14:textId="77777777" w:rsidR="00C75FD8" w:rsidRPr="000423C4" w:rsidRDefault="00C75FD8" w:rsidP="00C75FD8">
      <w:pPr>
        <w:pStyle w:val="BodyTextIndent"/>
        <w:ind w:firstLine="0"/>
        <w:rPr>
          <w:rFonts w:ascii="Times New Roman" w:hAnsi="Times New Roman"/>
          <w:sz w:val="32"/>
        </w:rPr>
      </w:pPr>
    </w:p>
    <w:p w14:paraId="0F3C5BCC" w14:textId="77777777" w:rsidR="00C75FD8" w:rsidRPr="00C75FD8" w:rsidRDefault="00D871E2" w:rsidP="00C75FD8">
      <w:pPr>
        <w:pStyle w:val="BulletHeading"/>
        <w:rPr>
          <w:rFonts w:cs="Times New Roman"/>
        </w:rPr>
      </w:pPr>
      <w:proofErr w:type="spellStart"/>
      <w:r w:rsidRPr="00D871E2">
        <w:rPr>
          <w:rFonts w:cs="Times New Roman"/>
        </w:rPr>
        <w:t>Матай</w:t>
      </w:r>
      <w:proofErr w:type="spellEnd"/>
    </w:p>
    <w:p w14:paraId="199A6320" w14:textId="77777777" w:rsidR="00C75FD8" w:rsidRPr="000423C4" w:rsidRDefault="00C75FD8" w:rsidP="00C75FD8">
      <w:pPr>
        <w:pStyle w:val="BodyTextIndent"/>
        <w:rPr>
          <w:rFonts w:ascii="Times New Roman" w:hAnsi="Times New Roman"/>
        </w:rPr>
      </w:pPr>
    </w:p>
    <w:p w14:paraId="52D97713" w14:textId="77777777" w:rsidR="00C75FD8" w:rsidRPr="00C75FD8" w:rsidRDefault="00E0724F" w:rsidP="000423C4">
      <w:pPr>
        <w:pStyle w:val="BodyTextIndent"/>
        <w:jc w:val="both"/>
        <w:rPr>
          <w:rFonts w:ascii="Times New Roman" w:hAnsi="Times New Roman"/>
        </w:rPr>
      </w:pPr>
      <w:proofErr w:type="spellStart"/>
      <w:r w:rsidRPr="00E0724F">
        <w:rPr>
          <w:rFonts w:ascii="Times New Roman" w:hAnsi="Times New Roman"/>
        </w:rPr>
        <w:lastRenderedPageBreak/>
        <w:t>Матай</w:t>
      </w:r>
      <w:proofErr w:type="spellEnd"/>
      <w:r w:rsidRPr="00E0724F">
        <w:rPr>
          <w:rFonts w:ascii="Times New Roman" w:hAnsi="Times New Roman"/>
        </w:rPr>
        <w:t xml:space="preserve"> </w:t>
      </w:r>
      <w:proofErr w:type="spellStart"/>
      <w:r w:rsidRPr="00E0724F">
        <w:rPr>
          <w:rFonts w:ascii="Times New Roman" w:hAnsi="Times New Roman"/>
        </w:rPr>
        <w:t>номын</w:t>
      </w:r>
      <w:proofErr w:type="spellEnd"/>
      <w:r w:rsidRPr="00E0724F">
        <w:rPr>
          <w:rFonts w:ascii="Times New Roman" w:hAnsi="Times New Roman"/>
        </w:rPr>
        <w:t xml:space="preserve"> 4-р </w:t>
      </w:r>
      <w:proofErr w:type="spellStart"/>
      <w:r w:rsidRPr="00E0724F">
        <w:rPr>
          <w:rFonts w:ascii="Times New Roman" w:hAnsi="Times New Roman"/>
        </w:rPr>
        <w:t>бүлгийн</w:t>
      </w:r>
      <w:proofErr w:type="spellEnd"/>
      <w:r w:rsidRPr="00E0724F">
        <w:rPr>
          <w:rFonts w:ascii="Times New Roman" w:hAnsi="Times New Roman"/>
        </w:rPr>
        <w:t xml:space="preserve"> 1-11-р </w:t>
      </w:r>
      <w:proofErr w:type="spellStart"/>
      <w:r w:rsidRPr="00E0724F">
        <w:rPr>
          <w:rFonts w:ascii="Times New Roman" w:hAnsi="Times New Roman"/>
        </w:rPr>
        <w:t>ишлэл</w:t>
      </w:r>
      <w:proofErr w:type="spellEnd"/>
      <w:r w:rsidRPr="00E0724F">
        <w:rPr>
          <w:rFonts w:ascii="Times New Roman" w:hAnsi="Times New Roman"/>
        </w:rPr>
        <w:t xml:space="preserve"> </w:t>
      </w:r>
      <w:proofErr w:type="spellStart"/>
      <w:r w:rsidRPr="00E0724F">
        <w:rPr>
          <w:rFonts w:ascii="Times New Roman" w:hAnsi="Times New Roman"/>
        </w:rPr>
        <w:t>дэх</w:t>
      </w:r>
      <w:proofErr w:type="spellEnd"/>
      <w:r w:rsidRPr="00E0724F">
        <w:rPr>
          <w:rFonts w:ascii="Times New Roman" w:hAnsi="Times New Roman"/>
        </w:rPr>
        <w:t xml:space="preserve"> </w:t>
      </w:r>
      <w:proofErr w:type="spellStart"/>
      <w:r w:rsidRPr="00E0724F">
        <w:rPr>
          <w:rFonts w:ascii="Times New Roman" w:hAnsi="Times New Roman"/>
        </w:rPr>
        <w:t>Есүсийн</w:t>
      </w:r>
      <w:proofErr w:type="spellEnd"/>
      <w:r w:rsidRPr="00E0724F">
        <w:rPr>
          <w:rFonts w:ascii="Times New Roman" w:hAnsi="Times New Roman"/>
        </w:rPr>
        <w:t xml:space="preserve"> </w:t>
      </w:r>
      <w:proofErr w:type="spellStart"/>
      <w:r w:rsidRPr="00E0724F">
        <w:rPr>
          <w:rFonts w:ascii="Times New Roman" w:hAnsi="Times New Roman"/>
        </w:rPr>
        <w:t>уруу</w:t>
      </w:r>
      <w:proofErr w:type="spellEnd"/>
      <w:r w:rsidRPr="00E0724F">
        <w:rPr>
          <w:rFonts w:ascii="Times New Roman" w:hAnsi="Times New Roman"/>
        </w:rPr>
        <w:t xml:space="preserve"> </w:t>
      </w:r>
      <w:proofErr w:type="spellStart"/>
      <w:r w:rsidRPr="00E0724F">
        <w:rPr>
          <w:rFonts w:ascii="Times New Roman" w:hAnsi="Times New Roman"/>
        </w:rPr>
        <w:t>татагдсан</w:t>
      </w:r>
      <w:proofErr w:type="spellEnd"/>
      <w:r w:rsidRPr="00E0724F">
        <w:rPr>
          <w:rFonts w:ascii="Times New Roman" w:hAnsi="Times New Roman"/>
        </w:rPr>
        <w:t xml:space="preserve"> </w:t>
      </w:r>
      <w:proofErr w:type="spellStart"/>
      <w:r w:rsidRPr="00E0724F">
        <w:rPr>
          <w:rFonts w:ascii="Times New Roman" w:hAnsi="Times New Roman"/>
        </w:rPr>
        <w:t>хэсэгт</w:t>
      </w:r>
      <w:proofErr w:type="spellEnd"/>
      <w:r w:rsidRPr="00E0724F">
        <w:rPr>
          <w:rFonts w:ascii="Times New Roman" w:hAnsi="Times New Roman"/>
        </w:rPr>
        <w:t xml:space="preserve"> </w:t>
      </w:r>
      <w:proofErr w:type="spellStart"/>
      <w:r w:rsidRPr="00E0724F">
        <w:rPr>
          <w:rFonts w:ascii="Times New Roman" w:hAnsi="Times New Roman"/>
        </w:rPr>
        <w:t>Матай</w:t>
      </w:r>
      <w:proofErr w:type="spellEnd"/>
      <w:r w:rsidRPr="00E0724F">
        <w:rPr>
          <w:rFonts w:ascii="Times New Roman" w:hAnsi="Times New Roman"/>
        </w:rPr>
        <w:t xml:space="preserve"> </w:t>
      </w:r>
      <w:proofErr w:type="spellStart"/>
      <w:r w:rsidRPr="00E0724F">
        <w:rPr>
          <w:rFonts w:ascii="Times New Roman" w:hAnsi="Times New Roman"/>
        </w:rPr>
        <w:t>онцгойлон</w:t>
      </w:r>
      <w:proofErr w:type="spellEnd"/>
      <w:r w:rsidRPr="00E0724F">
        <w:rPr>
          <w:rFonts w:ascii="Times New Roman" w:hAnsi="Times New Roman"/>
        </w:rPr>
        <w:t xml:space="preserve"> </w:t>
      </w:r>
      <w:proofErr w:type="spellStart"/>
      <w:r w:rsidRPr="00E0724F">
        <w:rPr>
          <w:rFonts w:ascii="Times New Roman" w:hAnsi="Times New Roman"/>
        </w:rPr>
        <w:t>Есүс</w:t>
      </w:r>
      <w:proofErr w:type="spellEnd"/>
      <w:r w:rsidRPr="00E0724F">
        <w:rPr>
          <w:rFonts w:ascii="Times New Roman" w:hAnsi="Times New Roman"/>
        </w:rPr>
        <w:t xml:space="preserve"> </w:t>
      </w:r>
      <w:proofErr w:type="spellStart"/>
      <w:r w:rsidRPr="00E0724F">
        <w:rPr>
          <w:rFonts w:ascii="Times New Roman" w:hAnsi="Times New Roman"/>
        </w:rPr>
        <w:t>хэрхэн</w:t>
      </w:r>
      <w:proofErr w:type="spellEnd"/>
      <w:r w:rsidRPr="00E0724F">
        <w:rPr>
          <w:rFonts w:ascii="Times New Roman" w:hAnsi="Times New Roman"/>
        </w:rPr>
        <w:t xml:space="preserve"> </w:t>
      </w:r>
      <w:proofErr w:type="spellStart"/>
      <w:r w:rsidRPr="00E0724F">
        <w:rPr>
          <w:rFonts w:ascii="Times New Roman" w:hAnsi="Times New Roman"/>
        </w:rPr>
        <w:t>Адаамын</w:t>
      </w:r>
      <w:proofErr w:type="spellEnd"/>
      <w:r w:rsidRPr="00E0724F">
        <w:rPr>
          <w:rFonts w:ascii="Times New Roman" w:hAnsi="Times New Roman"/>
        </w:rPr>
        <w:t xml:space="preserve"> </w:t>
      </w:r>
      <w:proofErr w:type="spellStart"/>
      <w:r w:rsidRPr="00E0724F">
        <w:rPr>
          <w:rFonts w:ascii="Times New Roman" w:hAnsi="Times New Roman"/>
        </w:rPr>
        <w:t>явсан</w:t>
      </w:r>
      <w:proofErr w:type="spellEnd"/>
      <w:r w:rsidRPr="00E0724F">
        <w:rPr>
          <w:rFonts w:ascii="Times New Roman" w:hAnsi="Times New Roman"/>
        </w:rPr>
        <w:t xml:space="preserve"> </w:t>
      </w:r>
      <w:proofErr w:type="spellStart"/>
      <w:r w:rsidRPr="00E0724F">
        <w:rPr>
          <w:rFonts w:ascii="Times New Roman" w:hAnsi="Times New Roman"/>
        </w:rPr>
        <w:t>замаар</w:t>
      </w:r>
      <w:proofErr w:type="spellEnd"/>
      <w:r w:rsidRPr="00E0724F">
        <w:rPr>
          <w:rFonts w:ascii="Times New Roman" w:hAnsi="Times New Roman"/>
        </w:rPr>
        <w:t xml:space="preserve"> </w:t>
      </w:r>
      <w:proofErr w:type="spellStart"/>
      <w:r w:rsidRPr="00E0724F">
        <w:rPr>
          <w:rFonts w:ascii="Times New Roman" w:hAnsi="Times New Roman"/>
        </w:rPr>
        <w:t>эргэн</w:t>
      </w:r>
      <w:proofErr w:type="spellEnd"/>
      <w:r w:rsidRPr="00E0724F">
        <w:rPr>
          <w:rFonts w:ascii="Times New Roman" w:hAnsi="Times New Roman"/>
        </w:rPr>
        <w:t xml:space="preserve"> </w:t>
      </w:r>
      <w:proofErr w:type="spellStart"/>
      <w:r w:rsidRPr="00E0724F">
        <w:rPr>
          <w:rFonts w:ascii="Times New Roman" w:hAnsi="Times New Roman"/>
        </w:rPr>
        <w:t>явж</w:t>
      </w:r>
      <w:proofErr w:type="spellEnd"/>
      <w:r w:rsidRPr="00E0724F">
        <w:rPr>
          <w:rFonts w:ascii="Times New Roman" w:hAnsi="Times New Roman"/>
        </w:rPr>
        <w:t xml:space="preserve">, </w:t>
      </w:r>
      <w:proofErr w:type="spellStart"/>
      <w:r w:rsidRPr="00E0724F">
        <w:rPr>
          <w:rFonts w:ascii="Times New Roman" w:hAnsi="Times New Roman"/>
        </w:rPr>
        <w:t>түүний</w:t>
      </w:r>
      <w:proofErr w:type="spellEnd"/>
      <w:r w:rsidRPr="00E0724F">
        <w:rPr>
          <w:rFonts w:ascii="Times New Roman" w:hAnsi="Times New Roman"/>
        </w:rPr>
        <w:t xml:space="preserve"> </w:t>
      </w:r>
      <w:proofErr w:type="spellStart"/>
      <w:r w:rsidRPr="00E0724F">
        <w:rPr>
          <w:rFonts w:ascii="Times New Roman" w:hAnsi="Times New Roman"/>
        </w:rPr>
        <w:t>алдааг</w:t>
      </w:r>
      <w:proofErr w:type="spellEnd"/>
      <w:r w:rsidRPr="00E0724F">
        <w:rPr>
          <w:rFonts w:ascii="Times New Roman" w:hAnsi="Times New Roman"/>
        </w:rPr>
        <w:t xml:space="preserve"> </w:t>
      </w:r>
      <w:proofErr w:type="spellStart"/>
      <w:r w:rsidRPr="00E0724F">
        <w:rPr>
          <w:rFonts w:ascii="Times New Roman" w:hAnsi="Times New Roman"/>
        </w:rPr>
        <w:t>залруулсанд</w:t>
      </w:r>
      <w:proofErr w:type="spellEnd"/>
      <w:r w:rsidRPr="00E0724F">
        <w:rPr>
          <w:rFonts w:ascii="Times New Roman" w:hAnsi="Times New Roman"/>
        </w:rPr>
        <w:t xml:space="preserve"> </w:t>
      </w:r>
      <w:proofErr w:type="spellStart"/>
      <w:r w:rsidRPr="00E0724F">
        <w:rPr>
          <w:rFonts w:ascii="Times New Roman" w:hAnsi="Times New Roman"/>
        </w:rPr>
        <w:t>анхаардаг</w:t>
      </w:r>
      <w:proofErr w:type="spellEnd"/>
      <w:r w:rsidR="00C75FD8" w:rsidRPr="00C75FD8">
        <w:rPr>
          <w:rFonts w:ascii="Times New Roman" w:hAnsi="Times New Roman"/>
        </w:rPr>
        <w:t xml:space="preserve"> (</w:t>
      </w:r>
      <w:proofErr w:type="spellStart"/>
      <w:r w:rsidRPr="00E0724F">
        <w:rPr>
          <w:rFonts w:ascii="Times New Roman" w:hAnsi="Times New Roman"/>
        </w:rPr>
        <w:t>Үүнтэй</w:t>
      </w:r>
      <w:proofErr w:type="spellEnd"/>
      <w:r w:rsidRPr="00E0724F">
        <w:rPr>
          <w:rFonts w:ascii="Times New Roman" w:hAnsi="Times New Roman"/>
        </w:rPr>
        <w:t xml:space="preserve"> </w:t>
      </w:r>
      <w:proofErr w:type="spellStart"/>
      <w:r w:rsidRPr="00E0724F">
        <w:rPr>
          <w:rFonts w:ascii="Times New Roman" w:hAnsi="Times New Roman"/>
        </w:rPr>
        <w:t>адил</w:t>
      </w:r>
      <w:proofErr w:type="spellEnd"/>
      <w:r w:rsidRPr="00E0724F">
        <w:rPr>
          <w:rFonts w:ascii="Times New Roman" w:hAnsi="Times New Roman"/>
        </w:rPr>
        <w:t xml:space="preserve"> </w:t>
      </w:r>
      <w:proofErr w:type="spellStart"/>
      <w:r w:rsidRPr="00E0724F">
        <w:rPr>
          <w:rFonts w:ascii="Times New Roman" w:hAnsi="Times New Roman"/>
        </w:rPr>
        <w:t>жишээ</w:t>
      </w:r>
      <w:proofErr w:type="spellEnd"/>
      <w:r w:rsidRPr="00E0724F">
        <w:rPr>
          <w:rFonts w:ascii="Times New Roman" w:hAnsi="Times New Roman"/>
        </w:rPr>
        <w:t xml:space="preserve"> </w:t>
      </w:r>
      <w:proofErr w:type="spellStart"/>
      <w:r w:rsidRPr="00E0724F">
        <w:rPr>
          <w:rFonts w:ascii="Times New Roman" w:hAnsi="Times New Roman"/>
        </w:rPr>
        <w:t>Луухын</w:t>
      </w:r>
      <w:proofErr w:type="spellEnd"/>
      <w:r w:rsidRPr="00E0724F">
        <w:rPr>
          <w:rFonts w:ascii="Times New Roman" w:hAnsi="Times New Roman"/>
        </w:rPr>
        <w:t xml:space="preserve"> 4-р </w:t>
      </w:r>
      <w:proofErr w:type="spellStart"/>
      <w:r w:rsidRPr="00E0724F">
        <w:rPr>
          <w:rFonts w:ascii="Times New Roman" w:hAnsi="Times New Roman"/>
        </w:rPr>
        <w:t>бүлгийн</w:t>
      </w:r>
      <w:proofErr w:type="spellEnd"/>
      <w:r w:rsidRPr="00E0724F">
        <w:rPr>
          <w:rFonts w:ascii="Times New Roman" w:hAnsi="Times New Roman"/>
        </w:rPr>
        <w:t xml:space="preserve"> 1-13-т </w:t>
      </w:r>
      <w:proofErr w:type="spellStart"/>
      <w:r w:rsidRPr="00E0724F">
        <w:rPr>
          <w:rFonts w:ascii="Times New Roman" w:hAnsi="Times New Roman"/>
        </w:rPr>
        <w:t>бий</w:t>
      </w:r>
      <w:proofErr w:type="spellEnd"/>
      <w:r w:rsidR="00C75FD8" w:rsidRPr="00C75FD8">
        <w:rPr>
          <w:rFonts w:ascii="Times New Roman" w:hAnsi="Times New Roman"/>
        </w:rPr>
        <w:t xml:space="preserve">). </w:t>
      </w:r>
    </w:p>
    <w:p w14:paraId="7BB9F36F" w14:textId="77777777" w:rsidR="00C75FD8" w:rsidRPr="00C75FD8" w:rsidRDefault="00E0724F" w:rsidP="00E0724F">
      <w:pPr>
        <w:ind w:firstLine="720"/>
        <w:jc w:val="both"/>
        <w:rPr>
          <w:rFonts w:ascii="Times New Roman" w:hAnsi="Times New Roman" w:cs="Times New Roman"/>
        </w:rPr>
      </w:pP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цөлд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уруу</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татагдсан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түүх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Адаам</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Хаваах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хоёрын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Ээдэн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цэцэрлэгт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байхдаа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үзсэн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зүйл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болон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Мөшэхийн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Израйльчуудад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өгсөн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хүнд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сорилттой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олон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талаараа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адил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байна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Христ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уруу</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татагдах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үедээ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газар</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Израйльчуудын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Мөшэхийг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дагаж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явах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үедээ</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газартай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холбоотой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Матай</w:t>
      </w:r>
      <w:proofErr w:type="spellEnd"/>
      <w:r w:rsidRPr="00E0724F">
        <w:rPr>
          <w:rFonts w:ascii="Times New Roman" w:hAnsi="Times New Roman" w:cs="Times New Roman"/>
        </w:rPr>
        <w:t xml:space="preserve"> 4-ийн 1-т, “</w:t>
      </w:r>
      <w:proofErr w:type="spellStart"/>
      <w:r w:rsidRPr="00E0724F">
        <w:rPr>
          <w:rFonts w:ascii="Times New Roman" w:hAnsi="Times New Roman" w:cs="Times New Roman"/>
        </w:rPr>
        <w:t>Ариун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Сүнс</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удирдан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цөлд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аваачлаа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гэж</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байдаг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Израйлийг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цөл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рүү</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дагуулсантай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адил</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байна</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Ертөнцийн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Эзэн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Израйльчуудыг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Өөрт</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нь</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дуулгавартай</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байх</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эсэхийг</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цөлд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шалгасан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Есүсийг</w:t>
      </w:r>
      <w:proofErr w:type="spellEnd"/>
      <w:r w:rsidRPr="00E0724F">
        <w:rPr>
          <w:rFonts w:ascii="Times New Roman" w:hAnsi="Times New Roman" w:cs="Times New Roman"/>
        </w:rPr>
        <w:t xml:space="preserve"> ч </w:t>
      </w:r>
      <w:proofErr w:type="spellStart"/>
      <w:r w:rsidRPr="00E0724F">
        <w:rPr>
          <w:rFonts w:ascii="Times New Roman" w:hAnsi="Times New Roman" w:cs="Times New Roman"/>
        </w:rPr>
        <w:t>мөн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цөлд</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шалгасан</w:t>
      </w:r>
      <w:proofErr w:type="spellEnd"/>
      <w:r w:rsidRPr="00E0724F">
        <w:rPr>
          <w:rFonts w:ascii="Times New Roman" w:hAnsi="Times New Roman" w:cs="Times New Roman"/>
        </w:rPr>
        <w:t xml:space="preserve"> </w:t>
      </w:r>
      <w:proofErr w:type="spellStart"/>
      <w:r w:rsidRPr="00E0724F">
        <w:rPr>
          <w:rFonts w:ascii="Times New Roman" w:hAnsi="Times New Roman" w:cs="Times New Roman"/>
        </w:rPr>
        <w:t>билээ</w:t>
      </w:r>
      <w:proofErr w:type="spellEnd"/>
      <w:r w:rsidR="00C75FD8" w:rsidRPr="00C75FD8">
        <w:rPr>
          <w:rFonts w:ascii="Times New Roman" w:hAnsi="Times New Roman" w:cs="Times New Roman"/>
        </w:rPr>
        <w:t xml:space="preserve">. </w:t>
      </w:r>
    </w:p>
    <w:p w14:paraId="27BCD9DE" w14:textId="77777777" w:rsidR="00C75FD8" w:rsidRPr="00E0724F" w:rsidRDefault="00E0724F" w:rsidP="000423C4">
      <w:pPr>
        <w:pStyle w:val="BodyTextIndent"/>
        <w:jc w:val="both"/>
        <w:rPr>
          <w:rFonts w:ascii="Times New Roman" w:hAnsi="Times New Roman"/>
          <w:lang w:val="mn-MN"/>
        </w:rPr>
      </w:pPr>
      <w:proofErr w:type="spellStart"/>
      <w:r w:rsidRPr="00E0724F">
        <w:rPr>
          <w:rFonts w:ascii="Times New Roman" w:hAnsi="Times New Roman"/>
        </w:rPr>
        <w:t>Хоёрдугаарт</w:t>
      </w:r>
      <w:proofErr w:type="spellEnd"/>
      <w:r w:rsidRPr="00E0724F">
        <w:rPr>
          <w:rFonts w:ascii="Times New Roman" w:hAnsi="Times New Roman"/>
        </w:rPr>
        <w:t xml:space="preserve">, </w:t>
      </w:r>
      <w:proofErr w:type="spellStart"/>
      <w:r w:rsidRPr="00E0724F">
        <w:rPr>
          <w:rFonts w:ascii="Times New Roman" w:hAnsi="Times New Roman"/>
        </w:rPr>
        <w:t>Есүсийн</w:t>
      </w:r>
      <w:proofErr w:type="spellEnd"/>
      <w:r w:rsidRPr="00E0724F">
        <w:rPr>
          <w:rFonts w:ascii="Times New Roman" w:hAnsi="Times New Roman"/>
        </w:rPr>
        <w:t xml:space="preserve"> </w:t>
      </w:r>
      <w:proofErr w:type="spellStart"/>
      <w:r w:rsidRPr="00E0724F">
        <w:rPr>
          <w:rFonts w:ascii="Times New Roman" w:hAnsi="Times New Roman"/>
        </w:rPr>
        <w:t>цөлд</w:t>
      </w:r>
      <w:proofErr w:type="spellEnd"/>
      <w:r w:rsidRPr="00E0724F">
        <w:rPr>
          <w:rFonts w:ascii="Times New Roman" w:hAnsi="Times New Roman"/>
        </w:rPr>
        <w:t xml:space="preserve"> </w:t>
      </w:r>
      <w:proofErr w:type="spellStart"/>
      <w:r w:rsidRPr="00E0724F">
        <w:rPr>
          <w:rFonts w:ascii="Times New Roman" w:hAnsi="Times New Roman"/>
        </w:rPr>
        <w:t>өнгөрүүлсэн</w:t>
      </w:r>
      <w:proofErr w:type="spellEnd"/>
      <w:r w:rsidRPr="00E0724F">
        <w:rPr>
          <w:rFonts w:ascii="Times New Roman" w:hAnsi="Times New Roman"/>
        </w:rPr>
        <w:t xml:space="preserve"> </w:t>
      </w:r>
      <w:proofErr w:type="spellStart"/>
      <w:r w:rsidRPr="00E0724F">
        <w:rPr>
          <w:rFonts w:ascii="Times New Roman" w:hAnsi="Times New Roman"/>
        </w:rPr>
        <w:t>хугацаа</w:t>
      </w:r>
      <w:proofErr w:type="spellEnd"/>
      <w:r w:rsidRPr="00E0724F">
        <w:rPr>
          <w:rFonts w:ascii="Times New Roman" w:hAnsi="Times New Roman"/>
        </w:rPr>
        <w:t xml:space="preserve"> </w:t>
      </w:r>
      <w:proofErr w:type="spellStart"/>
      <w:r w:rsidRPr="00E0724F">
        <w:rPr>
          <w:rFonts w:ascii="Times New Roman" w:hAnsi="Times New Roman"/>
        </w:rPr>
        <w:t>Израйлийн</w:t>
      </w:r>
      <w:proofErr w:type="spellEnd"/>
      <w:r w:rsidRPr="00E0724F">
        <w:rPr>
          <w:rFonts w:ascii="Times New Roman" w:hAnsi="Times New Roman"/>
        </w:rPr>
        <w:t xml:space="preserve"> </w:t>
      </w:r>
      <w:proofErr w:type="spellStart"/>
      <w:r w:rsidRPr="00E0724F">
        <w:rPr>
          <w:rFonts w:ascii="Times New Roman" w:hAnsi="Times New Roman"/>
        </w:rPr>
        <w:t>цөлд</w:t>
      </w:r>
      <w:proofErr w:type="spellEnd"/>
      <w:r w:rsidRPr="00E0724F">
        <w:rPr>
          <w:rFonts w:ascii="Times New Roman" w:hAnsi="Times New Roman"/>
        </w:rPr>
        <w:t xml:space="preserve"> </w:t>
      </w:r>
      <w:proofErr w:type="spellStart"/>
      <w:r w:rsidRPr="00E0724F">
        <w:rPr>
          <w:rFonts w:ascii="Times New Roman" w:hAnsi="Times New Roman"/>
        </w:rPr>
        <w:t>байсан</w:t>
      </w:r>
      <w:proofErr w:type="spellEnd"/>
      <w:r w:rsidRPr="00E0724F">
        <w:rPr>
          <w:rFonts w:ascii="Times New Roman" w:hAnsi="Times New Roman"/>
        </w:rPr>
        <w:t xml:space="preserve"> </w:t>
      </w:r>
      <w:proofErr w:type="spellStart"/>
      <w:r w:rsidRPr="00E0724F">
        <w:rPr>
          <w:rFonts w:ascii="Times New Roman" w:hAnsi="Times New Roman"/>
        </w:rPr>
        <w:t>хугацаатай</w:t>
      </w:r>
      <w:proofErr w:type="spellEnd"/>
      <w:r w:rsidRPr="00E0724F">
        <w:rPr>
          <w:rFonts w:ascii="Times New Roman" w:hAnsi="Times New Roman"/>
        </w:rPr>
        <w:t xml:space="preserve"> </w:t>
      </w:r>
      <w:proofErr w:type="spellStart"/>
      <w:r w:rsidRPr="00E0724F">
        <w:rPr>
          <w:rFonts w:ascii="Times New Roman" w:hAnsi="Times New Roman"/>
        </w:rPr>
        <w:t>мөн</w:t>
      </w:r>
      <w:proofErr w:type="spellEnd"/>
      <w:r w:rsidRPr="00E0724F">
        <w:rPr>
          <w:rFonts w:ascii="Times New Roman" w:hAnsi="Times New Roman"/>
        </w:rPr>
        <w:t xml:space="preserve"> </w:t>
      </w:r>
      <w:proofErr w:type="spellStart"/>
      <w:r w:rsidRPr="00E0724F">
        <w:rPr>
          <w:rFonts w:ascii="Times New Roman" w:hAnsi="Times New Roman"/>
        </w:rPr>
        <w:t>төстэй</w:t>
      </w:r>
      <w:proofErr w:type="spellEnd"/>
      <w:r w:rsidRPr="00E0724F">
        <w:rPr>
          <w:rFonts w:ascii="Times New Roman" w:hAnsi="Times New Roman"/>
        </w:rPr>
        <w:t xml:space="preserve"> </w:t>
      </w:r>
      <w:proofErr w:type="spellStart"/>
      <w:r w:rsidRPr="00E0724F">
        <w:rPr>
          <w:rFonts w:ascii="Times New Roman" w:hAnsi="Times New Roman"/>
        </w:rPr>
        <w:t>байн</w:t>
      </w:r>
      <w:proofErr w:type="spellEnd"/>
      <w:r w:rsidRPr="00E0724F">
        <w:rPr>
          <w:rFonts w:ascii="Times New Roman" w:hAnsi="Times New Roman"/>
        </w:rPr>
        <w:t xml:space="preserve">. </w:t>
      </w:r>
      <w:proofErr w:type="spellStart"/>
      <w:r w:rsidRPr="00E0724F">
        <w:rPr>
          <w:rFonts w:ascii="Times New Roman" w:hAnsi="Times New Roman"/>
        </w:rPr>
        <w:t>Израйлчьууд</w:t>
      </w:r>
      <w:proofErr w:type="spellEnd"/>
      <w:r w:rsidRPr="00E0724F">
        <w:rPr>
          <w:rFonts w:ascii="Times New Roman" w:hAnsi="Times New Roman"/>
        </w:rPr>
        <w:t xml:space="preserve"> </w:t>
      </w:r>
      <w:proofErr w:type="spellStart"/>
      <w:r w:rsidRPr="00E0724F">
        <w:rPr>
          <w:rFonts w:ascii="Times New Roman" w:hAnsi="Times New Roman"/>
        </w:rPr>
        <w:t>дөчин</w:t>
      </w:r>
      <w:proofErr w:type="spellEnd"/>
      <w:r w:rsidRPr="00E0724F">
        <w:rPr>
          <w:rFonts w:ascii="Times New Roman" w:hAnsi="Times New Roman"/>
        </w:rPr>
        <w:t xml:space="preserve"> </w:t>
      </w:r>
      <w:proofErr w:type="spellStart"/>
      <w:r w:rsidRPr="00E0724F">
        <w:rPr>
          <w:rFonts w:ascii="Times New Roman" w:hAnsi="Times New Roman"/>
        </w:rPr>
        <w:t>жил</w:t>
      </w:r>
      <w:proofErr w:type="spellEnd"/>
      <w:r w:rsidRPr="00E0724F">
        <w:rPr>
          <w:rFonts w:ascii="Times New Roman" w:hAnsi="Times New Roman"/>
        </w:rPr>
        <w:t xml:space="preserve"> </w:t>
      </w:r>
      <w:proofErr w:type="spellStart"/>
      <w:r w:rsidRPr="00E0724F">
        <w:rPr>
          <w:rFonts w:ascii="Times New Roman" w:hAnsi="Times New Roman"/>
        </w:rPr>
        <w:t>цөлд</w:t>
      </w:r>
      <w:proofErr w:type="spellEnd"/>
      <w:r w:rsidRPr="00E0724F">
        <w:rPr>
          <w:rFonts w:ascii="Times New Roman" w:hAnsi="Times New Roman"/>
        </w:rPr>
        <w:t xml:space="preserve"> </w:t>
      </w:r>
      <w:proofErr w:type="spellStart"/>
      <w:r w:rsidRPr="00E0724F">
        <w:rPr>
          <w:rFonts w:ascii="Times New Roman" w:hAnsi="Times New Roman"/>
        </w:rPr>
        <w:t>байсан</w:t>
      </w:r>
      <w:proofErr w:type="spellEnd"/>
      <w:r w:rsidRPr="00E0724F">
        <w:rPr>
          <w:rFonts w:ascii="Times New Roman" w:hAnsi="Times New Roman"/>
        </w:rPr>
        <w:t xml:space="preserve"> </w:t>
      </w:r>
      <w:proofErr w:type="spellStart"/>
      <w:r w:rsidRPr="00E0724F">
        <w:rPr>
          <w:rFonts w:ascii="Times New Roman" w:hAnsi="Times New Roman"/>
        </w:rPr>
        <w:t>бол</w:t>
      </w:r>
      <w:proofErr w:type="spellEnd"/>
      <w:r w:rsidRPr="00E0724F">
        <w:rPr>
          <w:rFonts w:ascii="Times New Roman" w:hAnsi="Times New Roman"/>
        </w:rPr>
        <w:t xml:space="preserve"> </w:t>
      </w:r>
      <w:proofErr w:type="spellStart"/>
      <w:r w:rsidRPr="00E0724F">
        <w:rPr>
          <w:rFonts w:ascii="Times New Roman" w:hAnsi="Times New Roman"/>
        </w:rPr>
        <w:t>Матай</w:t>
      </w:r>
      <w:proofErr w:type="spellEnd"/>
      <w:r w:rsidRPr="00E0724F">
        <w:rPr>
          <w:rFonts w:ascii="Times New Roman" w:hAnsi="Times New Roman"/>
        </w:rPr>
        <w:t xml:space="preserve"> 4-ийн 2-т </w:t>
      </w:r>
      <w:proofErr w:type="spellStart"/>
      <w:r w:rsidRPr="00E0724F">
        <w:rPr>
          <w:rFonts w:ascii="Times New Roman" w:hAnsi="Times New Roman"/>
        </w:rPr>
        <w:t>байгаачлан</w:t>
      </w:r>
      <w:proofErr w:type="spellEnd"/>
      <w:r w:rsidRPr="00E0724F">
        <w:rPr>
          <w:rFonts w:ascii="Times New Roman" w:hAnsi="Times New Roman"/>
        </w:rPr>
        <w:t xml:space="preserve"> </w:t>
      </w:r>
      <w:proofErr w:type="spellStart"/>
      <w:r w:rsidRPr="00E0724F">
        <w:rPr>
          <w:rFonts w:ascii="Times New Roman" w:hAnsi="Times New Roman"/>
        </w:rPr>
        <w:t>Есүс</w:t>
      </w:r>
      <w:proofErr w:type="spellEnd"/>
      <w:r w:rsidRPr="00E0724F">
        <w:rPr>
          <w:rFonts w:ascii="Times New Roman" w:hAnsi="Times New Roman"/>
        </w:rPr>
        <w:t xml:space="preserve"> </w:t>
      </w:r>
      <w:proofErr w:type="spellStart"/>
      <w:r w:rsidRPr="00E0724F">
        <w:rPr>
          <w:rFonts w:ascii="Times New Roman" w:hAnsi="Times New Roman"/>
        </w:rPr>
        <w:t>дөчин</w:t>
      </w:r>
      <w:proofErr w:type="spellEnd"/>
      <w:r w:rsidRPr="00E0724F">
        <w:rPr>
          <w:rFonts w:ascii="Times New Roman" w:hAnsi="Times New Roman"/>
        </w:rPr>
        <w:t xml:space="preserve"> </w:t>
      </w:r>
      <w:proofErr w:type="spellStart"/>
      <w:r w:rsidRPr="00E0724F">
        <w:rPr>
          <w:rFonts w:ascii="Times New Roman" w:hAnsi="Times New Roman"/>
        </w:rPr>
        <w:t>өдрийг</w:t>
      </w:r>
      <w:proofErr w:type="spellEnd"/>
      <w:r w:rsidRPr="00E0724F">
        <w:rPr>
          <w:rFonts w:ascii="Times New Roman" w:hAnsi="Times New Roman"/>
        </w:rPr>
        <w:t xml:space="preserve"> </w:t>
      </w:r>
      <w:proofErr w:type="spellStart"/>
      <w:r w:rsidRPr="00E0724F">
        <w:rPr>
          <w:rFonts w:ascii="Times New Roman" w:hAnsi="Times New Roman"/>
        </w:rPr>
        <w:t>цөлд</w:t>
      </w:r>
      <w:proofErr w:type="spellEnd"/>
      <w:r w:rsidRPr="00E0724F">
        <w:rPr>
          <w:rFonts w:ascii="Times New Roman" w:hAnsi="Times New Roman"/>
        </w:rPr>
        <w:t xml:space="preserve"> </w:t>
      </w:r>
      <w:proofErr w:type="spellStart"/>
      <w:r w:rsidRPr="00E0724F">
        <w:rPr>
          <w:rFonts w:ascii="Times New Roman" w:hAnsi="Times New Roman"/>
        </w:rPr>
        <w:t>өнгөрөөжээ</w:t>
      </w:r>
      <w:proofErr w:type="spellEnd"/>
      <w:r w:rsidR="00C75FD8" w:rsidRPr="00E0724F">
        <w:rPr>
          <w:rFonts w:ascii="Times New Roman" w:hAnsi="Times New Roman"/>
          <w:lang w:val="mn-MN"/>
        </w:rPr>
        <w:t xml:space="preserve">. </w:t>
      </w:r>
    </w:p>
    <w:p w14:paraId="12FEECE6" w14:textId="77777777" w:rsidR="00C75FD8" w:rsidRPr="00E0724F" w:rsidRDefault="00E0724F" w:rsidP="000423C4">
      <w:pPr>
        <w:pStyle w:val="BodyTextIndent"/>
        <w:jc w:val="both"/>
        <w:rPr>
          <w:rFonts w:ascii="Times New Roman" w:hAnsi="Times New Roman"/>
          <w:lang w:val="mn-MN"/>
        </w:rPr>
      </w:pPr>
      <w:r w:rsidRPr="00E0724F">
        <w:rPr>
          <w:rFonts w:ascii="Times New Roman" w:hAnsi="Times New Roman"/>
          <w:lang w:val="mn-MN"/>
        </w:rPr>
        <w:t>Гуравдугаарт, Есүс Христ уруу татагдаж байхдаа өлсөж байсан. Матай 4-ийн 3-т адгийн муу ёрын сүнс Есүсийг чулууг талх болго гэж хэлдэг. Үүнийг Израйльчууд цөлд байхдаа ус, хүнсээр гачигдаж байсантай жишиж болох юм</w:t>
      </w:r>
      <w:r w:rsidR="00C75FD8" w:rsidRPr="00E0724F">
        <w:rPr>
          <w:rFonts w:ascii="Times New Roman" w:hAnsi="Times New Roman"/>
          <w:lang w:val="mn-MN"/>
        </w:rPr>
        <w:t xml:space="preserve">. </w:t>
      </w:r>
    </w:p>
    <w:p w14:paraId="58D2DF76" w14:textId="77777777" w:rsidR="00C75FD8" w:rsidRPr="00E0724F" w:rsidRDefault="00E0724F" w:rsidP="00E0724F">
      <w:pPr>
        <w:pStyle w:val="BodyTextIndent"/>
        <w:jc w:val="both"/>
        <w:rPr>
          <w:rFonts w:ascii="Times New Roman" w:hAnsi="Times New Roman"/>
          <w:lang w:val="mn-MN"/>
        </w:rPr>
      </w:pPr>
      <w:r w:rsidRPr="00E0724F">
        <w:rPr>
          <w:rFonts w:ascii="Times New Roman" w:hAnsi="Times New Roman"/>
          <w:lang w:val="mn-MN"/>
        </w:rPr>
        <w:t>Дөрөвдүгээрт, Есүс өөрөө Бичээсээс иш татан ашиглахдаа өөрийн амьдралыг Израйлийн цөлд үзсэн шалгалттай холбодог. Матай 4-ийн 4-р ишлэлд Есүс Дэд хуулийн 8-р бүлгийн 3-ыг иш татдаг. Мөн Матай номын 4-ийн 7-д Дэд хуулийн 6-н 16-г, Матай 4:10-т Дэд Хуулийн 6-н 13-ыг иш татсан байдаг. Хуучин Гэрээний энэ бүх хэсэгт Мөшэх Израйльчуудын цөлд үзсэн шалгалтын  талаар бичсэн байдаг. Ийнхүү иш татсанаараа Есүс өөрийн цөлд соригдсоныг Израйль үндэстний үзсэн сорилготой холбосон байна</w:t>
      </w:r>
      <w:r w:rsidR="00C75FD8" w:rsidRPr="00E0724F">
        <w:rPr>
          <w:rFonts w:ascii="Times New Roman" w:hAnsi="Times New Roman"/>
          <w:lang w:val="mn-MN"/>
        </w:rPr>
        <w:t>.</w:t>
      </w:r>
    </w:p>
    <w:p w14:paraId="2CD39CA4" w14:textId="77777777" w:rsidR="00C75FD8" w:rsidRPr="003C732F" w:rsidRDefault="003C732F" w:rsidP="003C732F">
      <w:pPr>
        <w:ind w:firstLine="720"/>
        <w:jc w:val="both"/>
        <w:rPr>
          <w:rFonts w:ascii="Times New Roman" w:hAnsi="Times New Roman" w:cs="Times New Roman"/>
          <w:lang w:val="mn-MN"/>
        </w:rPr>
      </w:pPr>
      <w:r w:rsidRPr="003C732F">
        <w:rPr>
          <w:rFonts w:ascii="Times New Roman" w:hAnsi="Times New Roman" w:cs="Times New Roman"/>
          <w:lang w:val="mn-MN"/>
        </w:rPr>
        <w:t>Матай Есүсийн уруу татагдсаныг Мөшэхийн Эхлэл 2-3-т Израйльчуудад зориулан бичсэн түүхтэй холбосныг бид сая харлаа. Есүс дуулгавартай байснаараа Адаам болон Израйльчуудын хийж чадаагүйг гүйцээсэн юм. Есүс Христ ийнхүү Ертөнцийн Эзэний тушаалуудад үнэнч байсан. Ийм ч учраас Есүс Луух 23:43-т байдаг алдарт үгсээ хэлсэн юм. Израйльчууд аз жаргал бүхий Хинаан оронд орохын тулд бэлдэж цөлд зовлон зүдгүүрийг үзсэн. Үүнчлэн Есүс загалмай дээр байхдаа гэмээсээ эргэсэн хулгайчид дараах үгийг хэлсэн</w:t>
      </w:r>
      <w:r w:rsidR="00C75FD8" w:rsidRPr="003C732F">
        <w:rPr>
          <w:rFonts w:ascii="Times New Roman" w:hAnsi="Times New Roman" w:cs="Times New Roman"/>
          <w:lang w:val="mn-MN"/>
        </w:rPr>
        <w:t xml:space="preserve">: </w:t>
      </w:r>
    </w:p>
    <w:p w14:paraId="4D2D1333" w14:textId="77777777" w:rsidR="00C75FD8" w:rsidRPr="003C732F" w:rsidRDefault="00C75FD8" w:rsidP="00C75FD8">
      <w:pPr>
        <w:pStyle w:val="BodyTextIndent"/>
        <w:ind w:firstLine="0"/>
        <w:rPr>
          <w:rFonts w:ascii="Times New Roman" w:hAnsi="Times New Roman"/>
          <w:lang w:val="mn-MN"/>
        </w:rPr>
      </w:pPr>
    </w:p>
    <w:p w14:paraId="55465A47" w14:textId="77777777" w:rsidR="00C75FD8" w:rsidRPr="00C75FD8" w:rsidRDefault="00C75FD8" w:rsidP="000423C4">
      <w:pPr>
        <w:pStyle w:val="Scripturequotes"/>
      </w:pPr>
      <w:r w:rsidRPr="00C75FD8">
        <w:t>I</w:t>
      </w:r>
      <w:r w:rsidR="00403309" w:rsidRPr="00403309">
        <w:rPr>
          <w:lang w:val="mn-MN"/>
        </w:rPr>
        <w:t xml:space="preserve"> </w:t>
      </w:r>
      <w:r w:rsidR="00403309">
        <w:rPr>
          <w:lang w:val="mn-MN"/>
        </w:rPr>
        <w:t>Би чамд чин үнэнийг хэлж байна, өнөөдөр чи надтай хамт Мөнхийн Улсад орох болно</w:t>
      </w:r>
      <w:r w:rsidRPr="00C75FD8">
        <w:t xml:space="preserve"> (</w:t>
      </w:r>
      <w:r w:rsidR="00403309">
        <w:rPr>
          <w:lang w:val="mn-MN"/>
        </w:rPr>
        <w:t>Луух</w:t>
      </w:r>
      <w:r w:rsidRPr="00C75FD8">
        <w:t xml:space="preserve"> 23:43).</w:t>
      </w:r>
    </w:p>
    <w:p w14:paraId="07022BF7" w14:textId="77777777" w:rsidR="00C75FD8" w:rsidRPr="00C75FD8" w:rsidRDefault="00C75FD8" w:rsidP="00C75FD8">
      <w:pPr>
        <w:pStyle w:val="BodyTextIndent"/>
        <w:ind w:firstLine="0"/>
        <w:rPr>
          <w:rFonts w:ascii="Times New Roman" w:hAnsi="Times New Roman"/>
        </w:rPr>
      </w:pPr>
    </w:p>
    <w:p w14:paraId="795D51DB" w14:textId="77777777" w:rsidR="00C75FD8" w:rsidRPr="00C75FD8" w:rsidRDefault="003C732F" w:rsidP="000423C4">
      <w:pPr>
        <w:pStyle w:val="BodyTextIndent"/>
        <w:ind w:firstLine="0"/>
        <w:jc w:val="both"/>
        <w:rPr>
          <w:rFonts w:ascii="Times New Roman" w:hAnsi="Times New Roman"/>
        </w:rPr>
      </w:pPr>
      <w:proofErr w:type="spellStart"/>
      <w:r w:rsidRPr="003C732F">
        <w:rPr>
          <w:rFonts w:ascii="Times New Roman" w:hAnsi="Times New Roman"/>
        </w:rPr>
        <w:t>Есүс</w:t>
      </w:r>
      <w:proofErr w:type="spellEnd"/>
      <w:r w:rsidRPr="003C732F">
        <w:rPr>
          <w:rFonts w:ascii="Times New Roman" w:hAnsi="Times New Roman"/>
        </w:rPr>
        <w:t xml:space="preserve"> </w:t>
      </w:r>
      <w:proofErr w:type="spellStart"/>
      <w:r w:rsidRPr="003C732F">
        <w:rPr>
          <w:rFonts w:ascii="Times New Roman" w:hAnsi="Times New Roman"/>
        </w:rPr>
        <w:t>Христ</w:t>
      </w:r>
      <w:proofErr w:type="spellEnd"/>
      <w:r w:rsidRPr="003C732F">
        <w:rPr>
          <w:rFonts w:ascii="Times New Roman" w:hAnsi="Times New Roman"/>
        </w:rPr>
        <w:t xml:space="preserve"> </w:t>
      </w:r>
      <w:proofErr w:type="spellStart"/>
      <w:r w:rsidRPr="003C732F">
        <w:rPr>
          <w:rFonts w:ascii="Times New Roman" w:hAnsi="Times New Roman"/>
        </w:rPr>
        <w:t>түүнийг</w:t>
      </w:r>
      <w:proofErr w:type="spellEnd"/>
      <w:r w:rsidRPr="003C732F">
        <w:rPr>
          <w:rFonts w:ascii="Times New Roman" w:hAnsi="Times New Roman"/>
        </w:rPr>
        <w:t xml:space="preserve"> </w:t>
      </w:r>
      <w:proofErr w:type="spellStart"/>
      <w:r w:rsidRPr="003C732F">
        <w:rPr>
          <w:rFonts w:ascii="Times New Roman" w:hAnsi="Times New Roman"/>
        </w:rPr>
        <w:t>үүрдийн</w:t>
      </w:r>
      <w:proofErr w:type="spellEnd"/>
      <w:r w:rsidRPr="003C732F">
        <w:rPr>
          <w:rFonts w:ascii="Times New Roman" w:hAnsi="Times New Roman"/>
        </w:rPr>
        <w:t xml:space="preserve"> </w:t>
      </w:r>
      <w:proofErr w:type="spellStart"/>
      <w:r w:rsidRPr="003C732F">
        <w:rPr>
          <w:rFonts w:ascii="Times New Roman" w:hAnsi="Times New Roman"/>
        </w:rPr>
        <w:t>аз</w:t>
      </w:r>
      <w:proofErr w:type="spellEnd"/>
      <w:r w:rsidRPr="003C732F">
        <w:rPr>
          <w:rFonts w:ascii="Times New Roman" w:hAnsi="Times New Roman"/>
        </w:rPr>
        <w:t xml:space="preserve"> </w:t>
      </w:r>
      <w:proofErr w:type="spellStart"/>
      <w:r w:rsidRPr="003C732F">
        <w:rPr>
          <w:rFonts w:ascii="Times New Roman" w:hAnsi="Times New Roman"/>
        </w:rPr>
        <w:t>жаргалаар</w:t>
      </w:r>
      <w:proofErr w:type="spellEnd"/>
      <w:r w:rsidRPr="003C732F">
        <w:rPr>
          <w:rFonts w:ascii="Times New Roman" w:hAnsi="Times New Roman"/>
        </w:rPr>
        <w:t xml:space="preserve"> </w:t>
      </w:r>
      <w:proofErr w:type="spellStart"/>
      <w:r w:rsidRPr="003C732F">
        <w:rPr>
          <w:rFonts w:ascii="Times New Roman" w:hAnsi="Times New Roman"/>
        </w:rPr>
        <w:t>шагнасан</w:t>
      </w:r>
      <w:proofErr w:type="spellEnd"/>
      <w:r w:rsidR="00C75FD8" w:rsidRPr="00C75FD8">
        <w:rPr>
          <w:rFonts w:ascii="Times New Roman" w:hAnsi="Times New Roman"/>
        </w:rPr>
        <w:t xml:space="preserve">. </w:t>
      </w:r>
    </w:p>
    <w:p w14:paraId="0C1A486E" w14:textId="77777777" w:rsidR="00C75FD8" w:rsidRPr="00C75FD8" w:rsidRDefault="003C732F" w:rsidP="003C732F">
      <w:pPr>
        <w:pStyle w:val="BodyTextIndent"/>
        <w:jc w:val="both"/>
        <w:rPr>
          <w:rFonts w:ascii="Times New Roman" w:hAnsi="Times New Roman"/>
        </w:rPr>
      </w:pPr>
      <w:proofErr w:type="spellStart"/>
      <w:r w:rsidRPr="003C732F">
        <w:rPr>
          <w:rFonts w:ascii="Times New Roman" w:hAnsi="Times New Roman"/>
        </w:rPr>
        <w:t>Шинэ</w:t>
      </w:r>
      <w:proofErr w:type="spellEnd"/>
      <w:r w:rsidRPr="003C732F">
        <w:rPr>
          <w:rFonts w:ascii="Times New Roman" w:hAnsi="Times New Roman"/>
        </w:rPr>
        <w:t xml:space="preserve"> </w:t>
      </w:r>
      <w:proofErr w:type="spellStart"/>
      <w:r w:rsidRPr="003C732F">
        <w:rPr>
          <w:rFonts w:ascii="Times New Roman" w:hAnsi="Times New Roman"/>
        </w:rPr>
        <w:t>Гэрээнд</w:t>
      </w:r>
      <w:proofErr w:type="spellEnd"/>
      <w:r w:rsidRPr="003C732F">
        <w:rPr>
          <w:rFonts w:ascii="Times New Roman" w:hAnsi="Times New Roman"/>
        </w:rPr>
        <w:t xml:space="preserve"> </w:t>
      </w:r>
      <w:proofErr w:type="spellStart"/>
      <w:r w:rsidRPr="003C732F">
        <w:rPr>
          <w:rFonts w:ascii="Times New Roman" w:hAnsi="Times New Roman"/>
        </w:rPr>
        <w:t>Адаам</w:t>
      </w:r>
      <w:proofErr w:type="spellEnd"/>
      <w:r w:rsidRPr="003C732F">
        <w:rPr>
          <w:rFonts w:ascii="Times New Roman" w:hAnsi="Times New Roman"/>
        </w:rPr>
        <w:t xml:space="preserve">, </w:t>
      </w:r>
      <w:proofErr w:type="spellStart"/>
      <w:r w:rsidRPr="003C732F">
        <w:rPr>
          <w:rFonts w:ascii="Times New Roman" w:hAnsi="Times New Roman"/>
        </w:rPr>
        <w:t>Хаваахын</w:t>
      </w:r>
      <w:proofErr w:type="spellEnd"/>
      <w:r w:rsidRPr="003C732F">
        <w:rPr>
          <w:rFonts w:ascii="Times New Roman" w:hAnsi="Times New Roman"/>
        </w:rPr>
        <w:t xml:space="preserve"> </w:t>
      </w:r>
      <w:proofErr w:type="spellStart"/>
      <w:r w:rsidRPr="003C732F">
        <w:rPr>
          <w:rFonts w:ascii="Times New Roman" w:hAnsi="Times New Roman"/>
        </w:rPr>
        <w:t>үзсэн</w:t>
      </w:r>
      <w:proofErr w:type="spellEnd"/>
      <w:r w:rsidRPr="003C732F">
        <w:rPr>
          <w:rFonts w:ascii="Times New Roman" w:hAnsi="Times New Roman"/>
        </w:rPr>
        <w:t xml:space="preserve"> </w:t>
      </w:r>
      <w:proofErr w:type="spellStart"/>
      <w:r w:rsidRPr="003C732F">
        <w:rPr>
          <w:rFonts w:ascii="Times New Roman" w:hAnsi="Times New Roman"/>
        </w:rPr>
        <w:t>уруу</w:t>
      </w:r>
      <w:proofErr w:type="spellEnd"/>
      <w:r w:rsidRPr="003C732F">
        <w:rPr>
          <w:rFonts w:ascii="Times New Roman" w:hAnsi="Times New Roman"/>
        </w:rPr>
        <w:t xml:space="preserve"> </w:t>
      </w:r>
      <w:proofErr w:type="spellStart"/>
      <w:r w:rsidRPr="003C732F">
        <w:rPr>
          <w:rFonts w:ascii="Times New Roman" w:hAnsi="Times New Roman"/>
        </w:rPr>
        <w:t>таталт</w:t>
      </w:r>
      <w:proofErr w:type="spellEnd"/>
      <w:r w:rsidRPr="003C732F">
        <w:rPr>
          <w:rFonts w:ascii="Times New Roman" w:hAnsi="Times New Roman"/>
        </w:rPr>
        <w:t xml:space="preserve">, </w:t>
      </w:r>
      <w:proofErr w:type="spellStart"/>
      <w:r w:rsidRPr="003C732F">
        <w:rPr>
          <w:rFonts w:ascii="Times New Roman" w:hAnsi="Times New Roman"/>
        </w:rPr>
        <w:t>Израйлийн</w:t>
      </w:r>
      <w:proofErr w:type="spellEnd"/>
      <w:r w:rsidRPr="003C732F">
        <w:rPr>
          <w:rFonts w:ascii="Times New Roman" w:hAnsi="Times New Roman"/>
        </w:rPr>
        <w:t xml:space="preserve"> </w:t>
      </w:r>
      <w:proofErr w:type="spellStart"/>
      <w:r w:rsidRPr="003C732F">
        <w:rPr>
          <w:rFonts w:ascii="Times New Roman" w:hAnsi="Times New Roman"/>
        </w:rPr>
        <w:t>цөлд</w:t>
      </w:r>
      <w:proofErr w:type="spellEnd"/>
      <w:r w:rsidRPr="003C732F">
        <w:rPr>
          <w:rFonts w:ascii="Times New Roman" w:hAnsi="Times New Roman"/>
        </w:rPr>
        <w:t xml:space="preserve"> </w:t>
      </w:r>
      <w:proofErr w:type="spellStart"/>
      <w:r w:rsidRPr="003C732F">
        <w:rPr>
          <w:rFonts w:ascii="Times New Roman" w:hAnsi="Times New Roman"/>
        </w:rPr>
        <w:t>үзсэн</w:t>
      </w:r>
      <w:proofErr w:type="spellEnd"/>
      <w:r w:rsidRPr="003C732F">
        <w:rPr>
          <w:rFonts w:ascii="Times New Roman" w:hAnsi="Times New Roman"/>
        </w:rPr>
        <w:t xml:space="preserve"> </w:t>
      </w:r>
      <w:proofErr w:type="spellStart"/>
      <w:r w:rsidRPr="003C732F">
        <w:rPr>
          <w:rFonts w:ascii="Times New Roman" w:hAnsi="Times New Roman"/>
        </w:rPr>
        <w:t>шалгалтыг</w:t>
      </w:r>
      <w:proofErr w:type="spellEnd"/>
      <w:r w:rsidRPr="003C732F">
        <w:rPr>
          <w:rFonts w:ascii="Times New Roman" w:hAnsi="Times New Roman"/>
        </w:rPr>
        <w:t xml:space="preserve"> </w:t>
      </w:r>
      <w:proofErr w:type="spellStart"/>
      <w:r w:rsidRPr="003C732F">
        <w:rPr>
          <w:rFonts w:ascii="Times New Roman" w:hAnsi="Times New Roman"/>
        </w:rPr>
        <w:t>Есүс</w:t>
      </w:r>
      <w:proofErr w:type="spellEnd"/>
      <w:r w:rsidRPr="003C732F">
        <w:rPr>
          <w:rFonts w:ascii="Times New Roman" w:hAnsi="Times New Roman"/>
        </w:rPr>
        <w:t xml:space="preserve"> </w:t>
      </w:r>
      <w:proofErr w:type="spellStart"/>
      <w:r w:rsidRPr="003C732F">
        <w:rPr>
          <w:rFonts w:ascii="Times New Roman" w:hAnsi="Times New Roman"/>
        </w:rPr>
        <w:t>Христийн</w:t>
      </w:r>
      <w:proofErr w:type="spellEnd"/>
      <w:r w:rsidRPr="003C732F">
        <w:rPr>
          <w:rFonts w:ascii="Times New Roman" w:hAnsi="Times New Roman"/>
        </w:rPr>
        <w:t xml:space="preserve"> </w:t>
      </w:r>
      <w:proofErr w:type="spellStart"/>
      <w:r w:rsidRPr="003C732F">
        <w:rPr>
          <w:rFonts w:ascii="Times New Roman" w:hAnsi="Times New Roman"/>
        </w:rPr>
        <w:t>энэ</w:t>
      </w:r>
      <w:proofErr w:type="spellEnd"/>
      <w:r w:rsidRPr="003C732F">
        <w:rPr>
          <w:rFonts w:ascii="Times New Roman" w:hAnsi="Times New Roman"/>
        </w:rPr>
        <w:t xml:space="preserve"> </w:t>
      </w:r>
      <w:proofErr w:type="spellStart"/>
      <w:r w:rsidRPr="003C732F">
        <w:rPr>
          <w:rFonts w:ascii="Times New Roman" w:hAnsi="Times New Roman"/>
        </w:rPr>
        <w:t>дэлхий</w:t>
      </w:r>
      <w:proofErr w:type="spellEnd"/>
      <w:r w:rsidRPr="003C732F">
        <w:rPr>
          <w:rFonts w:ascii="Times New Roman" w:hAnsi="Times New Roman"/>
        </w:rPr>
        <w:t xml:space="preserve"> </w:t>
      </w:r>
      <w:proofErr w:type="spellStart"/>
      <w:r w:rsidRPr="003C732F">
        <w:rPr>
          <w:rFonts w:ascii="Times New Roman" w:hAnsi="Times New Roman"/>
        </w:rPr>
        <w:t>дээрх</w:t>
      </w:r>
      <w:proofErr w:type="spellEnd"/>
      <w:r w:rsidRPr="003C732F">
        <w:rPr>
          <w:rFonts w:ascii="Times New Roman" w:hAnsi="Times New Roman"/>
        </w:rPr>
        <w:t xml:space="preserve"> </w:t>
      </w:r>
      <w:proofErr w:type="spellStart"/>
      <w:r w:rsidRPr="003C732F">
        <w:rPr>
          <w:rFonts w:ascii="Times New Roman" w:hAnsi="Times New Roman"/>
        </w:rPr>
        <w:t>үйлчлэл</w:t>
      </w:r>
      <w:proofErr w:type="spellEnd"/>
      <w:r w:rsidRPr="003C732F">
        <w:rPr>
          <w:rFonts w:ascii="Times New Roman" w:hAnsi="Times New Roman"/>
        </w:rPr>
        <w:t xml:space="preserve"> </w:t>
      </w:r>
      <w:proofErr w:type="spellStart"/>
      <w:r w:rsidRPr="003C732F">
        <w:rPr>
          <w:rFonts w:ascii="Times New Roman" w:hAnsi="Times New Roman"/>
        </w:rPr>
        <w:t>буюу</w:t>
      </w:r>
      <w:proofErr w:type="spellEnd"/>
      <w:r w:rsidRPr="003C732F">
        <w:rPr>
          <w:rFonts w:ascii="Times New Roman" w:hAnsi="Times New Roman"/>
        </w:rPr>
        <w:t xml:space="preserve"> </w:t>
      </w:r>
      <w:proofErr w:type="spellStart"/>
      <w:r w:rsidRPr="003C732F">
        <w:rPr>
          <w:rFonts w:ascii="Times New Roman" w:hAnsi="Times New Roman"/>
        </w:rPr>
        <w:t>Түүний</w:t>
      </w:r>
      <w:proofErr w:type="spellEnd"/>
      <w:r w:rsidRPr="003C732F">
        <w:rPr>
          <w:rFonts w:ascii="Times New Roman" w:hAnsi="Times New Roman"/>
        </w:rPr>
        <w:t xml:space="preserve"> </w:t>
      </w:r>
      <w:proofErr w:type="spellStart"/>
      <w:r w:rsidRPr="003C732F">
        <w:rPr>
          <w:rFonts w:ascii="Times New Roman" w:hAnsi="Times New Roman"/>
        </w:rPr>
        <w:t>хаант</w:t>
      </w:r>
      <w:proofErr w:type="spellEnd"/>
      <w:r w:rsidRPr="003C732F">
        <w:rPr>
          <w:rFonts w:ascii="Times New Roman" w:hAnsi="Times New Roman"/>
        </w:rPr>
        <w:t xml:space="preserve"> </w:t>
      </w:r>
      <w:proofErr w:type="spellStart"/>
      <w:r w:rsidRPr="003C732F">
        <w:rPr>
          <w:rFonts w:ascii="Times New Roman" w:hAnsi="Times New Roman"/>
        </w:rPr>
        <w:t>улсын</w:t>
      </w:r>
      <w:proofErr w:type="spellEnd"/>
      <w:r w:rsidRPr="003C732F">
        <w:rPr>
          <w:rFonts w:ascii="Times New Roman" w:hAnsi="Times New Roman"/>
        </w:rPr>
        <w:t xml:space="preserve"> </w:t>
      </w:r>
      <w:proofErr w:type="spellStart"/>
      <w:r w:rsidRPr="003C732F">
        <w:rPr>
          <w:rFonts w:ascii="Times New Roman" w:hAnsi="Times New Roman"/>
        </w:rPr>
        <w:t>эхлэлтэй</w:t>
      </w:r>
      <w:proofErr w:type="spellEnd"/>
      <w:r w:rsidRPr="003C732F">
        <w:rPr>
          <w:rFonts w:ascii="Times New Roman" w:hAnsi="Times New Roman"/>
        </w:rPr>
        <w:t xml:space="preserve"> </w:t>
      </w:r>
      <w:proofErr w:type="spellStart"/>
      <w:r w:rsidRPr="003C732F">
        <w:rPr>
          <w:rFonts w:ascii="Times New Roman" w:hAnsi="Times New Roman"/>
        </w:rPr>
        <w:t>холбогдож</w:t>
      </w:r>
      <w:proofErr w:type="spellEnd"/>
      <w:r w:rsidRPr="003C732F">
        <w:rPr>
          <w:rFonts w:ascii="Times New Roman" w:hAnsi="Times New Roman"/>
        </w:rPr>
        <w:t xml:space="preserve"> </w:t>
      </w:r>
      <w:proofErr w:type="spellStart"/>
      <w:r w:rsidRPr="003C732F">
        <w:rPr>
          <w:rFonts w:ascii="Times New Roman" w:hAnsi="Times New Roman"/>
        </w:rPr>
        <w:t>байгааг</w:t>
      </w:r>
      <w:proofErr w:type="spellEnd"/>
      <w:r w:rsidRPr="003C732F">
        <w:rPr>
          <w:rFonts w:ascii="Times New Roman" w:hAnsi="Times New Roman"/>
        </w:rPr>
        <w:t xml:space="preserve"> </w:t>
      </w:r>
      <w:proofErr w:type="spellStart"/>
      <w:r w:rsidRPr="003C732F">
        <w:rPr>
          <w:rFonts w:ascii="Times New Roman" w:hAnsi="Times New Roman"/>
        </w:rPr>
        <w:t>харлаа</w:t>
      </w:r>
      <w:proofErr w:type="spellEnd"/>
      <w:r w:rsidRPr="003C732F">
        <w:rPr>
          <w:rFonts w:ascii="Times New Roman" w:hAnsi="Times New Roman"/>
        </w:rPr>
        <w:t>.</w:t>
      </w:r>
      <w:r>
        <w:rPr>
          <w:rFonts w:ascii="Times New Roman" w:hAnsi="Times New Roman"/>
        </w:rPr>
        <w:t xml:space="preserve"> </w:t>
      </w:r>
      <w:proofErr w:type="spellStart"/>
      <w:r w:rsidRPr="003C732F">
        <w:rPr>
          <w:rFonts w:ascii="Times New Roman" w:hAnsi="Times New Roman"/>
        </w:rPr>
        <w:t>Христ</w:t>
      </w:r>
      <w:proofErr w:type="spellEnd"/>
      <w:r w:rsidRPr="003C732F">
        <w:rPr>
          <w:rFonts w:ascii="Times New Roman" w:hAnsi="Times New Roman"/>
        </w:rPr>
        <w:t xml:space="preserve"> </w:t>
      </w:r>
      <w:proofErr w:type="spellStart"/>
      <w:r w:rsidRPr="003C732F">
        <w:rPr>
          <w:rFonts w:ascii="Times New Roman" w:hAnsi="Times New Roman"/>
        </w:rPr>
        <w:t>бол</w:t>
      </w:r>
      <w:proofErr w:type="spellEnd"/>
      <w:r w:rsidRPr="003C732F">
        <w:rPr>
          <w:rFonts w:ascii="Times New Roman" w:hAnsi="Times New Roman"/>
        </w:rPr>
        <w:t xml:space="preserve"> </w:t>
      </w:r>
      <w:proofErr w:type="spellStart"/>
      <w:r w:rsidRPr="003C732F">
        <w:rPr>
          <w:rFonts w:ascii="Times New Roman" w:hAnsi="Times New Roman"/>
        </w:rPr>
        <w:t>эхний</w:t>
      </w:r>
      <w:proofErr w:type="spellEnd"/>
      <w:r w:rsidRPr="003C732F">
        <w:rPr>
          <w:rFonts w:ascii="Times New Roman" w:hAnsi="Times New Roman"/>
        </w:rPr>
        <w:t xml:space="preserve"> </w:t>
      </w:r>
      <w:proofErr w:type="spellStart"/>
      <w:r w:rsidRPr="003C732F">
        <w:rPr>
          <w:rFonts w:ascii="Times New Roman" w:hAnsi="Times New Roman"/>
        </w:rPr>
        <w:t>Адаамын</w:t>
      </w:r>
      <w:proofErr w:type="spellEnd"/>
      <w:r w:rsidRPr="003C732F">
        <w:rPr>
          <w:rFonts w:ascii="Times New Roman" w:hAnsi="Times New Roman"/>
        </w:rPr>
        <w:t xml:space="preserve"> </w:t>
      </w:r>
      <w:proofErr w:type="spellStart"/>
      <w:r w:rsidRPr="003C732F">
        <w:rPr>
          <w:rFonts w:ascii="Times New Roman" w:hAnsi="Times New Roman"/>
        </w:rPr>
        <w:t>алдсаныг</w:t>
      </w:r>
      <w:proofErr w:type="spellEnd"/>
      <w:r w:rsidRPr="003C732F">
        <w:rPr>
          <w:rFonts w:ascii="Times New Roman" w:hAnsi="Times New Roman"/>
        </w:rPr>
        <w:t xml:space="preserve"> </w:t>
      </w:r>
      <w:proofErr w:type="spellStart"/>
      <w:r w:rsidRPr="003C732F">
        <w:rPr>
          <w:rFonts w:ascii="Times New Roman" w:hAnsi="Times New Roman"/>
        </w:rPr>
        <w:t>амжилттай</w:t>
      </w:r>
      <w:proofErr w:type="spellEnd"/>
      <w:r w:rsidRPr="003C732F">
        <w:rPr>
          <w:rFonts w:ascii="Times New Roman" w:hAnsi="Times New Roman"/>
        </w:rPr>
        <w:t xml:space="preserve"> </w:t>
      </w:r>
      <w:proofErr w:type="spellStart"/>
      <w:r w:rsidRPr="003C732F">
        <w:rPr>
          <w:rFonts w:ascii="Times New Roman" w:hAnsi="Times New Roman"/>
        </w:rPr>
        <w:t>давсан</w:t>
      </w:r>
      <w:proofErr w:type="spellEnd"/>
      <w:r w:rsidRPr="003C732F">
        <w:rPr>
          <w:rFonts w:ascii="Times New Roman" w:hAnsi="Times New Roman"/>
        </w:rPr>
        <w:t xml:space="preserve"> </w:t>
      </w:r>
      <w:proofErr w:type="spellStart"/>
      <w:r w:rsidRPr="003C732F">
        <w:rPr>
          <w:rFonts w:ascii="Times New Roman" w:hAnsi="Times New Roman"/>
        </w:rPr>
        <w:t>сүүлийн</w:t>
      </w:r>
      <w:proofErr w:type="spellEnd"/>
      <w:r w:rsidRPr="003C732F">
        <w:rPr>
          <w:rFonts w:ascii="Times New Roman" w:hAnsi="Times New Roman"/>
        </w:rPr>
        <w:t xml:space="preserve"> </w:t>
      </w:r>
      <w:proofErr w:type="spellStart"/>
      <w:r w:rsidRPr="003C732F">
        <w:rPr>
          <w:rFonts w:ascii="Times New Roman" w:hAnsi="Times New Roman"/>
        </w:rPr>
        <w:t>Адаам</w:t>
      </w:r>
      <w:proofErr w:type="spellEnd"/>
      <w:r w:rsidRPr="003C732F">
        <w:rPr>
          <w:rFonts w:ascii="Times New Roman" w:hAnsi="Times New Roman"/>
        </w:rPr>
        <w:t xml:space="preserve"> </w:t>
      </w:r>
      <w:proofErr w:type="spellStart"/>
      <w:r w:rsidRPr="003C732F">
        <w:rPr>
          <w:rFonts w:ascii="Times New Roman" w:hAnsi="Times New Roman"/>
        </w:rPr>
        <w:t>юм</w:t>
      </w:r>
      <w:proofErr w:type="spellEnd"/>
      <w:r w:rsidRPr="003C732F">
        <w:rPr>
          <w:rFonts w:ascii="Times New Roman" w:hAnsi="Times New Roman"/>
        </w:rPr>
        <w:t xml:space="preserve">. </w:t>
      </w:r>
      <w:proofErr w:type="spellStart"/>
      <w:r w:rsidRPr="003C732F">
        <w:rPr>
          <w:rFonts w:ascii="Times New Roman" w:hAnsi="Times New Roman"/>
        </w:rPr>
        <w:t>Мөн</w:t>
      </w:r>
      <w:proofErr w:type="spellEnd"/>
      <w:r w:rsidRPr="003C732F">
        <w:rPr>
          <w:rFonts w:ascii="Times New Roman" w:hAnsi="Times New Roman"/>
        </w:rPr>
        <w:t xml:space="preserve"> </w:t>
      </w:r>
      <w:proofErr w:type="spellStart"/>
      <w:r w:rsidRPr="003C732F">
        <w:rPr>
          <w:rFonts w:ascii="Times New Roman" w:hAnsi="Times New Roman"/>
        </w:rPr>
        <w:t>түүнчлэн</w:t>
      </w:r>
      <w:proofErr w:type="spellEnd"/>
      <w:r w:rsidRPr="003C732F">
        <w:rPr>
          <w:rFonts w:ascii="Times New Roman" w:hAnsi="Times New Roman"/>
        </w:rPr>
        <w:t xml:space="preserve">, </w:t>
      </w:r>
      <w:proofErr w:type="spellStart"/>
      <w:r w:rsidRPr="003C732F">
        <w:rPr>
          <w:rFonts w:ascii="Times New Roman" w:hAnsi="Times New Roman"/>
        </w:rPr>
        <w:t>Есүс</w:t>
      </w:r>
      <w:proofErr w:type="spellEnd"/>
      <w:r w:rsidRPr="003C732F">
        <w:rPr>
          <w:rFonts w:ascii="Times New Roman" w:hAnsi="Times New Roman"/>
        </w:rPr>
        <w:t xml:space="preserve"> </w:t>
      </w:r>
      <w:proofErr w:type="spellStart"/>
      <w:r w:rsidRPr="003C732F">
        <w:rPr>
          <w:rFonts w:ascii="Times New Roman" w:hAnsi="Times New Roman"/>
        </w:rPr>
        <w:t>Христ</w:t>
      </w:r>
      <w:proofErr w:type="spellEnd"/>
      <w:r w:rsidRPr="003C732F">
        <w:rPr>
          <w:rFonts w:ascii="Times New Roman" w:hAnsi="Times New Roman"/>
        </w:rPr>
        <w:t xml:space="preserve">  </w:t>
      </w:r>
      <w:proofErr w:type="spellStart"/>
      <w:r w:rsidRPr="003C732F">
        <w:rPr>
          <w:rFonts w:ascii="Times New Roman" w:hAnsi="Times New Roman"/>
        </w:rPr>
        <w:t>Израйлийн</w:t>
      </w:r>
      <w:proofErr w:type="spellEnd"/>
      <w:r w:rsidRPr="003C732F">
        <w:rPr>
          <w:rFonts w:ascii="Times New Roman" w:hAnsi="Times New Roman"/>
        </w:rPr>
        <w:t xml:space="preserve"> </w:t>
      </w:r>
      <w:proofErr w:type="spellStart"/>
      <w:r w:rsidRPr="003C732F">
        <w:rPr>
          <w:rFonts w:ascii="Times New Roman" w:hAnsi="Times New Roman"/>
        </w:rPr>
        <w:t>цөлд</w:t>
      </w:r>
      <w:proofErr w:type="spellEnd"/>
      <w:r w:rsidRPr="003C732F">
        <w:rPr>
          <w:rFonts w:ascii="Times New Roman" w:hAnsi="Times New Roman"/>
        </w:rPr>
        <w:t xml:space="preserve"> </w:t>
      </w:r>
      <w:proofErr w:type="spellStart"/>
      <w:r w:rsidRPr="003C732F">
        <w:rPr>
          <w:rFonts w:ascii="Times New Roman" w:hAnsi="Times New Roman"/>
        </w:rPr>
        <w:t>давж</w:t>
      </w:r>
      <w:proofErr w:type="spellEnd"/>
      <w:r w:rsidRPr="003C732F">
        <w:rPr>
          <w:rFonts w:ascii="Times New Roman" w:hAnsi="Times New Roman"/>
        </w:rPr>
        <w:t xml:space="preserve"> </w:t>
      </w:r>
      <w:proofErr w:type="spellStart"/>
      <w:r w:rsidRPr="003C732F">
        <w:rPr>
          <w:rFonts w:ascii="Times New Roman" w:hAnsi="Times New Roman"/>
        </w:rPr>
        <w:t>чадаагүй</w:t>
      </w:r>
      <w:proofErr w:type="spellEnd"/>
      <w:r w:rsidRPr="003C732F">
        <w:rPr>
          <w:rFonts w:ascii="Times New Roman" w:hAnsi="Times New Roman"/>
        </w:rPr>
        <w:t xml:space="preserve"> </w:t>
      </w:r>
      <w:proofErr w:type="spellStart"/>
      <w:r w:rsidRPr="003C732F">
        <w:rPr>
          <w:rFonts w:ascii="Times New Roman" w:hAnsi="Times New Roman"/>
        </w:rPr>
        <w:t>сорилтыг</w:t>
      </w:r>
      <w:proofErr w:type="spellEnd"/>
      <w:r w:rsidRPr="003C732F">
        <w:rPr>
          <w:rFonts w:ascii="Times New Roman" w:hAnsi="Times New Roman"/>
        </w:rPr>
        <w:t xml:space="preserve"> </w:t>
      </w:r>
      <w:proofErr w:type="spellStart"/>
      <w:r w:rsidRPr="003C732F">
        <w:rPr>
          <w:rFonts w:ascii="Times New Roman" w:hAnsi="Times New Roman"/>
        </w:rPr>
        <w:t>ялан</w:t>
      </w:r>
      <w:proofErr w:type="spellEnd"/>
      <w:r w:rsidRPr="003C732F">
        <w:rPr>
          <w:rFonts w:ascii="Times New Roman" w:hAnsi="Times New Roman"/>
        </w:rPr>
        <w:t xml:space="preserve"> </w:t>
      </w:r>
      <w:proofErr w:type="spellStart"/>
      <w:r w:rsidRPr="003C732F">
        <w:rPr>
          <w:rFonts w:ascii="Times New Roman" w:hAnsi="Times New Roman"/>
        </w:rPr>
        <w:t>дийлсэн</w:t>
      </w:r>
      <w:proofErr w:type="spellEnd"/>
      <w:r w:rsidRPr="003C732F">
        <w:rPr>
          <w:rFonts w:ascii="Times New Roman" w:hAnsi="Times New Roman"/>
        </w:rPr>
        <w:t xml:space="preserve">. </w:t>
      </w:r>
      <w:proofErr w:type="spellStart"/>
      <w:r w:rsidRPr="003C732F">
        <w:rPr>
          <w:rFonts w:ascii="Times New Roman" w:hAnsi="Times New Roman"/>
        </w:rPr>
        <w:t>Тийм</w:t>
      </w:r>
      <w:proofErr w:type="spellEnd"/>
      <w:r w:rsidRPr="003C732F">
        <w:rPr>
          <w:rFonts w:ascii="Times New Roman" w:hAnsi="Times New Roman"/>
        </w:rPr>
        <w:t xml:space="preserve"> ч </w:t>
      </w:r>
      <w:proofErr w:type="spellStart"/>
      <w:r w:rsidRPr="003C732F">
        <w:rPr>
          <w:rFonts w:ascii="Times New Roman" w:hAnsi="Times New Roman"/>
        </w:rPr>
        <w:t>учраас</w:t>
      </w:r>
      <w:proofErr w:type="spellEnd"/>
      <w:r w:rsidRPr="003C732F">
        <w:rPr>
          <w:rFonts w:ascii="Times New Roman" w:hAnsi="Times New Roman"/>
        </w:rPr>
        <w:t xml:space="preserve"> </w:t>
      </w:r>
      <w:proofErr w:type="spellStart"/>
      <w:r w:rsidRPr="003C732F">
        <w:rPr>
          <w:rFonts w:ascii="Times New Roman" w:hAnsi="Times New Roman"/>
        </w:rPr>
        <w:t>Тэр</w:t>
      </w:r>
      <w:proofErr w:type="spellEnd"/>
      <w:r w:rsidRPr="003C732F">
        <w:rPr>
          <w:rFonts w:ascii="Times New Roman" w:hAnsi="Times New Roman"/>
        </w:rPr>
        <w:t xml:space="preserve"> </w:t>
      </w:r>
      <w:proofErr w:type="spellStart"/>
      <w:r w:rsidRPr="003C732F">
        <w:rPr>
          <w:rFonts w:ascii="Times New Roman" w:hAnsi="Times New Roman"/>
        </w:rPr>
        <w:t>мөнхийн</w:t>
      </w:r>
      <w:proofErr w:type="spellEnd"/>
      <w:r w:rsidRPr="003C732F">
        <w:rPr>
          <w:rFonts w:ascii="Times New Roman" w:hAnsi="Times New Roman"/>
        </w:rPr>
        <w:t xml:space="preserve"> </w:t>
      </w:r>
      <w:proofErr w:type="spellStart"/>
      <w:r w:rsidRPr="003C732F">
        <w:rPr>
          <w:rFonts w:ascii="Times New Roman" w:hAnsi="Times New Roman"/>
        </w:rPr>
        <w:t>аз</w:t>
      </w:r>
      <w:proofErr w:type="spellEnd"/>
      <w:r w:rsidRPr="003C732F">
        <w:rPr>
          <w:rFonts w:ascii="Times New Roman" w:hAnsi="Times New Roman"/>
        </w:rPr>
        <w:t xml:space="preserve"> </w:t>
      </w:r>
      <w:proofErr w:type="spellStart"/>
      <w:r w:rsidRPr="003C732F">
        <w:rPr>
          <w:rFonts w:ascii="Times New Roman" w:hAnsi="Times New Roman"/>
        </w:rPr>
        <w:t>жаргалд</w:t>
      </w:r>
      <w:proofErr w:type="spellEnd"/>
      <w:r w:rsidRPr="003C732F">
        <w:rPr>
          <w:rFonts w:ascii="Times New Roman" w:hAnsi="Times New Roman"/>
        </w:rPr>
        <w:t xml:space="preserve"> </w:t>
      </w:r>
      <w:proofErr w:type="spellStart"/>
      <w:r w:rsidRPr="003C732F">
        <w:rPr>
          <w:rFonts w:ascii="Times New Roman" w:hAnsi="Times New Roman"/>
        </w:rPr>
        <w:t>орсон</w:t>
      </w:r>
      <w:proofErr w:type="spellEnd"/>
      <w:r w:rsidRPr="003C732F">
        <w:rPr>
          <w:rFonts w:ascii="Times New Roman" w:hAnsi="Times New Roman"/>
        </w:rPr>
        <w:t xml:space="preserve"> </w:t>
      </w:r>
      <w:proofErr w:type="spellStart"/>
      <w:r w:rsidRPr="003C732F">
        <w:rPr>
          <w:rFonts w:ascii="Times New Roman" w:hAnsi="Times New Roman"/>
        </w:rPr>
        <w:t>билээ</w:t>
      </w:r>
      <w:proofErr w:type="spellEnd"/>
      <w:r w:rsidR="00C75FD8" w:rsidRPr="00C75FD8">
        <w:rPr>
          <w:rFonts w:ascii="Times New Roman" w:hAnsi="Times New Roman"/>
        </w:rPr>
        <w:t xml:space="preserve">. </w:t>
      </w:r>
    </w:p>
    <w:p w14:paraId="67595FD4" w14:textId="77777777" w:rsidR="00C75FD8" w:rsidRPr="00C75FD8" w:rsidRDefault="003C732F" w:rsidP="003C732F">
      <w:pPr>
        <w:pStyle w:val="BodyTextIndent"/>
        <w:jc w:val="both"/>
        <w:rPr>
          <w:rFonts w:ascii="Times New Roman" w:hAnsi="Times New Roman"/>
        </w:rPr>
      </w:pPr>
      <w:proofErr w:type="spellStart"/>
      <w:r w:rsidRPr="003C732F">
        <w:rPr>
          <w:rFonts w:ascii="Times New Roman" w:hAnsi="Times New Roman"/>
        </w:rPr>
        <w:t>Шинэ</w:t>
      </w:r>
      <w:proofErr w:type="spellEnd"/>
      <w:r w:rsidRPr="003C732F">
        <w:rPr>
          <w:rFonts w:ascii="Times New Roman" w:hAnsi="Times New Roman"/>
        </w:rPr>
        <w:t xml:space="preserve"> </w:t>
      </w:r>
      <w:proofErr w:type="spellStart"/>
      <w:r w:rsidRPr="003C732F">
        <w:rPr>
          <w:rFonts w:ascii="Times New Roman" w:hAnsi="Times New Roman"/>
        </w:rPr>
        <w:t>Гэрээ</w:t>
      </w:r>
      <w:proofErr w:type="spellEnd"/>
      <w:r w:rsidRPr="003C732F">
        <w:rPr>
          <w:rFonts w:ascii="Times New Roman" w:hAnsi="Times New Roman"/>
        </w:rPr>
        <w:t xml:space="preserve"> </w:t>
      </w:r>
      <w:proofErr w:type="spellStart"/>
      <w:r w:rsidRPr="003C732F">
        <w:rPr>
          <w:rFonts w:ascii="Times New Roman" w:hAnsi="Times New Roman"/>
        </w:rPr>
        <w:t>Мөшэхийн</w:t>
      </w:r>
      <w:proofErr w:type="spellEnd"/>
      <w:r w:rsidRPr="003C732F">
        <w:rPr>
          <w:rFonts w:ascii="Times New Roman" w:hAnsi="Times New Roman"/>
        </w:rPr>
        <w:t xml:space="preserve"> </w:t>
      </w:r>
      <w:proofErr w:type="spellStart"/>
      <w:r w:rsidRPr="003C732F">
        <w:rPr>
          <w:rFonts w:ascii="Times New Roman" w:hAnsi="Times New Roman"/>
        </w:rPr>
        <w:t>бичсэн</w:t>
      </w:r>
      <w:proofErr w:type="spellEnd"/>
      <w:r w:rsidRPr="003C732F">
        <w:rPr>
          <w:rFonts w:ascii="Times New Roman" w:hAnsi="Times New Roman"/>
        </w:rPr>
        <w:t xml:space="preserve"> </w:t>
      </w:r>
      <w:proofErr w:type="spellStart"/>
      <w:r w:rsidRPr="003C732F">
        <w:rPr>
          <w:rFonts w:ascii="Times New Roman" w:hAnsi="Times New Roman"/>
        </w:rPr>
        <w:t>Адаам</w:t>
      </w:r>
      <w:proofErr w:type="spellEnd"/>
      <w:r w:rsidRPr="003C732F">
        <w:rPr>
          <w:rFonts w:ascii="Times New Roman" w:hAnsi="Times New Roman"/>
        </w:rPr>
        <w:t xml:space="preserve">, </w:t>
      </w:r>
      <w:proofErr w:type="spellStart"/>
      <w:r w:rsidRPr="003C732F">
        <w:rPr>
          <w:rFonts w:ascii="Times New Roman" w:hAnsi="Times New Roman"/>
        </w:rPr>
        <w:t>Хаваах</w:t>
      </w:r>
      <w:proofErr w:type="spellEnd"/>
      <w:r w:rsidRPr="003C732F">
        <w:rPr>
          <w:rFonts w:ascii="Times New Roman" w:hAnsi="Times New Roman"/>
        </w:rPr>
        <w:t xml:space="preserve"> </w:t>
      </w:r>
      <w:proofErr w:type="spellStart"/>
      <w:r w:rsidRPr="003C732F">
        <w:rPr>
          <w:rFonts w:ascii="Times New Roman" w:hAnsi="Times New Roman"/>
        </w:rPr>
        <w:t>хоёрын</w:t>
      </w:r>
      <w:proofErr w:type="spellEnd"/>
      <w:r w:rsidRPr="003C732F">
        <w:rPr>
          <w:rFonts w:ascii="Times New Roman" w:hAnsi="Times New Roman"/>
        </w:rPr>
        <w:t xml:space="preserve"> </w:t>
      </w:r>
      <w:proofErr w:type="spellStart"/>
      <w:r w:rsidRPr="003C732F">
        <w:rPr>
          <w:rFonts w:ascii="Times New Roman" w:hAnsi="Times New Roman"/>
        </w:rPr>
        <w:t>түүхийг</w:t>
      </w:r>
      <w:proofErr w:type="spellEnd"/>
      <w:r w:rsidRPr="003C732F">
        <w:rPr>
          <w:rFonts w:ascii="Times New Roman" w:hAnsi="Times New Roman"/>
        </w:rPr>
        <w:t xml:space="preserve"> </w:t>
      </w:r>
      <w:proofErr w:type="spellStart"/>
      <w:r w:rsidRPr="003C732F">
        <w:rPr>
          <w:rFonts w:ascii="Times New Roman" w:hAnsi="Times New Roman"/>
        </w:rPr>
        <w:t>Есүс</w:t>
      </w:r>
      <w:proofErr w:type="spellEnd"/>
      <w:r w:rsidRPr="003C732F">
        <w:rPr>
          <w:rFonts w:ascii="Times New Roman" w:hAnsi="Times New Roman"/>
        </w:rPr>
        <w:t xml:space="preserve"> </w:t>
      </w:r>
      <w:proofErr w:type="spellStart"/>
      <w:r w:rsidRPr="003C732F">
        <w:rPr>
          <w:rFonts w:ascii="Times New Roman" w:hAnsi="Times New Roman"/>
        </w:rPr>
        <w:t>Христийн</w:t>
      </w:r>
      <w:proofErr w:type="spellEnd"/>
      <w:r w:rsidRPr="003C732F">
        <w:rPr>
          <w:rFonts w:ascii="Times New Roman" w:hAnsi="Times New Roman"/>
        </w:rPr>
        <w:t xml:space="preserve"> </w:t>
      </w:r>
      <w:proofErr w:type="spellStart"/>
      <w:r w:rsidRPr="003C732F">
        <w:rPr>
          <w:rFonts w:ascii="Times New Roman" w:hAnsi="Times New Roman"/>
        </w:rPr>
        <w:t>анхны</w:t>
      </w:r>
      <w:proofErr w:type="spellEnd"/>
      <w:r w:rsidRPr="003C732F">
        <w:rPr>
          <w:rFonts w:ascii="Times New Roman" w:hAnsi="Times New Roman"/>
        </w:rPr>
        <w:t xml:space="preserve"> </w:t>
      </w:r>
      <w:proofErr w:type="spellStart"/>
      <w:r w:rsidRPr="003C732F">
        <w:rPr>
          <w:rFonts w:ascii="Times New Roman" w:hAnsi="Times New Roman"/>
        </w:rPr>
        <w:t>ирэлттэй</w:t>
      </w:r>
      <w:proofErr w:type="spellEnd"/>
      <w:r w:rsidRPr="003C732F">
        <w:rPr>
          <w:rFonts w:ascii="Times New Roman" w:hAnsi="Times New Roman"/>
        </w:rPr>
        <w:t xml:space="preserve"> </w:t>
      </w:r>
      <w:proofErr w:type="spellStart"/>
      <w:r w:rsidRPr="003C732F">
        <w:rPr>
          <w:rFonts w:ascii="Times New Roman" w:hAnsi="Times New Roman"/>
        </w:rPr>
        <w:t>хэрхэн</w:t>
      </w:r>
      <w:proofErr w:type="spellEnd"/>
      <w:r w:rsidRPr="003C732F">
        <w:rPr>
          <w:rFonts w:ascii="Times New Roman" w:hAnsi="Times New Roman"/>
        </w:rPr>
        <w:t xml:space="preserve"> </w:t>
      </w:r>
      <w:proofErr w:type="spellStart"/>
      <w:r w:rsidRPr="003C732F">
        <w:rPr>
          <w:rFonts w:ascii="Times New Roman" w:hAnsi="Times New Roman"/>
        </w:rPr>
        <w:t>холбож</w:t>
      </w:r>
      <w:proofErr w:type="spellEnd"/>
      <w:r w:rsidRPr="003C732F">
        <w:rPr>
          <w:rFonts w:ascii="Times New Roman" w:hAnsi="Times New Roman"/>
        </w:rPr>
        <w:t xml:space="preserve"> </w:t>
      </w:r>
      <w:proofErr w:type="spellStart"/>
      <w:r w:rsidRPr="003C732F">
        <w:rPr>
          <w:rFonts w:ascii="Times New Roman" w:hAnsi="Times New Roman"/>
        </w:rPr>
        <w:t>үздэгийг</w:t>
      </w:r>
      <w:proofErr w:type="spellEnd"/>
      <w:r w:rsidRPr="003C732F">
        <w:rPr>
          <w:rFonts w:ascii="Times New Roman" w:hAnsi="Times New Roman"/>
        </w:rPr>
        <w:t xml:space="preserve"> </w:t>
      </w:r>
      <w:proofErr w:type="spellStart"/>
      <w:r w:rsidRPr="003C732F">
        <w:rPr>
          <w:rFonts w:ascii="Times New Roman" w:hAnsi="Times New Roman"/>
        </w:rPr>
        <w:t>бад</w:t>
      </w:r>
      <w:proofErr w:type="spellEnd"/>
      <w:r w:rsidRPr="003C732F">
        <w:rPr>
          <w:rFonts w:ascii="Times New Roman" w:hAnsi="Times New Roman"/>
        </w:rPr>
        <w:t xml:space="preserve"> </w:t>
      </w:r>
      <w:proofErr w:type="spellStart"/>
      <w:r w:rsidRPr="003C732F">
        <w:rPr>
          <w:rFonts w:ascii="Times New Roman" w:hAnsi="Times New Roman"/>
        </w:rPr>
        <w:t>харсан</w:t>
      </w:r>
      <w:proofErr w:type="spellEnd"/>
      <w:r w:rsidRPr="003C732F">
        <w:rPr>
          <w:rFonts w:ascii="Times New Roman" w:hAnsi="Times New Roman"/>
        </w:rPr>
        <w:t xml:space="preserve">. </w:t>
      </w:r>
      <w:proofErr w:type="spellStart"/>
      <w:r w:rsidRPr="003C732F">
        <w:rPr>
          <w:rFonts w:ascii="Times New Roman" w:hAnsi="Times New Roman"/>
        </w:rPr>
        <w:t>Одоо</w:t>
      </w:r>
      <w:proofErr w:type="spellEnd"/>
      <w:r w:rsidRPr="003C732F">
        <w:rPr>
          <w:rFonts w:ascii="Times New Roman" w:hAnsi="Times New Roman"/>
        </w:rPr>
        <w:t xml:space="preserve"> </w:t>
      </w:r>
      <w:proofErr w:type="spellStart"/>
      <w:r w:rsidRPr="003C732F">
        <w:rPr>
          <w:rFonts w:ascii="Times New Roman" w:hAnsi="Times New Roman"/>
        </w:rPr>
        <w:t>хоёр</w:t>
      </w:r>
      <w:proofErr w:type="spellEnd"/>
      <w:r w:rsidRPr="003C732F">
        <w:rPr>
          <w:rFonts w:ascii="Times New Roman" w:hAnsi="Times New Roman"/>
        </w:rPr>
        <w:t xml:space="preserve"> </w:t>
      </w:r>
      <w:proofErr w:type="spellStart"/>
      <w:r w:rsidRPr="003C732F">
        <w:rPr>
          <w:rFonts w:ascii="Times New Roman" w:hAnsi="Times New Roman"/>
        </w:rPr>
        <w:t>дахь</w:t>
      </w:r>
      <w:proofErr w:type="spellEnd"/>
      <w:r w:rsidRPr="003C732F">
        <w:rPr>
          <w:rFonts w:ascii="Times New Roman" w:hAnsi="Times New Roman"/>
        </w:rPr>
        <w:t xml:space="preserve"> </w:t>
      </w:r>
      <w:proofErr w:type="spellStart"/>
      <w:r w:rsidRPr="003C732F">
        <w:rPr>
          <w:rFonts w:ascii="Times New Roman" w:hAnsi="Times New Roman"/>
        </w:rPr>
        <w:t>асуудал</w:t>
      </w:r>
      <w:proofErr w:type="spellEnd"/>
      <w:r w:rsidRPr="003C732F">
        <w:rPr>
          <w:rFonts w:ascii="Times New Roman" w:hAnsi="Times New Roman"/>
        </w:rPr>
        <w:t xml:space="preserve"> </w:t>
      </w:r>
      <w:proofErr w:type="spellStart"/>
      <w:r w:rsidRPr="003C732F">
        <w:rPr>
          <w:rFonts w:ascii="Times New Roman" w:hAnsi="Times New Roman"/>
        </w:rPr>
        <w:t>буюу</w:t>
      </w:r>
      <w:proofErr w:type="spellEnd"/>
      <w:r w:rsidRPr="003C732F">
        <w:rPr>
          <w:rFonts w:ascii="Times New Roman" w:hAnsi="Times New Roman"/>
        </w:rPr>
        <w:t xml:space="preserve"> </w:t>
      </w:r>
      <w:proofErr w:type="spellStart"/>
      <w:r w:rsidRPr="003C732F">
        <w:rPr>
          <w:rFonts w:ascii="Times New Roman" w:hAnsi="Times New Roman"/>
        </w:rPr>
        <w:t>Шинэ</w:t>
      </w:r>
      <w:proofErr w:type="spellEnd"/>
      <w:r w:rsidRPr="003C732F">
        <w:rPr>
          <w:rFonts w:ascii="Times New Roman" w:hAnsi="Times New Roman"/>
        </w:rPr>
        <w:t xml:space="preserve"> </w:t>
      </w:r>
      <w:proofErr w:type="spellStart"/>
      <w:r w:rsidRPr="003C732F">
        <w:rPr>
          <w:rFonts w:ascii="Times New Roman" w:hAnsi="Times New Roman"/>
        </w:rPr>
        <w:t>Гэрээнд</w:t>
      </w:r>
      <w:proofErr w:type="spellEnd"/>
      <w:r w:rsidRPr="003C732F">
        <w:rPr>
          <w:rFonts w:ascii="Times New Roman" w:hAnsi="Times New Roman"/>
        </w:rPr>
        <w:t xml:space="preserve"> </w:t>
      </w:r>
      <w:proofErr w:type="spellStart"/>
      <w:r w:rsidRPr="003C732F">
        <w:rPr>
          <w:rFonts w:ascii="Times New Roman" w:hAnsi="Times New Roman"/>
        </w:rPr>
        <w:t>эдгээр</w:t>
      </w:r>
      <w:proofErr w:type="spellEnd"/>
      <w:r w:rsidRPr="003C732F">
        <w:rPr>
          <w:rFonts w:ascii="Times New Roman" w:hAnsi="Times New Roman"/>
        </w:rPr>
        <w:t xml:space="preserve"> </w:t>
      </w:r>
      <w:proofErr w:type="spellStart"/>
      <w:r w:rsidRPr="003C732F">
        <w:rPr>
          <w:rFonts w:ascii="Times New Roman" w:hAnsi="Times New Roman"/>
        </w:rPr>
        <w:t>зарчмыг</w:t>
      </w:r>
      <w:proofErr w:type="spellEnd"/>
      <w:r w:rsidRPr="003C732F">
        <w:rPr>
          <w:rFonts w:ascii="Times New Roman" w:hAnsi="Times New Roman"/>
        </w:rPr>
        <w:t xml:space="preserve"> </w:t>
      </w:r>
      <w:proofErr w:type="spellStart"/>
      <w:r w:rsidRPr="003C732F">
        <w:rPr>
          <w:rFonts w:ascii="Times New Roman" w:hAnsi="Times New Roman"/>
        </w:rPr>
        <w:t>Христийн</w:t>
      </w:r>
      <w:proofErr w:type="spellEnd"/>
      <w:r w:rsidRPr="003C732F">
        <w:rPr>
          <w:rFonts w:ascii="Times New Roman" w:hAnsi="Times New Roman"/>
        </w:rPr>
        <w:t xml:space="preserve"> </w:t>
      </w:r>
      <w:proofErr w:type="spellStart"/>
      <w:r w:rsidRPr="003C732F">
        <w:rPr>
          <w:rFonts w:ascii="Times New Roman" w:hAnsi="Times New Roman"/>
        </w:rPr>
        <w:t>Хаанчлалын</w:t>
      </w:r>
      <w:proofErr w:type="spellEnd"/>
      <w:r w:rsidRPr="003C732F">
        <w:rPr>
          <w:rFonts w:ascii="Times New Roman" w:hAnsi="Times New Roman"/>
        </w:rPr>
        <w:t xml:space="preserve"> </w:t>
      </w:r>
      <w:proofErr w:type="spellStart"/>
      <w:r w:rsidRPr="003C732F">
        <w:rPr>
          <w:rFonts w:ascii="Times New Roman" w:hAnsi="Times New Roman"/>
        </w:rPr>
        <w:t>үргэлжлэл</w:t>
      </w:r>
      <w:proofErr w:type="spellEnd"/>
      <w:r w:rsidRPr="003C732F">
        <w:rPr>
          <w:rFonts w:ascii="Times New Roman" w:hAnsi="Times New Roman"/>
        </w:rPr>
        <w:t xml:space="preserve"> </w:t>
      </w:r>
      <w:proofErr w:type="spellStart"/>
      <w:r w:rsidRPr="003C732F">
        <w:rPr>
          <w:rFonts w:ascii="Times New Roman" w:hAnsi="Times New Roman"/>
        </w:rPr>
        <w:t>буюу</w:t>
      </w:r>
      <w:proofErr w:type="spellEnd"/>
      <w:r w:rsidRPr="003C732F">
        <w:rPr>
          <w:rFonts w:ascii="Times New Roman" w:hAnsi="Times New Roman"/>
        </w:rPr>
        <w:t xml:space="preserve"> </w:t>
      </w:r>
      <w:proofErr w:type="spellStart"/>
      <w:r w:rsidRPr="003C732F">
        <w:rPr>
          <w:rFonts w:ascii="Times New Roman" w:hAnsi="Times New Roman"/>
        </w:rPr>
        <w:t>бидний</w:t>
      </w:r>
      <w:proofErr w:type="spellEnd"/>
      <w:r w:rsidRPr="003C732F">
        <w:rPr>
          <w:rFonts w:ascii="Times New Roman" w:hAnsi="Times New Roman"/>
        </w:rPr>
        <w:t xml:space="preserve"> </w:t>
      </w:r>
      <w:proofErr w:type="spellStart"/>
      <w:r w:rsidRPr="003C732F">
        <w:rPr>
          <w:rFonts w:ascii="Times New Roman" w:hAnsi="Times New Roman"/>
        </w:rPr>
        <w:t>одоо</w:t>
      </w:r>
      <w:proofErr w:type="spellEnd"/>
      <w:r w:rsidRPr="003C732F">
        <w:rPr>
          <w:rFonts w:ascii="Times New Roman" w:hAnsi="Times New Roman"/>
        </w:rPr>
        <w:t xml:space="preserve"> </w:t>
      </w:r>
      <w:proofErr w:type="spellStart"/>
      <w:r w:rsidRPr="003C732F">
        <w:rPr>
          <w:rFonts w:ascii="Times New Roman" w:hAnsi="Times New Roman"/>
        </w:rPr>
        <w:t>амьдарч</w:t>
      </w:r>
      <w:proofErr w:type="spellEnd"/>
      <w:r w:rsidRPr="003C732F">
        <w:rPr>
          <w:rFonts w:ascii="Times New Roman" w:hAnsi="Times New Roman"/>
        </w:rPr>
        <w:t xml:space="preserve"> </w:t>
      </w:r>
      <w:proofErr w:type="spellStart"/>
      <w:r w:rsidRPr="003C732F">
        <w:rPr>
          <w:rFonts w:ascii="Times New Roman" w:hAnsi="Times New Roman"/>
        </w:rPr>
        <w:t>буй</w:t>
      </w:r>
      <w:proofErr w:type="spellEnd"/>
      <w:r w:rsidRPr="003C732F">
        <w:rPr>
          <w:rFonts w:ascii="Times New Roman" w:hAnsi="Times New Roman"/>
        </w:rPr>
        <w:t xml:space="preserve"> </w:t>
      </w:r>
      <w:proofErr w:type="spellStart"/>
      <w:r w:rsidRPr="003C732F">
        <w:rPr>
          <w:rFonts w:ascii="Times New Roman" w:hAnsi="Times New Roman"/>
        </w:rPr>
        <w:t>үетэй</w:t>
      </w:r>
      <w:proofErr w:type="spellEnd"/>
      <w:r w:rsidRPr="003C732F">
        <w:rPr>
          <w:rFonts w:ascii="Times New Roman" w:hAnsi="Times New Roman"/>
        </w:rPr>
        <w:t xml:space="preserve"> </w:t>
      </w:r>
      <w:proofErr w:type="spellStart"/>
      <w:r w:rsidRPr="003C732F">
        <w:rPr>
          <w:rFonts w:ascii="Times New Roman" w:hAnsi="Times New Roman"/>
        </w:rPr>
        <w:t>хэрхэн</w:t>
      </w:r>
      <w:proofErr w:type="spellEnd"/>
      <w:r w:rsidRPr="003C732F">
        <w:rPr>
          <w:rFonts w:ascii="Times New Roman" w:hAnsi="Times New Roman"/>
        </w:rPr>
        <w:t xml:space="preserve"> </w:t>
      </w:r>
      <w:proofErr w:type="spellStart"/>
      <w:r w:rsidRPr="003C732F">
        <w:rPr>
          <w:rFonts w:ascii="Times New Roman" w:hAnsi="Times New Roman"/>
        </w:rPr>
        <w:t>холбодгийг</w:t>
      </w:r>
      <w:proofErr w:type="spellEnd"/>
      <w:r w:rsidRPr="003C732F">
        <w:rPr>
          <w:rFonts w:ascii="Times New Roman" w:hAnsi="Times New Roman"/>
        </w:rPr>
        <w:t xml:space="preserve"> </w:t>
      </w:r>
      <w:proofErr w:type="spellStart"/>
      <w:r w:rsidRPr="003C732F">
        <w:rPr>
          <w:rFonts w:ascii="Times New Roman" w:hAnsi="Times New Roman"/>
        </w:rPr>
        <w:t>харъя</w:t>
      </w:r>
      <w:proofErr w:type="spellEnd"/>
      <w:r>
        <w:rPr>
          <w:rFonts w:ascii="Times New Roman" w:hAnsi="Times New Roman"/>
        </w:rPr>
        <w:t>.</w:t>
      </w:r>
    </w:p>
    <w:p w14:paraId="6ABE26DF" w14:textId="77777777" w:rsidR="00C75FD8" w:rsidRPr="003C732F" w:rsidRDefault="00C75FD8" w:rsidP="00C75FD8">
      <w:pPr>
        <w:pStyle w:val="BodyTextIndent"/>
        <w:rPr>
          <w:rFonts w:ascii="Times New Roman" w:hAnsi="Times New Roman"/>
          <w:szCs w:val="24"/>
          <w:lang w:val="mn-MN"/>
        </w:rPr>
      </w:pPr>
    </w:p>
    <w:p w14:paraId="1BE63791" w14:textId="77777777" w:rsidR="00C75FD8" w:rsidRPr="003C732F" w:rsidRDefault="00C75FD8" w:rsidP="00C75FD8">
      <w:pPr>
        <w:pStyle w:val="BodyTextIndent"/>
        <w:rPr>
          <w:rFonts w:ascii="Times New Roman" w:hAnsi="Times New Roman"/>
          <w:szCs w:val="24"/>
          <w:lang w:val="mn-MN"/>
        </w:rPr>
      </w:pPr>
    </w:p>
    <w:p w14:paraId="69EE877F" w14:textId="77777777" w:rsidR="00C75FD8" w:rsidRDefault="00D871E2" w:rsidP="00D871E2">
      <w:pPr>
        <w:pStyle w:val="BodyTextIndent"/>
        <w:ind w:firstLine="0"/>
        <w:jc w:val="center"/>
        <w:rPr>
          <w:rFonts w:ascii="Times New Roman" w:eastAsia="Calibri" w:hAnsi="Times New Roman"/>
          <w:b/>
          <w:smallCaps/>
          <w:color w:val="2C5376"/>
          <w:sz w:val="28"/>
          <w:szCs w:val="28"/>
        </w:rPr>
      </w:pPr>
      <w:proofErr w:type="spellStart"/>
      <w:r w:rsidRPr="00D871E2">
        <w:rPr>
          <w:rFonts w:ascii="Times New Roman" w:eastAsia="Calibri" w:hAnsi="Times New Roman"/>
          <w:b/>
          <w:smallCaps/>
          <w:color w:val="2C5376"/>
          <w:sz w:val="28"/>
          <w:szCs w:val="28"/>
        </w:rPr>
        <w:t>Үргэлжлэл</w:t>
      </w:r>
      <w:proofErr w:type="spellEnd"/>
    </w:p>
    <w:p w14:paraId="7ED0FA76" w14:textId="77777777" w:rsidR="00D871E2" w:rsidRPr="00C75FD8" w:rsidRDefault="00D871E2" w:rsidP="00D871E2">
      <w:pPr>
        <w:pStyle w:val="BodyTextIndent"/>
        <w:ind w:firstLine="0"/>
        <w:jc w:val="center"/>
        <w:rPr>
          <w:rFonts w:ascii="Times New Roman" w:hAnsi="Times New Roman"/>
          <w:sz w:val="20"/>
        </w:rPr>
      </w:pPr>
    </w:p>
    <w:p w14:paraId="32256D37" w14:textId="77777777" w:rsidR="00C75FD8" w:rsidRPr="003C732F" w:rsidRDefault="003C732F" w:rsidP="000423C4">
      <w:pPr>
        <w:ind w:firstLine="720"/>
        <w:jc w:val="both"/>
        <w:rPr>
          <w:rFonts w:ascii="Times New Roman" w:hAnsi="Times New Roman" w:cs="Times New Roman"/>
          <w:lang w:val="mn-MN"/>
        </w:rPr>
      </w:pPr>
      <w:proofErr w:type="spellStart"/>
      <w:r w:rsidRPr="003C732F">
        <w:rPr>
          <w:rFonts w:ascii="Times New Roman" w:hAnsi="Times New Roman" w:cs="Times New Roman"/>
        </w:rPr>
        <w:t>Шинэ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Гэрээний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хэдэн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хэсэгт</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энэ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тухай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тодорхой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гардаг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Харин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бид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хоёрыг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нь</w:t>
      </w:r>
      <w:proofErr w:type="spellEnd"/>
      <w:r w:rsidRPr="003C732F">
        <w:rPr>
          <w:rFonts w:ascii="Times New Roman" w:hAnsi="Times New Roman" w:cs="Times New Roman"/>
        </w:rPr>
        <w:t xml:space="preserve"> л </w:t>
      </w:r>
      <w:proofErr w:type="spellStart"/>
      <w:r w:rsidRPr="003C732F">
        <w:rPr>
          <w:rFonts w:ascii="Times New Roman" w:hAnsi="Times New Roman" w:cs="Times New Roman"/>
        </w:rPr>
        <w:t>авч</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үзнэ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Эхлээд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Пууль</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Эхлэл</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номын</w:t>
      </w:r>
      <w:proofErr w:type="spellEnd"/>
      <w:r w:rsidRPr="003C732F">
        <w:rPr>
          <w:rFonts w:ascii="Times New Roman" w:hAnsi="Times New Roman" w:cs="Times New Roman"/>
        </w:rPr>
        <w:t xml:space="preserve"> 2-3-р </w:t>
      </w:r>
      <w:proofErr w:type="spellStart"/>
      <w:r w:rsidRPr="003C732F">
        <w:rPr>
          <w:rFonts w:ascii="Times New Roman" w:hAnsi="Times New Roman" w:cs="Times New Roman"/>
        </w:rPr>
        <w:t>бүлгийг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хэрхэн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онцолсныг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хараад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дараа</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нь</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Яахооб</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энэ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тухай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юу</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гэснийг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харцгаая</w:t>
      </w:r>
      <w:proofErr w:type="spellEnd"/>
      <w:r w:rsidR="00C75FD8" w:rsidRPr="003C732F">
        <w:rPr>
          <w:rFonts w:ascii="Times New Roman" w:hAnsi="Times New Roman" w:cs="Times New Roman"/>
          <w:lang w:val="mn-MN"/>
        </w:rPr>
        <w:t xml:space="preserve">. </w:t>
      </w:r>
    </w:p>
    <w:p w14:paraId="60DBA3A1" w14:textId="77777777" w:rsidR="00C75FD8" w:rsidRPr="003C732F" w:rsidRDefault="00C75FD8" w:rsidP="00C75FD8">
      <w:pPr>
        <w:pStyle w:val="BodyTextIndent"/>
        <w:ind w:firstLine="0"/>
        <w:rPr>
          <w:rFonts w:ascii="Times New Roman" w:hAnsi="Times New Roman"/>
          <w:szCs w:val="24"/>
          <w:lang w:val="mn-MN"/>
        </w:rPr>
      </w:pPr>
    </w:p>
    <w:p w14:paraId="652150B8" w14:textId="77777777" w:rsidR="00C75FD8" w:rsidRPr="003C732F" w:rsidRDefault="00C75FD8" w:rsidP="00C75FD8">
      <w:pPr>
        <w:pStyle w:val="BodyTextIndent"/>
        <w:ind w:firstLine="0"/>
        <w:rPr>
          <w:rFonts w:ascii="Times New Roman" w:hAnsi="Times New Roman"/>
          <w:szCs w:val="24"/>
          <w:lang w:val="mn-MN"/>
        </w:rPr>
      </w:pPr>
    </w:p>
    <w:p w14:paraId="4A229F00" w14:textId="77777777" w:rsidR="00C75FD8" w:rsidRPr="00C75FD8" w:rsidRDefault="00D871E2" w:rsidP="00C75FD8">
      <w:pPr>
        <w:pStyle w:val="BulletHeading"/>
        <w:rPr>
          <w:rFonts w:cs="Times New Roman"/>
        </w:rPr>
      </w:pPr>
      <w:proofErr w:type="spellStart"/>
      <w:r w:rsidRPr="00D871E2">
        <w:rPr>
          <w:rFonts w:cs="Times New Roman"/>
        </w:rPr>
        <w:t>Пууль</w:t>
      </w:r>
      <w:proofErr w:type="spellEnd"/>
    </w:p>
    <w:p w14:paraId="2D3A9C04" w14:textId="77777777" w:rsidR="00C75FD8" w:rsidRPr="00C75FD8" w:rsidRDefault="00C75FD8" w:rsidP="00C75FD8">
      <w:pPr>
        <w:pStyle w:val="BodyTextIndent"/>
        <w:rPr>
          <w:rFonts w:ascii="Times New Roman" w:hAnsi="Times New Roman"/>
          <w:sz w:val="20"/>
        </w:rPr>
      </w:pPr>
    </w:p>
    <w:p w14:paraId="3C801733" w14:textId="77777777" w:rsidR="00C75FD8" w:rsidRPr="00C75FD8" w:rsidRDefault="003C732F" w:rsidP="000423C4">
      <w:pPr>
        <w:pStyle w:val="BodyTextIndent"/>
        <w:jc w:val="both"/>
        <w:rPr>
          <w:rFonts w:ascii="Times New Roman" w:hAnsi="Times New Roman"/>
        </w:rPr>
      </w:pPr>
      <w:proofErr w:type="spellStart"/>
      <w:r w:rsidRPr="003C732F">
        <w:rPr>
          <w:rFonts w:ascii="Times New Roman" w:hAnsi="Times New Roman"/>
        </w:rPr>
        <w:t>Эхлээд</w:t>
      </w:r>
      <w:proofErr w:type="spellEnd"/>
      <w:r w:rsidRPr="003C732F">
        <w:rPr>
          <w:rFonts w:ascii="Times New Roman" w:hAnsi="Times New Roman"/>
        </w:rPr>
        <w:t xml:space="preserve"> 2 </w:t>
      </w:r>
      <w:proofErr w:type="spellStart"/>
      <w:r w:rsidRPr="003C732F">
        <w:rPr>
          <w:rFonts w:ascii="Times New Roman" w:hAnsi="Times New Roman"/>
        </w:rPr>
        <w:t>Коринф</w:t>
      </w:r>
      <w:proofErr w:type="spellEnd"/>
      <w:r w:rsidRPr="003C732F">
        <w:rPr>
          <w:rFonts w:ascii="Times New Roman" w:hAnsi="Times New Roman"/>
        </w:rPr>
        <w:t xml:space="preserve"> 11-р </w:t>
      </w:r>
      <w:proofErr w:type="spellStart"/>
      <w:r w:rsidRPr="003C732F">
        <w:rPr>
          <w:rFonts w:ascii="Times New Roman" w:hAnsi="Times New Roman"/>
        </w:rPr>
        <w:t>бүлгийн</w:t>
      </w:r>
      <w:proofErr w:type="spellEnd"/>
      <w:r w:rsidRPr="003C732F">
        <w:rPr>
          <w:rFonts w:ascii="Times New Roman" w:hAnsi="Times New Roman"/>
        </w:rPr>
        <w:t xml:space="preserve"> 3-р </w:t>
      </w:r>
      <w:proofErr w:type="spellStart"/>
      <w:r w:rsidRPr="003C732F">
        <w:rPr>
          <w:rFonts w:ascii="Times New Roman" w:hAnsi="Times New Roman"/>
        </w:rPr>
        <w:t>ишлэлд</w:t>
      </w:r>
      <w:proofErr w:type="spellEnd"/>
      <w:r w:rsidRPr="003C732F">
        <w:rPr>
          <w:rFonts w:ascii="Times New Roman" w:hAnsi="Times New Roman"/>
        </w:rPr>
        <w:t xml:space="preserve"> </w:t>
      </w:r>
      <w:proofErr w:type="spellStart"/>
      <w:r w:rsidRPr="003C732F">
        <w:rPr>
          <w:rFonts w:ascii="Times New Roman" w:hAnsi="Times New Roman"/>
        </w:rPr>
        <w:t>Пуулийн</w:t>
      </w:r>
      <w:proofErr w:type="spellEnd"/>
      <w:r w:rsidRPr="003C732F">
        <w:rPr>
          <w:rFonts w:ascii="Times New Roman" w:hAnsi="Times New Roman"/>
        </w:rPr>
        <w:t xml:space="preserve"> </w:t>
      </w:r>
      <w:proofErr w:type="spellStart"/>
      <w:r w:rsidRPr="003C732F">
        <w:rPr>
          <w:rFonts w:ascii="Times New Roman" w:hAnsi="Times New Roman"/>
        </w:rPr>
        <w:t>хэлсэн</w:t>
      </w:r>
      <w:proofErr w:type="spellEnd"/>
      <w:r w:rsidRPr="003C732F">
        <w:rPr>
          <w:rFonts w:ascii="Times New Roman" w:hAnsi="Times New Roman"/>
        </w:rPr>
        <w:t xml:space="preserve"> </w:t>
      </w:r>
      <w:proofErr w:type="spellStart"/>
      <w:r w:rsidRPr="003C732F">
        <w:rPr>
          <w:rFonts w:ascii="Times New Roman" w:hAnsi="Times New Roman"/>
        </w:rPr>
        <w:t>үгийг</w:t>
      </w:r>
      <w:proofErr w:type="spellEnd"/>
      <w:r w:rsidRPr="003C732F">
        <w:rPr>
          <w:rFonts w:ascii="Times New Roman" w:hAnsi="Times New Roman"/>
        </w:rPr>
        <w:t xml:space="preserve"> </w:t>
      </w:r>
      <w:proofErr w:type="spellStart"/>
      <w:r w:rsidRPr="003C732F">
        <w:rPr>
          <w:rFonts w:ascii="Times New Roman" w:hAnsi="Times New Roman"/>
        </w:rPr>
        <w:t>харъя</w:t>
      </w:r>
      <w:proofErr w:type="spellEnd"/>
      <w:r w:rsidR="00C75FD8" w:rsidRPr="00C75FD8">
        <w:rPr>
          <w:rFonts w:ascii="Times New Roman" w:hAnsi="Times New Roman"/>
        </w:rPr>
        <w:t xml:space="preserve">: </w:t>
      </w:r>
    </w:p>
    <w:p w14:paraId="1906DFE3" w14:textId="77777777" w:rsidR="00C75FD8" w:rsidRPr="00C75FD8" w:rsidRDefault="00C75FD8" w:rsidP="00C75FD8">
      <w:pPr>
        <w:pStyle w:val="Quotations"/>
        <w:rPr>
          <w:rFonts w:cs="Times New Roman"/>
        </w:rPr>
      </w:pPr>
    </w:p>
    <w:p w14:paraId="37C7D192" w14:textId="77777777" w:rsidR="00C75FD8" w:rsidRPr="00C75FD8" w:rsidRDefault="00403309" w:rsidP="000423C4">
      <w:pPr>
        <w:pStyle w:val="Scripturequotes"/>
      </w:pPr>
      <w:r>
        <w:rPr>
          <w:lang w:val="mn-MN"/>
        </w:rPr>
        <w:t>Хаваах могойн заль мэхэнд хууртагдсаны адилаар та нарын бодол санаа ч бас эргэж, Христэд чин сэтгэлээ зориулахад чинь саад болох вий гэж би айж байна</w:t>
      </w:r>
      <w:r w:rsidRPr="00C75FD8">
        <w:t xml:space="preserve"> </w:t>
      </w:r>
      <w:r w:rsidR="00C75FD8" w:rsidRPr="00C75FD8">
        <w:t xml:space="preserve">(2 </w:t>
      </w:r>
      <w:r>
        <w:rPr>
          <w:lang w:val="mn-MN"/>
        </w:rPr>
        <w:t>Коринф</w:t>
      </w:r>
      <w:r w:rsidRPr="00C75FD8">
        <w:t xml:space="preserve"> </w:t>
      </w:r>
      <w:r w:rsidR="00C75FD8" w:rsidRPr="00C75FD8">
        <w:t>11:3).</w:t>
      </w:r>
    </w:p>
    <w:p w14:paraId="07BF9A2C" w14:textId="77777777" w:rsidR="00C75FD8" w:rsidRPr="00C75FD8" w:rsidRDefault="00C75FD8" w:rsidP="00C75FD8">
      <w:pPr>
        <w:pStyle w:val="BodyTextIndent"/>
        <w:ind w:firstLine="0"/>
        <w:rPr>
          <w:rFonts w:ascii="Times New Roman" w:hAnsi="Times New Roman"/>
          <w:sz w:val="20"/>
        </w:rPr>
      </w:pPr>
    </w:p>
    <w:p w14:paraId="5C8A2C13" w14:textId="77777777" w:rsidR="00C75FD8" w:rsidRPr="00C75FD8" w:rsidRDefault="003C732F" w:rsidP="003C732F">
      <w:pPr>
        <w:ind w:firstLine="720"/>
        <w:jc w:val="both"/>
        <w:rPr>
          <w:rFonts w:ascii="Times New Roman" w:hAnsi="Times New Roman" w:cs="Times New Roman"/>
        </w:rPr>
      </w:pPr>
      <w:proofErr w:type="spellStart"/>
      <w:r w:rsidRPr="003C732F">
        <w:rPr>
          <w:rFonts w:ascii="Times New Roman" w:hAnsi="Times New Roman" w:cs="Times New Roman"/>
        </w:rPr>
        <w:t>Энэ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бүлгийн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цааш</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харвал</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Пууль</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Коринф</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хотынхныг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итгэлээсээ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буцах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вий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хэмээн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ихэд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санаа</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зовж</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байсан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нь</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харагдаж</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байна</w:t>
      </w:r>
      <w:proofErr w:type="spellEnd"/>
      <w:r w:rsidRPr="003C732F">
        <w:rPr>
          <w:rFonts w:ascii="Times New Roman" w:hAnsi="Times New Roman" w:cs="Times New Roman"/>
        </w:rPr>
        <w:t>.</w:t>
      </w:r>
      <w:r>
        <w:rPr>
          <w:rFonts w:ascii="Times New Roman" w:hAnsi="Times New Roman" w:cs="Times New Roman"/>
        </w:rPr>
        <w:t xml:space="preserve"> </w:t>
      </w:r>
      <w:proofErr w:type="spellStart"/>
      <w:r w:rsidRPr="003C732F">
        <w:rPr>
          <w:rFonts w:ascii="Times New Roman" w:hAnsi="Times New Roman" w:cs="Times New Roman"/>
        </w:rPr>
        <w:t>Пууль</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Хаваахын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үзүүлсэн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сөрөг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жишээг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иш</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татсанаараа</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үнэнч</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бус</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байж</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Христэд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итгэх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итгэлээсээ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буцахаас</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сэрэмжлүүлсэн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Мөшэх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Израйльчуудад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амласан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нутгийг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үнэнчээр</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зорих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хэрэгтэй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гэдгийг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анхааруулахын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тулд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Хаваах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хэрхэн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уруу</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татагдсан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тухай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бичсэнчлэн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Пууль</w:t>
      </w:r>
      <w:proofErr w:type="spellEnd"/>
      <w:r w:rsidRPr="003C732F">
        <w:rPr>
          <w:rFonts w:ascii="Times New Roman" w:hAnsi="Times New Roman" w:cs="Times New Roman"/>
        </w:rPr>
        <w:t xml:space="preserve"> ч </w:t>
      </w:r>
      <w:proofErr w:type="spellStart"/>
      <w:r w:rsidRPr="003C732F">
        <w:rPr>
          <w:rFonts w:ascii="Times New Roman" w:hAnsi="Times New Roman" w:cs="Times New Roman"/>
        </w:rPr>
        <w:t>мөн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адил</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жишээг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тухайн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үеийн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итгэгчдэд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Христийг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дагахын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тулд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шаардагдах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наад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захын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үнэнч</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байдлыг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заахын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тулд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ашиглажээ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Хаант</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улсын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үргэлжлэлийн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үед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олон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сүм</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Сайн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Мэдээний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жинхэнэ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үнэнээс</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эргэх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аюултай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нүүр</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тулж</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байна</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Сүмүүд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итгэлээ</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сахин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хамгаалах</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хэрэгтэй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учир</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нь</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ингэхгүй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бол</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Адаам</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Хаваахын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үзсэн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аймшигт</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үр</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дагаврыг</w:t>
      </w:r>
      <w:proofErr w:type="spellEnd"/>
      <w:r w:rsidRPr="003C732F">
        <w:rPr>
          <w:rFonts w:ascii="Times New Roman" w:hAnsi="Times New Roman" w:cs="Times New Roman"/>
        </w:rPr>
        <w:t xml:space="preserve"> ч </w:t>
      </w:r>
      <w:proofErr w:type="spellStart"/>
      <w:r w:rsidRPr="003C732F">
        <w:rPr>
          <w:rFonts w:ascii="Times New Roman" w:hAnsi="Times New Roman" w:cs="Times New Roman"/>
        </w:rPr>
        <w:t>үзэж</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магадгүй</w:t>
      </w:r>
      <w:proofErr w:type="spellEnd"/>
      <w:r w:rsidR="00C75FD8" w:rsidRPr="00C75FD8">
        <w:rPr>
          <w:rFonts w:ascii="Times New Roman" w:hAnsi="Times New Roman" w:cs="Times New Roman"/>
        </w:rPr>
        <w:t>.</w:t>
      </w:r>
    </w:p>
    <w:p w14:paraId="3BC9C78B" w14:textId="77777777" w:rsidR="00C75FD8" w:rsidRPr="003C732F" w:rsidRDefault="00C75FD8" w:rsidP="00C75FD8">
      <w:pPr>
        <w:pStyle w:val="BulletHeading"/>
        <w:rPr>
          <w:rFonts w:cs="Times New Roman"/>
          <w:sz w:val="24"/>
          <w:lang w:val="mn-MN"/>
        </w:rPr>
      </w:pPr>
    </w:p>
    <w:p w14:paraId="46F8F5E3" w14:textId="77777777" w:rsidR="00C75FD8" w:rsidRPr="003C732F" w:rsidRDefault="00C75FD8" w:rsidP="00C75FD8">
      <w:pPr>
        <w:pStyle w:val="BulletHeading"/>
        <w:rPr>
          <w:rFonts w:cs="Times New Roman"/>
          <w:sz w:val="24"/>
          <w:lang w:val="mn-MN"/>
        </w:rPr>
      </w:pPr>
    </w:p>
    <w:p w14:paraId="57FDEFDD" w14:textId="77777777" w:rsidR="00C75FD8" w:rsidRPr="00C75FD8" w:rsidRDefault="00D871E2" w:rsidP="00C75FD8">
      <w:pPr>
        <w:pStyle w:val="BulletHeading"/>
        <w:rPr>
          <w:rFonts w:cs="Times New Roman"/>
        </w:rPr>
      </w:pPr>
      <w:proofErr w:type="spellStart"/>
      <w:r w:rsidRPr="00D871E2">
        <w:rPr>
          <w:rFonts w:cs="Times New Roman"/>
        </w:rPr>
        <w:t>Яахооб</w:t>
      </w:r>
      <w:proofErr w:type="spellEnd"/>
    </w:p>
    <w:p w14:paraId="43E7C86D" w14:textId="77777777" w:rsidR="00C75FD8" w:rsidRPr="00C75FD8" w:rsidRDefault="00C75FD8" w:rsidP="00C75FD8">
      <w:pPr>
        <w:rPr>
          <w:rFonts w:ascii="Times New Roman" w:hAnsi="Times New Roman" w:cs="Times New Roman"/>
        </w:rPr>
      </w:pPr>
    </w:p>
    <w:p w14:paraId="2E00E0F4" w14:textId="77777777" w:rsidR="003C732F" w:rsidRPr="003C732F" w:rsidRDefault="003C732F" w:rsidP="003C732F">
      <w:pPr>
        <w:ind w:firstLine="720"/>
        <w:jc w:val="both"/>
        <w:rPr>
          <w:rFonts w:ascii="Times New Roman" w:hAnsi="Times New Roman" w:cs="Times New Roman"/>
        </w:rPr>
      </w:pPr>
      <w:proofErr w:type="spellStart"/>
      <w:r w:rsidRPr="003C732F">
        <w:rPr>
          <w:rFonts w:ascii="Times New Roman" w:hAnsi="Times New Roman" w:cs="Times New Roman"/>
        </w:rPr>
        <w:t>Яахооб</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Христэд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итгэгчдийн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амьдралд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тулгардаг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хүнд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сорилт</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зовлон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бэрхшээлийн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үүргийг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тайлбарлахдаа</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Пуультай</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адил</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үзэл</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бодлыг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илэрхийлсэн</w:t>
      </w:r>
      <w:proofErr w:type="spellEnd"/>
      <w:r w:rsidRPr="003C732F">
        <w:rPr>
          <w:rFonts w:ascii="Times New Roman" w:hAnsi="Times New Roman" w:cs="Times New Roman"/>
        </w:rPr>
        <w:t xml:space="preserve">. </w:t>
      </w:r>
    </w:p>
    <w:p w14:paraId="72C2C4EF" w14:textId="77777777" w:rsidR="00C75FD8" w:rsidRPr="00C75FD8" w:rsidRDefault="003C732F" w:rsidP="003C732F">
      <w:pPr>
        <w:jc w:val="both"/>
        <w:rPr>
          <w:rFonts w:ascii="Times New Roman" w:hAnsi="Times New Roman" w:cs="Times New Roman"/>
        </w:rPr>
      </w:pPr>
      <w:proofErr w:type="spellStart"/>
      <w:r w:rsidRPr="003C732F">
        <w:rPr>
          <w:rFonts w:ascii="Times New Roman" w:hAnsi="Times New Roman" w:cs="Times New Roman"/>
        </w:rPr>
        <w:t>Яахооб</w:t>
      </w:r>
      <w:proofErr w:type="spellEnd"/>
      <w:r w:rsidRPr="003C732F">
        <w:rPr>
          <w:rFonts w:ascii="Times New Roman" w:hAnsi="Times New Roman" w:cs="Times New Roman"/>
        </w:rPr>
        <w:t xml:space="preserve"> 1-ийн 12-15-д </w:t>
      </w:r>
      <w:proofErr w:type="spellStart"/>
      <w:r w:rsidRPr="003C732F">
        <w:rPr>
          <w:rFonts w:ascii="Times New Roman" w:hAnsi="Times New Roman" w:cs="Times New Roman"/>
        </w:rPr>
        <w:t>ийм</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үгс</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байна</w:t>
      </w:r>
      <w:proofErr w:type="spellEnd"/>
      <w:r w:rsidR="00C75FD8" w:rsidRPr="00C75FD8">
        <w:rPr>
          <w:rFonts w:ascii="Times New Roman" w:hAnsi="Times New Roman" w:cs="Times New Roman"/>
        </w:rPr>
        <w:t>:</w:t>
      </w:r>
    </w:p>
    <w:p w14:paraId="3509EBED" w14:textId="77777777" w:rsidR="00C75FD8" w:rsidRPr="003C732F" w:rsidRDefault="00C75FD8" w:rsidP="00C75FD8">
      <w:pPr>
        <w:pStyle w:val="Quotations"/>
        <w:rPr>
          <w:rFonts w:cs="Times New Roman"/>
          <w:lang w:val="mn-MN"/>
        </w:rPr>
      </w:pPr>
    </w:p>
    <w:p w14:paraId="58ACBA8A" w14:textId="77777777" w:rsidR="00C75FD8" w:rsidRPr="00403309" w:rsidRDefault="00403309" w:rsidP="000423C4">
      <w:pPr>
        <w:pStyle w:val="Scripturequotes"/>
        <w:rPr>
          <w:lang w:val="mn-MN"/>
        </w:rPr>
      </w:pPr>
      <w:r>
        <w:rPr>
          <w:lang w:val="mn-MN"/>
        </w:rPr>
        <w:t xml:space="preserve">Есүсийн төлөө үнэнчээр зүтгэн зовлон туулсан хүн бүр Ертөнцийн Эзэний өгөхөөр амласан мөнхийн амьдралыг шагнал болгон авна... </w:t>
      </w:r>
      <w:r w:rsidRPr="00403309">
        <w:rPr>
          <w:vertAlign w:val="superscript"/>
          <w:lang w:val="mn-MN"/>
        </w:rPr>
        <w:t xml:space="preserve">14 </w:t>
      </w:r>
      <w:r>
        <w:rPr>
          <w:lang w:val="mn-MN"/>
        </w:rPr>
        <w:t xml:space="preserve">муу юм хийх хүсэлдээ автагдсан хүн бүр уруу татагддаг. </w:t>
      </w:r>
      <w:r w:rsidRPr="00403309">
        <w:rPr>
          <w:vertAlign w:val="superscript"/>
          <w:lang w:val="mn-MN"/>
        </w:rPr>
        <w:t xml:space="preserve">15 </w:t>
      </w:r>
      <w:r>
        <w:rPr>
          <w:lang w:val="mn-MN"/>
        </w:rPr>
        <w:t>Хүний гэмийг эмэгтэй хүн жирэмсэн болохтой адилтгаж болно. Эхлээд муу хүсэл төрнө. Тэр нь гэмийг төрүүлдэг бөгөөд, гэм нь өсч том болохоороо үхлийг төрүүлдэг</w:t>
      </w:r>
      <w:r w:rsidR="00C75FD8" w:rsidRPr="00403309">
        <w:rPr>
          <w:lang w:val="mn-MN"/>
        </w:rPr>
        <w:t xml:space="preserve"> (</w:t>
      </w:r>
      <w:r>
        <w:rPr>
          <w:lang w:val="mn-MN"/>
        </w:rPr>
        <w:t>Яахооб</w:t>
      </w:r>
      <w:r w:rsidR="00C75FD8" w:rsidRPr="00403309">
        <w:rPr>
          <w:lang w:val="mn-MN"/>
        </w:rPr>
        <w:t xml:space="preserve"> 1:12-15).</w:t>
      </w:r>
    </w:p>
    <w:p w14:paraId="757D18FF" w14:textId="77777777" w:rsidR="00C75FD8" w:rsidRPr="00403309" w:rsidRDefault="00C75FD8" w:rsidP="00C75FD8">
      <w:pPr>
        <w:pStyle w:val="Quotations"/>
        <w:rPr>
          <w:rFonts w:cs="Times New Roman"/>
          <w:szCs w:val="24"/>
          <w:lang w:val="mn-MN"/>
        </w:rPr>
      </w:pPr>
    </w:p>
    <w:p w14:paraId="5B34D8CF" w14:textId="77777777" w:rsidR="00C75FD8" w:rsidRPr="003C732F" w:rsidRDefault="003C732F" w:rsidP="000423C4">
      <w:pPr>
        <w:ind w:firstLine="720"/>
        <w:jc w:val="both"/>
        <w:rPr>
          <w:rFonts w:ascii="Times New Roman" w:hAnsi="Times New Roman" w:cs="Times New Roman"/>
          <w:lang w:val="mn-MN"/>
        </w:rPr>
      </w:pPr>
      <w:r w:rsidRPr="003C732F">
        <w:rPr>
          <w:rFonts w:ascii="Times New Roman" w:hAnsi="Times New Roman" w:cs="Times New Roman"/>
          <w:lang w:val="mn-MN"/>
        </w:rPr>
        <w:t>Яахооб цаад санаагаараа Эхлэл 2-3-тай холбосон нь тодорхой байна. 1-р бүлгийн 14-р ишлэлд тэр хүний “муу юм хийх хүсэл”-ийг гэмд татагддаг хүч хэмээн онцолсон. Сайн мууг таниулагч модноос идэх хүсэл Хаваахад байсан бөгөөд үүнээсээ болж тэр гэм хийсэн билээ</w:t>
      </w:r>
      <w:r w:rsidR="00C75FD8" w:rsidRPr="003C732F">
        <w:rPr>
          <w:rFonts w:ascii="Times New Roman" w:hAnsi="Times New Roman" w:cs="Times New Roman"/>
          <w:lang w:val="mn-MN"/>
        </w:rPr>
        <w:t xml:space="preserve">. </w:t>
      </w:r>
    </w:p>
    <w:p w14:paraId="156E65E1" w14:textId="77777777" w:rsidR="00C75FD8" w:rsidRPr="003C732F" w:rsidRDefault="003C732F" w:rsidP="000423C4">
      <w:pPr>
        <w:ind w:firstLine="720"/>
        <w:jc w:val="both"/>
        <w:rPr>
          <w:rFonts w:ascii="Times New Roman" w:hAnsi="Times New Roman" w:cs="Times New Roman"/>
          <w:szCs w:val="24"/>
          <w:lang w:val="mn-MN"/>
        </w:rPr>
      </w:pPr>
      <w:r w:rsidRPr="003C732F">
        <w:rPr>
          <w:rFonts w:ascii="Times New Roman" w:hAnsi="Times New Roman" w:cs="Times New Roman"/>
          <w:szCs w:val="24"/>
          <w:lang w:val="mn-MN"/>
        </w:rPr>
        <w:lastRenderedPageBreak/>
        <w:t>Хоёрдугаарт, Яахооб үнэнчээр зүтгэн зовлон туулсан хүн “мөнхийн амьдралыг шагнал болгож авна” гэсэн бол эсрэгээрээ гэмийн үр дагавар нь “үхлийг төрүүлдэг”. Амьдрал ба үхлийн хоорондох энэхүү ялгаа нь Адаам, Хаваахын түүхэн дэх амьдрал ба үхлийн ялгаатай ижил байна</w:t>
      </w:r>
      <w:r w:rsidR="00C75FD8" w:rsidRPr="003C732F">
        <w:rPr>
          <w:rFonts w:ascii="Times New Roman" w:hAnsi="Times New Roman" w:cs="Times New Roman"/>
          <w:szCs w:val="24"/>
          <w:lang w:val="mn-MN"/>
        </w:rPr>
        <w:t>.</w:t>
      </w:r>
    </w:p>
    <w:p w14:paraId="474712B3" w14:textId="77777777" w:rsidR="00C75FD8" w:rsidRPr="003C732F" w:rsidRDefault="003C732F" w:rsidP="003C732F">
      <w:pPr>
        <w:ind w:firstLine="720"/>
        <w:jc w:val="both"/>
        <w:rPr>
          <w:rFonts w:ascii="Times New Roman" w:hAnsi="Times New Roman" w:cs="Times New Roman"/>
          <w:szCs w:val="24"/>
          <w:lang w:val="mn-MN"/>
        </w:rPr>
      </w:pPr>
      <w:r w:rsidRPr="003C732F">
        <w:rPr>
          <w:rFonts w:ascii="Times New Roman" w:hAnsi="Times New Roman" w:cs="Times New Roman"/>
          <w:szCs w:val="24"/>
          <w:lang w:val="mn-MN"/>
        </w:rPr>
        <w:t>Мөшэх Израйльчуудыг цөлд явахад нь үнэнч итгэлтэй байхыг уриалахдаа Адаам, Хаваахын хэрхэн уруу татагдсаныг бичсэн. Пууль, Яахооб хоёр ч бас Христийн хаант улсын өнөө үед зовлон бэрхшээл тулгарсан ч гэсэн үнэнч итгэлтэй байхад уриалсан. Итгэлээрээ амьдрах үед тохиолдох шалгалт сорилтууд нь бидний жинхэнэ зан чанарыг илчлэн харуулж, мөнхийн амьдралд бидний бэлддэг. Ертөнцийн Эзэний хайр энэрлээр бид Христэд үнэнч үлдэж, аз жаргал бүхий мөнхийн амьдралаар шагнуулахын тулд чадах бүхнээ хийх хэрэгтэй</w:t>
      </w:r>
      <w:r w:rsidR="00C75FD8" w:rsidRPr="003C732F">
        <w:rPr>
          <w:rFonts w:ascii="Times New Roman" w:hAnsi="Times New Roman" w:cs="Times New Roman"/>
          <w:szCs w:val="24"/>
          <w:lang w:val="mn-MN"/>
        </w:rPr>
        <w:t xml:space="preserve">. </w:t>
      </w:r>
    </w:p>
    <w:p w14:paraId="0CA52C15" w14:textId="77777777" w:rsidR="00C75FD8" w:rsidRPr="003C732F" w:rsidRDefault="003C732F" w:rsidP="000423C4">
      <w:pPr>
        <w:pStyle w:val="BodyTextIndent"/>
        <w:jc w:val="both"/>
        <w:rPr>
          <w:rFonts w:ascii="Times New Roman" w:hAnsi="Times New Roman"/>
          <w:szCs w:val="24"/>
          <w:lang w:val="mn-MN"/>
        </w:rPr>
      </w:pPr>
      <w:r w:rsidRPr="003C732F">
        <w:rPr>
          <w:rFonts w:ascii="Times New Roman" w:hAnsi="Times New Roman"/>
          <w:szCs w:val="24"/>
          <w:lang w:val="mn-MN"/>
        </w:rPr>
        <w:t>Бид сая Шинэ Гэрээнд Адаам, Хаваах хоёрын түүхийг Христийн хаант улсын эхлэл болон үргэлжлэлтэй хэрхэн холбодгийг харлаа. Одоо харин Христийн хаант улсын  сүүлийн шат буюу Есүс Христийг хоёр дахь удаагаа ирэх үеийн авралын ажиллагааны төгсгөлтэй холбон авч үзье</w:t>
      </w:r>
      <w:r w:rsidR="00C75FD8" w:rsidRPr="003C732F">
        <w:rPr>
          <w:rFonts w:ascii="Times New Roman" w:hAnsi="Times New Roman"/>
          <w:szCs w:val="24"/>
          <w:lang w:val="mn-MN"/>
        </w:rPr>
        <w:t>.</w:t>
      </w:r>
    </w:p>
    <w:p w14:paraId="3798C6F2" w14:textId="77777777" w:rsidR="00C75FD8" w:rsidRPr="003C732F" w:rsidRDefault="00C75FD8" w:rsidP="00C75FD8">
      <w:pPr>
        <w:pStyle w:val="BodyTextIndent"/>
        <w:ind w:firstLine="0"/>
        <w:rPr>
          <w:rFonts w:ascii="Times New Roman" w:hAnsi="Times New Roman"/>
          <w:szCs w:val="24"/>
          <w:lang w:val="mn-MN"/>
        </w:rPr>
      </w:pPr>
    </w:p>
    <w:p w14:paraId="7B14F6EB" w14:textId="77777777" w:rsidR="00C75FD8" w:rsidRPr="003C732F" w:rsidRDefault="00C75FD8" w:rsidP="00C75FD8">
      <w:pPr>
        <w:pStyle w:val="BodyTextIndent"/>
        <w:ind w:firstLine="0"/>
        <w:rPr>
          <w:rFonts w:ascii="Times New Roman" w:hAnsi="Times New Roman"/>
          <w:szCs w:val="24"/>
          <w:lang w:val="mn-MN"/>
        </w:rPr>
      </w:pPr>
    </w:p>
    <w:p w14:paraId="6E51A0BC" w14:textId="77777777" w:rsidR="00C75FD8" w:rsidRPr="00C75FD8" w:rsidRDefault="00D871E2" w:rsidP="00C75FD8">
      <w:pPr>
        <w:pStyle w:val="PanelHeading"/>
        <w:rPr>
          <w:rFonts w:cs="Times New Roman"/>
        </w:rPr>
      </w:pPr>
      <w:proofErr w:type="spellStart"/>
      <w:r w:rsidRPr="00D871E2">
        <w:rPr>
          <w:rFonts w:cs="Times New Roman"/>
        </w:rPr>
        <w:t>Төгсгөл</w:t>
      </w:r>
      <w:proofErr w:type="spellEnd"/>
    </w:p>
    <w:p w14:paraId="4C9046CE" w14:textId="77777777" w:rsidR="00C75FD8" w:rsidRPr="00B13105" w:rsidRDefault="00C75FD8" w:rsidP="00C75FD8">
      <w:pPr>
        <w:pStyle w:val="BodyTextIndent"/>
        <w:ind w:firstLine="0"/>
        <w:rPr>
          <w:rFonts w:ascii="Times New Roman" w:hAnsi="Times New Roman"/>
          <w:szCs w:val="24"/>
        </w:rPr>
      </w:pPr>
    </w:p>
    <w:p w14:paraId="55F92613" w14:textId="77777777" w:rsidR="00C75FD8" w:rsidRPr="003C732F" w:rsidRDefault="00C75FD8" w:rsidP="000423C4">
      <w:pPr>
        <w:ind w:firstLine="720"/>
        <w:jc w:val="both"/>
        <w:rPr>
          <w:rFonts w:ascii="Times New Roman" w:hAnsi="Times New Roman" w:cs="Times New Roman"/>
          <w:lang w:val="mn-MN"/>
        </w:rPr>
      </w:pPr>
      <w:r w:rsidRPr="00C75FD8">
        <w:rPr>
          <w:rFonts w:ascii="Times New Roman" w:hAnsi="Times New Roman" w:cs="Times New Roman"/>
        </w:rPr>
        <w:t xml:space="preserve"> </w:t>
      </w:r>
      <w:proofErr w:type="spellStart"/>
      <w:r w:rsidR="003C732F" w:rsidRPr="003C732F">
        <w:rPr>
          <w:rFonts w:ascii="Times New Roman" w:hAnsi="Times New Roman" w:cs="Times New Roman"/>
        </w:rPr>
        <w:t>Энэ</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сэдэв</w:t>
      </w:r>
      <w:proofErr w:type="spellEnd"/>
      <w:r w:rsidR="003C732F" w:rsidRPr="003C732F">
        <w:rPr>
          <w:rFonts w:ascii="Times New Roman" w:hAnsi="Times New Roman" w:cs="Times New Roman"/>
        </w:rPr>
        <w:t xml:space="preserve"> ч </w:t>
      </w:r>
      <w:proofErr w:type="spellStart"/>
      <w:r w:rsidR="003C732F" w:rsidRPr="003C732F">
        <w:rPr>
          <w:rFonts w:ascii="Times New Roman" w:hAnsi="Times New Roman" w:cs="Times New Roman"/>
        </w:rPr>
        <w:t>мөн</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Шинэ</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Гэрээнд</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олон</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удаа</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гардаг</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харин</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бид</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хоёр</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хэсгийг</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нь</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авч</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үзнэ</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Нэгийг</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нь</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Ром</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номноос</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нөгөө</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нь</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Үзэгдэл</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номноос</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харах</w:t>
      </w:r>
      <w:proofErr w:type="spellEnd"/>
      <w:r w:rsidR="003C732F" w:rsidRPr="003C732F">
        <w:rPr>
          <w:rFonts w:ascii="Times New Roman" w:hAnsi="Times New Roman" w:cs="Times New Roman"/>
        </w:rPr>
        <w:t xml:space="preserve"> </w:t>
      </w:r>
      <w:proofErr w:type="spellStart"/>
      <w:r w:rsidR="003C732F" w:rsidRPr="003C732F">
        <w:rPr>
          <w:rFonts w:ascii="Times New Roman" w:hAnsi="Times New Roman" w:cs="Times New Roman"/>
        </w:rPr>
        <w:t>болно</w:t>
      </w:r>
      <w:proofErr w:type="spellEnd"/>
      <w:r w:rsidRPr="003C732F">
        <w:rPr>
          <w:rFonts w:ascii="Times New Roman" w:hAnsi="Times New Roman" w:cs="Times New Roman"/>
          <w:lang w:val="mn-MN"/>
        </w:rPr>
        <w:t>.</w:t>
      </w:r>
    </w:p>
    <w:p w14:paraId="52368D8E" w14:textId="77777777" w:rsidR="00C75FD8" w:rsidRPr="003C732F" w:rsidRDefault="00C75FD8" w:rsidP="00C75FD8">
      <w:pPr>
        <w:pStyle w:val="BodyTextIndent"/>
        <w:ind w:firstLine="0"/>
        <w:rPr>
          <w:rFonts w:ascii="Times New Roman" w:hAnsi="Times New Roman"/>
          <w:sz w:val="20"/>
          <w:lang w:val="mn-MN"/>
        </w:rPr>
      </w:pPr>
    </w:p>
    <w:p w14:paraId="11E15495" w14:textId="77777777" w:rsidR="00C75FD8" w:rsidRPr="003C732F" w:rsidRDefault="00C75FD8" w:rsidP="00C75FD8">
      <w:pPr>
        <w:pStyle w:val="BodyTextIndent"/>
        <w:ind w:firstLine="0"/>
        <w:rPr>
          <w:rFonts w:ascii="Times New Roman" w:hAnsi="Times New Roman"/>
          <w:sz w:val="20"/>
          <w:lang w:val="mn-MN"/>
        </w:rPr>
      </w:pPr>
    </w:p>
    <w:p w14:paraId="0C76A35C" w14:textId="77777777" w:rsidR="00C75FD8" w:rsidRPr="00C75FD8" w:rsidRDefault="00D871E2" w:rsidP="00C75FD8">
      <w:pPr>
        <w:pStyle w:val="BulletHeading"/>
        <w:rPr>
          <w:rFonts w:cs="Times New Roman"/>
        </w:rPr>
      </w:pPr>
      <w:proofErr w:type="spellStart"/>
      <w:r w:rsidRPr="00D871E2">
        <w:rPr>
          <w:rFonts w:cs="Times New Roman"/>
        </w:rPr>
        <w:t>Ром</w:t>
      </w:r>
      <w:proofErr w:type="spellEnd"/>
    </w:p>
    <w:p w14:paraId="3E65C1FC" w14:textId="77777777" w:rsidR="00C75FD8" w:rsidRPr="00B13105" w:rsidRDefault="00C75FD8" w:rsidP="00C75FD8">
      <w:pPr>
        <w:pStyle w:val="BodyTextIndent"/>
        <w:ind w:firstLine="0"/>
        <w:rPr>
          <w:rFonts w:ascii="Times New Roman" w:hAnsi="Times New Roman"/>
          <w:sz w:val="20"/>
        </w:rPr>
      </w:pPr>
    </w:p>
    <w:p w14:paraId="60CFB7E9" w14:textId="77777777" w:rsidR="00C75FD8" w:rsidRPr="003C732F" w:rsidRDefault="003C732F" w:rsidP="003C732F">
      <w:pPr>
        <w:ind w:firstLine="720"/>
        <w:jc w:val="both"/>
        <w:rPr>
          <w:rFonts w:ascii="Times New Roman" w:hAnsi="Times New Roman" w:cs="Times New Roman"/>
        </w:rPr>
      </w:pPr>
      <w:proofErr w:type="spellStart"/>
      <w:r w:rsidRPr="003C732F">
        <w:rPr>
          <w:rFonts w:ascii="Times New Roman" w:hAnsi="Times New Roman" w:cs="Times New Roman"/>
        </w:rPr>
        <w:t>Эхлээд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Пууль</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Ром</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хотын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Христэд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итгэгчдэд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бичсэн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захидлаа</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дуусгахдаа</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тэдэнд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хэрхэн</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найдвар</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өгснийг</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харъя</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Ром</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номын</w:t>
      </w:r>
      <w:proofErr w:type="spellEnd"/>
      <w:r w:rsidRPr="003C732F">
        <w:rPr>
          <w:rFonts w:ascii="Times New Roman" w:hAnsi="Times New Roman" w:cs="Times New Roman"/>
        </w:rPr>
        <w:t xml:space="preserve"> 16-р </w:t>
      </w:r>
      <w:proofErr w:type="spellStart"/>
      <w:r w:rsidRPr="003C732F">
        <w:rPr>
          <w:rFonts w:ascii="Times New Roman" w:hAnsi="Times New Roman" w:cs="Times New Roman"/>
        </w:rPr>
        <w:t>бүлгийн</w:t>
      </w:r>
      <w:proofErr w:type="spellEnd"/>
      <w:r w:rsidRPr="003C732F">
        <w:rPr>
          <w:rFonts w:ascii="Times New Roman" w:hAnsi="Times New Roman" w:cs="Times New Roman"/>
        </w:rPr>
        <w:t xml:space="preserve"> 20-р </w:t>
      </w:r>
      <w:proofErr w:type="spellStart"/>
      <w:r w:rsidRPr="003C732F">
        <w:rPr>
          <w:rFonts w:ascii="Times New Roman" w:hAnsi="Times New Roman" w:cs="Times New Roman"/>
        </w:rPr>
        <w:t>ишлэлд</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ийнхүү</w:t>
      </w:r>
      <w:proofErr w:type="spellEnd"/>
      <w:r w:rsidRPr="003C732F">
        <w:rPr>
          <w:rFonts w:ascii="Times New Roman" w:hAnsi="Times New Roman" w:cs="Times New Roman"/>
        </w:rPr>
        <w:t xml:space="preserve"> </w:t>
      </w:r>
      <w:proofErr w:type="spellStart"/>
      <w:r w:rsidRPr="003C732F">
        <w:rPr>
          <w:rFonts w:ascii="Times New Roman" w:hAnsi="Times New Roman" w:cs="Times New Roman"/>
        </w:rPr>
        <w:t>бичжээ</w:t>
      </w:r>
      <w:proofErr w:type="spellEnd"/>
      <w:r w:rsidR="00C75FD8" w:rsidRPr="00C75FD8">
        <w:rPr>
          <w:rFonts w:ascii="Times New Roman" w:hAnsi="Times New Roman" w:cs="Times New Roman"/>
        </w:rPr>
        <w:t>:</w:t>
      </w:r>
      <w:r w:rsidR="00C75FD8" w:rsidRPr="00C75FD8">
        <w:rPr>
          <w:rFonts w:ascii="Times New Roman" w:hAnsi="Times New Roman" w:cs="Times New Roman"/>
          <w:vertAlign w:val="superscript"/>
        </w:rPr>
        <w:t xml:space="preserve"> </w:t>
      </w:r>
    </w:p>
    <w:p w14:paraId="1BCF5DE8" w14:textId="77777777" w:rsidR="00C75FD8" w:rsidRPr="003C732F" w:rsidRDefault="00C75FD8" w:rsidP="00C75FD8">
      <w:pPr>
        <w:ind w:firstLine="720"/>
        <w:rPr>
          <w:rFonts w:ascii="Times New Roman" w:hAnsi="Times New Roman" w:cs="Times New Roman"/>
          <w:vertAlign w:val="superscript"/>
          <w:lang w:val="mn-MN"/>
        </w:rPr>
      </w:pPr>
    </w:p>
    <w:p w14:paraId="7D525536" w14:textId="77777777" w:rsidR="00C75FD8" w:rsidRPr="001642EA" w:rsidRDefault="001642EA" w:rsidP="000423C4">
      <w:pPr>
        <w:pStyle w:val="Scripturequotes"/>
        <w:rPr>
          <w:vertAlign w:val="superscript"/>
          <w:lang w:val="mn-MN"/>
        </w:rPr>
      </w:pPr>
      <w:r>
        <w:rPr>
          <w:lang w:val="mn-MN"/>
        </w:rPr>
        <w:t>Амар тайвны Их Эзэн адгийн муу ёрын сүнсийг бяц гишгэж ялалтыг та нар өгнө. Их Эзэн Есүсийн хайр энэрэл та нартай хамт байх болтугай</w:t>
      </w:r>
      <w:r w:rsidRPr="001642EA">
        <w:rPr>
          <w:lang w:val="mn-MN"/>
        </w:rPr>
        <w:t xml:space="preserve"> </w:t>
      </w:r>
      <w:r w:rsidR="00C75FD8" w:rsidRPr="001642EA">
        <w:rPr>
          <w:lang w:val="mn-MN"/>
        </w:rPr>
        <w:t>(</w:t>
      </w:r>
      <w:r>
        <w:rPr>
          <w:lang w:val="mn-MN"/>
        </w:rPr>
        <w:t>Ром</w:t>
      </w:r>
      <w:r w:rsidR="00C75FD8" w:rsidRPr="001642EA">
        <w:rPr>
          <w:lang w:val="mn-MN"/>
        </w:rPr>
        <w:t xml:space="preserve"> 16:20).</w:t>
      </w:r>
    </w:p>
    <w:p w14:paraId="5A9BE0D7" w14:textId="77777777" w:rsidR="00C75FD8" w:rsidRPr="001642EA" w:rsidRDefault="00C75FD8" w:rsidP="00C75FD8">
      <w:pPr>
        <w:pStyle w:val="BodyTextIndent"/>
        <w:ind w:firstLine="0"/>
        <w:rPr>
          <w:rFonts w:ascii="Times New Roman" w:hAnsi="Times New Roman"/>
          <w:szCs w:val="28"/>
          <w:lang w:val="mn-MN"/>
        </w:rPr>
      </w:pPr>
    </w:p>
    <w:p w14:paraId="290D8B6C" w14:textId="77777777" w:rsidR="00C75FD8" w:rsidRPr="003C732F" w:rsidRDefault="003C732F" w:rsidP="003C732F">
      <w:pPr>
        <w:ind w:firstLine="720"/>
        <w:jc w:val="both"/>
        <w:rPr>
          <w:rFonts w:ascii="Times New Roman" w:hAnsi="Times New Roman" w:cs="Times New Roman"/>
          <w:szCs w:val="24"/>
          <w:lang w:val="mn-MN"/>
        </w:rPr>
      </w:pPr>
      <w:r w:rsidRPr="003C732F">
        <w:rPr>
          <w:rFonts w:ascii="Times New Roman" w:hAnsi="Times New Roman" w:cs="Times New Roman"/>
          <w:szCs w:val="24"/>
          <w:lang w:val="mn-MN"/>
        </w:rPr>
        <w:t>Энд Пууль Ром хотын Христэд итгэгчдэд Есүс Христ  хоёр дахь удаагаа ирнэ гэсэн агуу найдварыг дахин сануулжээ. Ингэхдээ тэр Эхлэл номын 3-р бүлэгт гардаг авралын тухай амлалтыг иш татсан байна</w:t>
      </w:r>
      <w:r w:rsidR="00C75FD8" w:rsidRPr="003C732F">
        <w:rPr>
          <w:rFonts w:ascii="Times New Roman" w:hAnsi="Times New Roman" w:cs="Times New Roman"/>
          <w:szCs w:val="24"/>
          <w:lang w:val="mn-MN"/>
        </w:rPr>
        <w:t xml:space="preserve">. </w:t>
      </w:r>
    </w:p>
    <w:p w14:paraId="07AA769E" w14:textId="77777777" w:rsidR="00C75FD8" w:rsidRPr="003C732F" w:rsidRDefault="003C732F" w:rsidP="003C732F">
      <w:pPr>
        <w:ind w:firstLine="720"/>
        <w:jc w:val="both"/>
        <w:rPr>
          <w:rFonts w:ascii="Times New Roman" w:hAnsi="Times New Roman" w:cs="Times New Roman"/>
          <w:szCs w:val="24"/>
          <w:lang w:val="mn-MN"/>
        </w:rPr>
      </w:pPr>
      <w:r w:rsidRPr="003C732F">
        <w:rPr>
          <w:rFonts w:ascii="Times New Roman" w:hAnsi="Times New Roman" w:cs="Times New Roman"/>
          <w:szCs w:val="24"/>
          <w:lang w:val="mn-MN"/>
        </w:rPr>
        <w:t>Хичээлийнхээ эхэн хэсэгт үзсэнчлэн Эхлэлийн 3-ын 15-д Ертөнцийн Эзэн могойд хандаж, хожмын нэг өдөр Хаваахын үр удам могойн үр удмын толгойг бяц гишгэнэ гэж хэлсэн. Харин дээрх хэсэгт Пууль Христийг ирэхэд Түүнд итгэгчид адгийн муу ёрын сүнсийг бяц гишгэх болно гэсэн. Түүний дараа бид Христийн хамт ялалт, сүр алдартайгаар хаанчлах болно</w:t>
      </w:r>
      <w:r w:rsidR="00C75FD8" w:rsidRPr="003C732F">
        <w:rPr>
          <w:rFonts w:ascii="Times New Roman" w:hAnsi="Times New Roman" w:cs="Times New Roman"/>
          <w:szCs w:val="24"/>
          <w:lang w:val="mn-MN"/>
        </w:rPr>
        <w:t>.</w:t>
      </w:r>
    </w:p>
    <w:p w14:paraId="319550B5" w14:textId="77777777" w:rsidR="00C75FD8" w:rsidRPr="003C732F" w:rsidRDefault="00C75FD8" w:rsidP="00C75FD8">
      <w:pPr>
        <w:pStyle w:val="BodyTextIndent"/>
        <w:ind w:firstLine="0"/>
        <w:rPr>
          <w:rFonts w:ascii="Times New Roman" w:hAnsi="Times New Roman"/>
          <w:szCs w:val="24"/>
          <w:lang w:val="mn-MN"/>
        </w:rPr>
      </w:pPr>
    </w:p>
    <w:p w14:paraId="48460A44" w14:textId="77777777" w:rsidR="00C75FD8" w:rsidRPr="003C732F" w:rsidRDefault="00C75FD8" w:rsidP="00C75FD8">
      <w:pPr>
        <w:pStyle w:val="BodyTextIndent"/>
        <w:ind w:firstLine="0"/>
        <w:rPr>
          <w:rFonts w:ascii="Times New Roman" w:hAnsi="Times New Roman"/>
          <w:szCs w:val="24"/>
          <w:lang w:val="mn-MN"/>
        </w:rPr>
      </w:pPr>
    </w:p>
    <w:p w14:paraId="4204BCBA" w14:textId="77777777" w:rsidR="00C75FD8" w:rsidRPr="00C75FD8" w:rsidRDefault="00D871E2" w:rsidP="00C75FD8">
      <w:pPr>
        <w:pStyle w:val="BulletHeading"/>
        <w:rPr>
          <w:rFonts w:cs="Times New Roman"/>
        </w:rPr>
      </w:pPr>
      <w:proofErr w:type="spellStart"/>
      <w:r w:rsidRPr="00D871E2">
        <w:rPr>
          <w:rFonts w:cs="Times New Roman"/>
        </w:rPr>
        <w:t>Үзэгдэл</w:t>
      </w:r>
      <w:proofErr w:type="spellEnd"/>
    </w:p>
    <w:p w14:paraId="4AC9063C" w14:textId="77777777" w:rsidR="00C75FD8" w:rsidRPr="00C75FD8" w:rsidRDefault="00C75FD8" w:rsidP="00C75FD8">
      <w:pPr>
        <w:pStyle w:val="BodyTextIndent"/>
        <w:rPr>
          <w:rFonts w:ascii="Times New Roman" w:hAnsi="Times New Roman"/>
          <w:szCs w:val="24"/>
        </w:rPr>
      </w:pPr>
    </w:p>
    <w:p w14:paraId="1D00FD65" w14:textId="77777777" w:rsidR="00C75FD8" w:rsidRPr="00C75FD8" w:rsidRDefault="003B715A" w:rsidP="003B715A">
      <w:pPr>
        <w:pStyle w:val="BodyTextIndent"/>
        <w:jc w:val="both"/>
        <w:rPr>
          <w:rFonts w:ascii="Times New Roman" w:hAnsi="Times New Roman"/>
          <w:szCs w:val="24"/>
        </w:rPr>
      </w:pPr>
      <w:proofErr w:type="spellStart"/>
      <w:r w:rsidRPr="003B715A">
        <w:rPr>
          <w:rFonts w:ascii="Times New Roman" w:hAnsi="Times New Roman"/>
          <w:szCs w:val="24"/>
        </w:rPr>
        <w:lastRenderedPageBreak/>
        <w:t>Эхлэл</w:t>
      </w:r>
      <w:proofErr w:type="spellEnd"/>
      <w:r w:rsidRPr="003B715A">
        <w:rPr>
          <w:rFonts w:ascii="Times New Roman" w:hAnsi="Times New Roman"/>
          <w:szCs w:val="24"/>
        </w:rPr>
        <w:t xml:space="preserve"> 2-3-р </w:t>
      </w:r>
      <w:proofErr w:type="spellStart"/>
      <w:r w:rsidRPr="003B715A">
        <w:rPr>
          <w:rFonts w:ascii="Times New Roman" w:hAnsi="Times New Roman"/>
          <w:szCs w:val="24"/>
        </w:rPr>
        <w:t>бүлэгт</w:t>
      </w:r>
      <w:proofErr w:type="spellEnd"/>
      <w:r w:rsidRPr="003B715A">
        <w:rPr>
          <w:rFonts w:ascii="Times New Roman" w:hAnsi="Times New Roman"/>
          <w:szCs w:val="24"/>
        </w:rPr>
        <w:t xml:space="preserve"> </w:t>
      </w:r>
      <w:proofErr w:type="spellStart"/>
      <w:r w:rsidRPr="003B715A">
        <w:rPr>
          <w:rFonts w:ascii="Times New Roman" w:hAnsi="Times New Roman"/>
          <w:szCs w:val="24"/>
        </w:rPr>
        <w:t>гардаг</w:t>
      </w:r>
      <w:proofErr w:type="spellEnd"/>
      <w:r w:rsidRPr="003B715A">
        <w:rPr>
          <w:rFonts w:ascii="Times New Roman" w:hAnsi="Times New Roman"/>
          <w:szCs w:val="24"/>
        </w:rPr>
        <w:t xml:space="preserve"> </w:t>
      </w:r>
      <w:proofErr w:type="spellStart"/>
      <w:r w:rsidRPr="003B715A">
        <w:rPr>
          <w:rFonts w:ascii="Times New Roman" w:hAnsi="Times New Roman"/>
          <w:szCs w:val="24"/>
        </w:rPr>
        <w:t>түүхийг</w:t>
      </w:r>
      <w:proofErr w:type="spellEnd"/>
      <w:r w:rsidRPr="003B715A">
        <w:rPr>
          <w:rFonts w:ascii="Times New Roman" w:hAnsi="Times New Roman"/>
          <w:szCs w:val="24"/>
        </w:rPr>
        <w:t xml:space="preserve"> </w:t>
      </w:r>
      <w:proofErr w:type="spellStart"/>
      <w:r w:rsidRPr="003B715A">
        <w:rPr>
          <w:rFonts w:ascii="Times New Roman" w:hAnsi="Times New Roman"/>
          <w:szCs w:val="24"/>
        </w:rPr>
        <w:t>Христийн</w:t>
      </w:r>
      <w:proofErr w:type="spellEnd"/>
      <w:r w:rsidRPr="003B715A">
        <w:rPr>
          <w:rFonts w:ascii="Times New Roman" w:hAnsi="Times New Roman"/>
          <w:szCs w:val="24"/>
        </w:rPr>
        <w:t xml:space="preserve"> </w:t>
      </w:r>
      <w:proofErr w:type="spellStart"/>
      <w:r w:rsidRPr="003B715A">
        <w:rPr>
          <w:rFonts w:ascii="Times New Roman" w:hAnsi="Times New Roman"/>
          <w:szCs w:val="24"/>
        </w:rPr>
        <w:t>хаант</w:t>
      </w:r>
      <w:proofErr w:type="spellEnd"/>
      <w:r w:rsidRPr="003B715A">
        <w:rPr>
          <w:rFonts w:ascii="Times New Roman" w:hAnsi="Times New Roman"/>
          <w:szCs w:val="24"/>
        </w:rPr>
        <w:t xml:space="preserve"> </w:t>
      </w:r>
      <w:proofErr w:type="spellStart"/>
      <w:r w:rsidRPr="003B715A">
        <w:rPr>
          <w:rFonts w:ascii="Times New Roman" w:hAnsi="Times New Roman"/>
          <w:szCs w:val="24"/>
        </w:rPr>
        <w:t>улсын</w:t>
      </w:r>
      <w:proofErr w:type="spellEnd"/>
      <w:r w:rsidRPr="003B715A">
        <w:rPr>
          <w:rFonts w:ascii="Times New Roman" w:hAnsi="Times New Roman"/>
          <w:szCs w:val="24"/>
        </w:rPr>
        <w:t xml:space="preserve"> </w:t>
      </w:r>
      <w:proofErr w:type="spellStart"/>
      <w:r w:rsidRPr="003B715A">
        <w:rPr>
          <w:rFonts w:ascii="Times New Roman" w:hAnsi="Times New Roman"/>
          <w:szCs w:val="24"/>
        </w:rPr>
        <w:t>төгсгөлтэй</w:t>
      </w:r>
      <w:proofErr w:type="spellEnd"/>
      <w:r w:rsidRPr="003B715A">
        <w:rPr>
          <w:rFonts w:ascii="Times New Roman" w:hAnsi="Times New Roman"/>
          <w:szCs w:val="24"/>
        </w:rPr>
        <w:t xml:space="preserve"> </w:t>
      </w:r>
      <w:proofErr w:type="spellStart"/>
      <w:r w:rsidRPr="003B715A">
        <w:rPr>
          <w:rFonts w:ascii="Times New Roman" w:hAnsi="Times New Roman"/>
          <w:szCs w:val="24"/>
        </w:rPr>
        <w:t>холбосон</w:t>
      </w:r>
      <w:proofErr w:type="spellEnd"/>
      <w:r w:rsidRPr="003B715A">
        <w:rPr>
          <w:rFonts w:ascii="Times New Roman" w:hAnsi="Times New Roman"/>
          <w:szCs w:val="24"/>
        </w:rPr>
        <w:t xml:space="preserve"> </w:t>
      </w:r>
      <w:proofErr w:type="spellStart"/>
      <w:r w:rsidRPr="003B715A">
        <w:rPr>
          <w:rFonts w:ascii="Times New Roman" w:hAnsi="Times New Roman"/>
          <w:szCs w:val="24"/>
        </w:rPr>
        <w:t>Шинэ</w:t>
      </w:r>
      <w:proofErr w:type="spellEnd"/>
      <w:r w:rsidRPr="003B715A">
        <w:rPr>
          <w:rFonts w:ascii="Times New Roman" w:hAnsi="Times New Roman"/>
          <w:szCs w:val="24"/>
        </w:rPr>
        <w:t xml:space="preserve"> </w:t>
      </w:r>
      <w:proofErr w:type="spellStart"/>
      <w:r w:rsidRPr="003B715A">
        <w:rPr>
          <w:rFonts w:ascii="Times New Roman" w:hAnsi="Times New Roman"/>
          <w:szCs w:val="24"/>
        </w:rPr>
        <w:t>Гэрээний</w:t>
      </w:r>
      <w:proofErr w:type="spellEnd"/>
      <w:r w:rsidRPr="003B715A">
        <w:rPr>
          <w:rFonts w:ascii="Times New Roman" w:hAnsi="Times New Roman"/>
          <w:szCs w:val="24"/>
        </w:rPr>
        <w:t xml:space="preserve"> </w:t>
      </w:r>
      <w:proofErr w:type="spellStart"/>
      <w:r w:rsidRPr="003B715A">
        <w:rPr>
          <w:rFonts w:ascii="Times New Roman" w:hAnsi="Times New Roman"/>
          <w:szCs w:val="24"/>
        </w:rPr>
        <w:t>өөр</w:t>
      </w:r>
      <w:proofErr w:type="spellEnd"/>
      <w:r w:rsidRPr="003B715A">
        <w:rPr>
          <w:rFonts w:ascii="Times New Roman" w:hAnsi="Times New Roman"/>
          <w:szCs w:val="24"/>
        </w:rPr>
        <w:t xml:space="preserve"> </w:t>
      </w:r>
      <w:proofErr w:type="spellStart"/>
      <w:r w:rsidRPr="003B715A">
        <w:rPr>
          <w:rFonts w:ascii="Times New Roman" w:hAnsi="Times New Roman"/>
          <w:szCs w:val="24"/>
        </w:rPr>
        <w:t>нэг</w:t>
      </w:r>
      <w:proofErr w:type="spellEnd"/>
      <w:r w:rsidRPr="003B715A">
        <w:rPr>
          <w:rFonts w:ascii="Times New Roman" w:hAnsi="Times New Roman"/>
          <w:szCs w:val="24"/>
        </w:rPr>
        <w:t xml:space="preserve"> </w:t>
      </w:r>
      <w:proofErr w:type="spellStart"/>
      <w:r w:rsidRPr="003B715A">
        <w:rPr>
          <w:rFonts w:ascii="Times New Roman" w:hAnsi="Times New Roman"/>
          <w:szCs w:val="24"/>
        </w:rPr>
        <w:t>хэсэг</w:t>
      </w:r>
      <w:proofErr w:type="spellEnd"/>
      <w:r w:rsidRPr="003B715A">
        <w:rPr>
          <w:rFonts w:ascii="Times New Roman" w:hAnsi="Times New Roman"/>
          <w:szCs w:val="24"/>
        </w:rPr>
        <w:t xml:space="preserve"> </w:t>
      </w:r>
      <w:proofErr w:type="spellStart"/>
      <w:r w:rsidRPr="003B715A">
        <w:rPr>
          <w:rFonts w:ascii="Times New Roman" w:hAnsi="Times New Roman"/>
          <w:szCs w:val="24"/>
        </w:rPr>
        <w:t>бол</w:t>
      </w:r>
      <w:proofErr w:type="spellEnd"/>
      <w:r w:rsidRPr="003B715A">
        <w:rPr>
          <w:rFonts w:ascii="Times New Roman" w:hAnsi="Times New Roman"/>
          <w:szCs w:val="24"/>
        </w:rPr>
        <w:t xml:space="preserve"> </w:t>
      </w:r>
      <w:proofErr w:type="spellStart"/>
      <w:r w:rsidRPr="003B715A">
        <w:rPr>
          <w:rFonts w:ascii="Times New Roman" w:hAnsi="Times New Roman"/>
          <w:szCs w:val="24"/>
        </w:rPr>
        <w:t>Үзэгдэл</w:t>
      </w:r>
      <w:proofErr w:type="spellEnd"/>
      <w:r w:rsidRPr="003B715A">
        <w:rPr>
          <w:rFonts w:ascii="Times New Roman" w:hAnsi="Times New Roman"/>
          <w:szCs w:val="24"/>
        </w:rPr>
        <w:t xml:space="preserve"> </w:t>
      </w:r>
      <w:proofErr w:type="spellStart"/>
      <w:r w:rsidRPr="003B715A">
        <w:rPr>
          <w:rFonts w:ascii="Times New Roman" w:hAnsi="Times New Roman"/>
          <w:szCs w:val="24"/>
        </w:rPr>
        <w:t>ном</w:t>
      </w:r>
      <w:proofErr w:type="spellEnd"/>
      <w:r w:rsidRPr="003B715A">
        <w:rPr>
          <w:rFonts w:ascii="Times New Roman" w:hAnsi="Times New Roman"/>
          <w:szCs w:val="24"/>
        </w:rPr>
        <w:t xml:space="preserve"> </w:t>
      </w:r>
      <w:proofErr w:type="spellStart"/>
      <w:r w:rsidRPr="003B715A">
        <w:rPr>
          <w:rFonts w:ascii="Times New Roman" w:hAnsi="Times New Roman"/>
          <w:szCs w:val="24"/>
        </w:rPr>
        <w:t>юм</w:t>
      </w:r>
      <w:proofErr w:type="spellEnd"/>
      <w:r w:rsidRPr="003B715A">
        <w:rPr>
          <w:rFonts w:ascii="Times New Roman" w:hAnsi="Times New Roman"/>
          <w:szCs w:val="24"/>
        </w:rPr>
        <w:t xml:space="preserve">. </w:t>
      </w:r>
      <w:proofErr w:type="spellStart"/>
      <w:r w:rsidRPr="003B715A">
        <w:rPr>
          <w:rFonts w:ascii="Times New Roman" w:hAnsi="Times New Roman"/>
          <w:szCs w:val="24"/>
        </w:rPr>
        <w:t>Энэ</w:t>
      </w:r>
      <w:proofErr w:type="spellEnd"/>
      <w:r w:rsidRPr="003B715A">
        <w:rPr>
          <w:rFonts w:ascii="Times New Roman" w:hAnsi="Times New Roman"/>
          <w:szCs w:val="24"/>
        </w:rPr>
        <w:t xml:space="preserve"> </w:t>
      </w:r>
      <w:proofErr w:type="spellStart"/>
      <w:r w:rsidRPr="003B715A">
        <w:rPr>
          <w:rFonts w:ascii="Times New Roman" w:hAnsi="Times New Roman"/>
          <w:szCs w:val="24"/>
        </w:rPr>
        <w:t>номонд</w:t>
      </w:r>
      <w:proofErr w:type="spellEnd"/>
      <w:r w:rsidRPr="003B715A">
        <w:rPr>
          <w:rFonts w:ascii="Times New Roman" w:hAnsi="Times New Roman"/>
          <w:szCs w:val="24"/>
        </w:rPr>
        <w:t xml:space="preserve"> </w:t>
      </w:r>
      <w:proofErr w:type="spellStart"/>
      <w:r w:rsidRPr="003B715A">
        <w:rPr>
          <w:rFonts w:ascii="Times New Roman" w:hAnsi="Times New Roman"/>
          <w:szCs w:val="24"/>
        </w:rPr>
        <w:t>Иоган</w:t>
      </w:r>
      <w:proofErr w:type="spellEnd"/>
      <w:r w:rsidRPr="003B715A">
        <w:rPr>
          <w:rFonts w:ascii="Times New Roman" w:hAnsi="Times New Roman"/>
          <w:szCs w:val="24"/>
        </w:rPr>
        <w:t xml:space="preserve"> </w:t>
      </w:r>
      <w:proofErr w:type="spellStart"/>
      <w:r w:rsidRPr="003B715A">
        <w:rPr>
          <w:rFonts w:ascii="Times New Roman" w:hAnsi="Times New Roman"/>
          <w:szCs w:val="24"/>
        </w:rPr>
        <w:t>хэд</w:t>
      </w:r>
      <w:proofErr w:type="spellEnd"/>
      <w:r w:rsidRPr="003B715A">
        <w:rPr>
          <w:rFonts w:ascii="Times New Roman" w:hAnsi="Times New Roman"/>
          <w:szCs w:val="24"/>
        </w:rPr>
        <w:t xml:space="preserve"> </w:t>
      </w:r>
      <w:proofErr w:type="spellStart"/>
      <w:r w:rsidRPr="003B715A">
        <w:rPr>
          <w:rFonts w:ascii="Times New Roman" w:hAnsi="Times New Roman"/>
          <w:szCs w:val="24"/>
        </w:rPr>
        <w:t>хэдэн</w:t>
      </w:r>
      <w:proofErr w:type="spellEnd"/>
      <w:r w:rsidRPr="003B715A">
        <w:rPr>
          <w:rFonts w:ascii="Times New Roman" w:hAnsi="Times New Roman"/>
          <w:szCs w:val="24"/>
        </w:rPr>
        <w:t xml:space="preserve"> </w:t>
      </w:r>
      <w:proofErr w:type="spellStart"/>
      <w:r w:rsidRPr="003B715A">
        <w:rPr>
          <w:rFonts w:ascii="Times New Roman" w:hAnsi="Times New Roman"/>
          <w:szCs w:val="24"/>
        </w:rPr>
        <w:t>удаа</w:t>
      </w:r>
      <w:proofErr w:type="spellEnd"/>
      <w:r w:rsidRPr="003B715A">
        <w:rPr>
          <w:rFonts w:ascii="Times New Roman" w:hAnsi="Times New Roman"/>
          <w:szCs w:val="24"/>
        </w:rPr>
        <w:t xml:space="preserve"> </w:t>
      </w:r>
      <w:proofErr w:type="spellStart"/>
      <w:r w:rsidRPr="003B715A">
        <w:rPr>
          <w:rFonts w:ascii="Times New Roman" w:hAnsi="Times New Roman"/>
          <w:szCs w:val="24"/>
        </w:rPr>
        <w:t>амьдрал</w:t>
      </w:r>
      <w:proofErr w:type="spellEnd"/>
      <w:r w:rsidRPr="003B715A">
        <w:rPr>
          <w:rFonts w:ascii="Times New Roman" w:hAnsi="Times New Roman"/>
          <w:szCs w:val="24"/>
        </w:rPr>
        <w:t xml:space="preserve"> </w:t>
      </w:r>
      <w:proofErr w:type="spellStart"/>
      <w:r w:rsidRPr="003B715A">
        <w:rPr>
          <w:rFonts w:ascii="Times New Roman" w:hAnsi="Times New Roman"/>
          <w:szCs w:val="24"/>
        </w:rPr>
        <w:t>өгөгч</w:t>
      </w:r>
      <w:proofErr w:type="spellEnd"/>
      <w:r w:rsidRPr="003B715A">
        <w:rPr>
          <w:rFonts w:ascii="Times New Roman" w:hAnsi="Times New Roman"/>
          <w:szCs w:val="24"/>
        </w:rPr>
        <w:t xml:space="preserve"> </w:t>
      </w:r>
      <w:proofErr w:type="spellStart"/>
      <w:r w:rsidRPr="003B715A">
        <w:rPr>
          <w:rFonts w:ascii="Times New Roman" w:hAnsi="Times New Roman"/>
          <w:szCs w:val="24"/>
        </w:rPr>
        <w:t>модыг</w:t>
      </w:r>
      <w:proofErr w:type="spellEnd"/>
      <w:r w:rsidRPr="003B715A">
        <w:rPr>
          <w:rFonts w:ascii="Times New Roman" w:hAnsi="Times New Roman"/>
          <w:szCs w:val="24"/>
        </w:rPr>
        <w:t xml:space="preserve"> </w:t>
      </w:r>
      <w:proofErr w:type="spellStart"/>
      <w:r w:rsidRPr="003B715A">
        <w:rPr>
          <w:rFonts w:ascii="Times New Roman" w:hAnsi="Times New Roman"/>
          <w:szCs w:val="24"/>
        </w:rPr>
        <w:t>дурджээ</w:t>
      </w:r>
      <w:proofErr w:type="spellEnd"/>
      <w:r w:rsidRPr="003B715A">
        <w:rPr>
          <w:rFonts w:ascii="Times New Roman" w:hAnsi="Times New Roman"/>
          <w:szCs w:val="24"/>
        </w:rPr>
        <w:t xml:space="preserve">. </w:t>
      </w:r>
      <w:proofErr w:type="spellStart"/>
      <w:r w:rsidRPr="003B715A">
        <w:rPr>
          <w:rFonts w:ascii="Times New Roman" w:hAnsi="Times New Roman"/>
          <w:szCs w:val="24"/>
        </w:rPr>
        <w:t>Үзэгдэл</w:t>
      </w:r>
      <w:proofErr w:type="spellEnd"/>
      <w:r w:rsidRPr="003B715A">
        <w:rPr>
          <w:rFonts w:ascii="Times New Roman" w:hAnsi="Times New Roman"/>
          <w:szCs w:val="24"/>
        </w:rPr>
        <w:t xml:space="preserve"> </w:t>
      </w:r>
      <w:proofErr w:type="spellStart"/>
      <w:r w:rsidRPr="003B715A">
        <w:rPr>
          <w:rFonts w:ascii="Times New Roman" w:hAnsi="Times New Roman"/>
          <w:szCs w:val="24"/>
        </w:rPr>
        <w:t>номын</w:t>
      </w:r>
      <w:proofErr w:type="spellEnd"/>
      <w:r w:rsidRPr="003B715A">
        <w:rPr>
          <w:rFonts w:ascii="Times New Roman" w:hAnsi="Times New Roman"/>
          <w:szCs w:val="24"/>
        </w:rPr>
        <w:t xml:space="preserve"> 2-р </w:t>
      </w:r>
      <w:proofErr w:type="spellStart"/>
      <w:r w:rsidRPr="003B715A">
        <w:rPr>
          <w:rFonts w:ascii="Times New Roman" w:hAnsi="Times New Roman"/>
          <w:szCs w:val="24"/>
        </w:rPr>
        <w:t>бүлгийн</w:t>
      </w:r>
      <w:proofErr w:type="spellEnd"/>
      <w:r w:rsidRPr="003B715A">
        <w:rPr>
          <w:rFonts w:ascii="Times New Roman" w:hAnsi="Times New Roman"/>
          <w:szCs w:val="24"/>
        </w:rPr>
        <w:t xml:space="preserve"> 7-р </w:t>
      </w:r>
      <w:proofErr w:type="spellStart"/>
      <w:r w:rsidRPr="003B715A">
        <w:rPr>
          <w:rFonts w:ascii="Times New Roman" w:hAnsi="Times New Roman"/>
          <w:szCs w:val="24"/>
        </w:rPr>
        <w:t>ишлэлд</w:t>
      </w:r>
      <w:proofErr w:type="spellEnd"/>
      <w:r w:rsidRPr="003B715A">
        <w:rPr>
          <w:rFonts w:ascii="Times New Roman" w:hAnsi="Times New Roman"/>
          <w:szCs w:val="24"/>
        </w:rPr>
        <w:t xml:space="preserve"> </w:t>
      </w:r>
      <w:proofErr w:type="spellStart"/>
      <w:r w:rsidRPr="003B715A">
        <w:rPr>
          <w:rFonts w:ascii="Times New Roman" w:hAnsi="Times New Roman"/>
          <w:szCs w:val="24"/>
        </w:rPr>
        <w:t>Иоган</w:t>
      </w:r>
      <w:proofErr w:type="spellEnd"/>
      <w:r w:rsidRPr="003B715A">
        <w:rPr>
          <w:rFonts w:ascii="Times New Roman" w:hAnsi="Times New Roman"/>
          <w:szCs w:val="24"/>
        </w:rPr>
        <w:t xml:space="preserve"> </w:t>
      </w:r>
      <w:proofErr w:type="spellStart"/>
      <w:r w:rsidRPr="003B715A">
        <w:rPr>
          <w:rFonts w:ascii="Times New Roman" w:hAnsi="Times New Roman"/>
          <w:szCs w:val="24"/>
        </w:rPr>
        <w:t>юу</w:t>
      </w:r>
      <w:proofErr w:type="spellEnd"/>
      <w:r w:rsidRPr="003B715A">
        <w:rPr>
          <w:rFonts w:ascii="Times New Roman" w:hAnsi="Times New Roman"/>
          <w:szCs w:val="24"/>
        </w:rPr>
        <w:t xml:space="preserve"> </w:t>
      </w:r>
      <w:proofErr w:type="spellStart"/>
      <w:r w:rsidRPr="003B715A">
        <w:rPr>
          <w:rFonts w:ascii="Times New Roman" w:hAnsi="Times New Roman"/>
          <w:szCs w:val="24"/>
        </w:rPr>
        <w:t>гэж</w:t>
      </w:r>
      <w:proofErr w:type="spellEnd"/>
      <w:r w:rsidRPr="003B715A">
        <w:rPr>
          <w:rFonts w:ascii="Times New Roman" w:hAnsi="Times New Roman"/>
          <w:szCs w:val="24"/>
        </w:rPr>
        <w:t xml:space="preserve"> </w:t>
      </w:r>
      <w:proofErr w:type="spellStart"/>
      <w:r w:rsidRPr="003B715A">
        <w:rPr>
          <w:rFonts w:ascii="Times New Roman" w:hAnsi="Times New Roman"/>
          <w:szCs w:val="24"/>
        </w:rPr>
        <w:t>хэлснийг</w:t>
      </w:r>
      <w:proofErr w:type="spellEnd"/>
      <w:r w:rsidRPr="003B715A">
        <w:rPr>
          <w:rFonts w:ascii="Times New Roman" w:hAnsi="Times New Roman"/>
          <w:szCs w:val="24"/>
        </w:rPr>
        <w:t xml:space="preserve"> </w:t>
      </w:r>
      <w:proofErr w:type="spellStart"/>
      <w:r w:rsidRPr="003B715A">
        <w:rPr>
          <w:rFonts w:ascii="Times New Roman" w:hAnsi="Times New Roman"/>
          <w:szCs w:val="24"/>
        </w:rPr>
        <w:t>харъя</w:t>
      </w:r>
      <w:proofErr w:type="spellEnd"/>
      <w:r w:rsidR="00C75FD8" w:rsidRPr="00C75FD8">
        <w:rPr>
          <w:rFonts w:ascii="Times New Roman" w:hAnsi="Times New Roman"/>
          <w:szCs w:val="24"/>
        </w:rPr>
        <w:t xml:space="preserve">: </w:t>
      </w:r>
    </w:p>
    <w:p w14:paraId="4A05DE1D" w14:textId="77777777" w:rsidR="00C75FD8" w:rsidRPr="003B715A" w:rsidRDefault="00C75FD8" w:rsidP="00C75FD8">
      <w:pPr>
        <w:pStyle w:val="BodyTextIndent"/>
        <w:ind w:firstLine="0"/>
        <w:rPr>
          <w:rFonts w:ascii="Times New Roman" w:hAnsi="Times New Roman"/>
          <w:lang w:val="mn-MN"/>
        </w:rPr>
      </w:pPr>
    </w:p>
    <w:p w14:paraId="5E26D0E1" w14:textId="77777777" w:rsidR="00C75FD8" w:rsidRPr="001642EA" w:rsidRDefault="001642EA" w:rsidP="000423C4">
      <w:pPr>
        <w:pStyle w:val="Scripturequotes"/>
        <w:rPr>
          <w:lang w:val="mn-MN"/>
        </w:rPr>
      </w:pPr>
      <w:r>
        <w:rPr>
          <w:lang w:val="mn-MN"/>
        </w:rPr>
        <w:t>Ариун Сүнс сүмүүдэд хандан юу хэлж байгааг чихтэй хүн бүр сонсог. Бүхнийг тэсвэртэйгээр даван туулсан хүнд би Ертөнцийн Эзэний аз жаргалтай цэцэрлэгт буй амьдралын модноос идэх эрхийг өгнө</w:t>
      </w:r>
      <w:r w:rsidRPr="001642EA">
        <w:rPr>
          <w:lang w:val="mn-MN"/>
        </w:rPr>
        <w:t xml:space="preserve">  </w:t>
      </w:r>
      <w:r w:rsidR="00C75FD8" w:rsidRPr="001642EA">
        <w:rPr>
          <w:lang w:val="mn-MN"/>
        </w:rPr>
        <w:t>(</w:t>
      </w:r>
      <w:r>
        <w:rPr>
          <w:lang w:val="mn-MN"/>
        </w:rPr>
        <w:t>Үзэгдэл</w:t>
      </w:r>
      <w:r w:rsidR="00C75FD8" w:rsidRPr="001642EA">
        <w:rPr>
          <w:lang w:val="mn-MN"/>
        </w:rPr>
        <w:t xml:space="preserve"> 2:7).</w:t>
      </w:r>
    </w:p>
    <w:p w14:paraId="1228397C" w14:textId="77777777" w:rsidR="00C75FD8" w:rsidRPr="001642EA" w:rsidRDefault="00C75FD8" w:rsidP="00C75FD8">
      <w:pPr>
        <w:pStyle w:val="BodyTextIndent"/>
        <w:ind w:firstLine="0"/>
        <w:rPr>
          <w:rFonts w:ascii="Times New Roman" w:hAnsi="Times New Roman"/>
          <w:lang w:val="mn-MN"/>
        </w:rPr>
      </w:pPr>
    </w:p>
    <w:p w14:paraId="2C31F32F" w14:textId="77777777" w:rsidR="00C75FD8" w:rsidRPr="003B715A" w:rsidRDefault="003B715A" w:rsidP="003B715A">
      <w:pPr>
        <w:ind w:firstLine="720"/>
        <w:jc w:val="both"/>
        <w:rPr>
          <w:rFonts w:ascii="Times New Roman" w:hAnsi="Times New Roman" w:cs="Times New Roman"/>
          <w:lang w:val="mn-MN"/>
        </w:rPr>
      </w:pPr>
      <w:r w:rsidRPr="003B715A">
        <w:rPr>
          <w:rFonts w:ascii="Times New Roman" w:hAnsi="Times New Roman" w:cs="Times New Roman"/>
          <w:lang w:val="mn-MN"/>
        </w:rPr>
        <w:t>Энд Эхлэл 3-р бүлэгтэй холбосон гэдэг нь тодорхой байна. Адаам, Хаваах хоёрыг амьдрал өгөх модноос идүүлэхгүйн тулд Ертөнцийн Эзэн Ээдэн цэцэрлэгээс хөөсөн. Харин Есүсийг дахин ирэх үед Ертөнцийн Эзэн “Өөрийн хүмүүстээ амьдрал өгөгч модноос идэх эрхийг өгнө”. Энэ мод хаана байдаг гэж хэлснийг анзаараарай. Иоган “Ертөнцийн Эзэний аз жаргалтай цэцэрлэгт” гэж тун тодорхой хэлсэн байна. Хинаан оронд урт удаан амьдрал байдаг учраас Мөшэх Израйльчуудыг тийш орохыг уриалсны адилаар Христэд итгэгчдэд бүр илүү агуу аз жаргал бүхий цэцэрлэгт орно гэсэн найдвар бий</w:t>
      </w:r>
      <w:r w:rsidR="00C75FD8" w:rsidRPr="003B715A">
        <w:rPr>
          <w:rFonts w:ascii="Times New Roman" w:hAnsi="Times New Roman" w:cs="Times New Roman"/>
          <w:lang w:val="mn-MN"/>
        </w:rPr>
        <w:t xml:space="preserve">. </w:t>
      </w:r>
    </w:p>
    <w:p w14:paraId="134B2134" w14:textId="77777777" w:rsidR="003B715A" w:rsidRPr="003B715A" w:rsidRDefault="003B715A" w:rsidP="003B715A">
      <w:pPr>
        <w:pStyle w:val="BodyTextIndent"/>
        <w:jc w:val="both"/>
        <w:rPr>
          <w:rFonts w:ascii="Times New Roman" w:hAnsi="Times New Roman"/>
          <w:lang w:val="mn-MN"/>
        </w:rPr>
      </w:pPr>
      <w:r w:rsidRPr="003B715A">
        <w:rPr>
          <w:rFonts w:ascii="Times New Roman" w:hAnsi="Times New Roman"/>
          <w:lang w:val="mn-MN"/>
        </w:rPr>
        <w:t xml:space="preserve">Гуравдугаарт, амьдрал өгөгч модноос идэх хүнтэй холбоотой зүйл бас байна. Иоган хэлэхдээ уг модноос идэх эрхийг “даван туулсан” хүмүүст өгнө гэсэн. </w:t>
      </w:r>
    </w:p>
    <w:p w14:paraId="4445742C" w14:textId="77777777" w:rsidR="00C75FD8" w:rsidRPr="003B715A" w:rsidRDefault="003B715A" w:rsidP="003B715A">
      <w:pPr>
        <w:pStyle w:val="BodyTextIndent"/>
        <w:ind w:firstLine="0"/>
        <w:jc w:val="both"/>
        <w:rPr>
          <w:rFonts w:ascii="Times New Roman" w:hAnsi="Times New Roman"/>
          <w:lang w:val="mn-MN"/>
        </w:rPr>
      </w:pPr>
      <w:r w:rsidRPr="003B715A">
        <w:rPr>
          <w:rFonts w:ascii="Times New Roman" w:hAnsi="Times New Roman"/>
          <w:lang w:val="mn-MN"/>
        </w:rPr>
        <w:t>Мөшэх Израйльчуудыг Ертөнцийн Эзэнд үнэнч итгэлтэй байхыг уриалахын тулд амьдрал өгөгч модыг дурдсан бол Иоган зөвхөн үнэнч байж, гэмийг тэсч өнгөрүүлсэн хүмүүс л уг модноос иднэ гэжээ</w:t>
      </w:r>
      <w:r w:rsidR="00C75FD8" w:rsidRPr="003B715A">
        <w:rPr>
          <w:rFonts w:ascii="Times New Roman" w:hAnsi="Times New Roman"/>
          <w:lang w:val="mn-MN"/>
        </w:rPr>
        <w:t>.</w:t>
      </w:r>
    </w:p>
    <w:p w14:paraId="3786A33D" w14:textId="77777777" w:rsidR="00C75FD8" w:rsidRPr="003B715A" w:rsidRDefault="003B715A" w:rsidP="000423C4">
      <w:pPr>
        <w:pStyle w:val="BodyTextIndent"/>
        <w:jc w:val="both"/>
        <w:rPr>
          <w:rFonts w:ascii="Times New Roman" w:hAnsi="Times New Roman"/>
          <w:lang w:val="mn-MN"/>
        </w:rPr>
      </w:pPr>
      <w:r w:rsidRPr="003B715A">
        <w:rPr>
          <w:rFonts w:ascii="Times New Roman" w:hAnsi="Times New Roman"/>
          <w:lang w:val="mn-MN"/>
        </w:rPr>
        <w:t>Эцэст нь Үзэгдэл номын 22-р бүлгийн 1-2-р ишлэлийг харъя. Иоган шинээр бий болох дэлхий ертөнцийг хараад ингэж бичжээ</w:t>
      </w:r>
      <w:r w:rsidR="00C75FD8" w:rsidRPr="003B715A">
        <w:rPr>
          <w:rFonts w:ascii="Times New Roman" w:hAnsi="Times New Roman"/>
          <w:lang w:val="mn-MN"/>
        </w:rPr>
        <w:t>:</w:t>
      </w:r>
    </w:p>
    <w:p w14:paraId="43311A2D" w14:textId="77777777" w:rsidR="00C75FD8" w:rsidRPr="003B715A" w:rsidRDefault="00C75FD8" w:rsidP="00C75FD8">
      <w:pPr>
        <w:pStyle w:val="Quotations"/>
        <w:rPr>
          <w:rFonts w:cs="Times New Roman"/>
          <w:lang w:val="mn-MN"/>
        </w:rPr>
      </w:pPr>
    </w:p>
    <w:p w14:paraId="4DC600F8" w14:textId="77777777" w:rsidR="00C75FD8" w:rsidRPr="00C75FD8" w:rsidRDefault="001642EA" w:rsidP="001642EA">
      <w:pPr>
        <w:pStyle w:val="Scripturequotes"/>
      </w:pPr>
      <w:proofErr w:type="spellStart"/>
      <w:r>
        <w:t>Тэгээд</w:t>
      </w:r>
      <w:proofErr w:type="spellEnd"/>
      <w:r>
        <w:t xml:space="preserve"> </w:t>
      </w:r>
      <w:proofErr w:type="spellStart"/>
      <w:r>
        <w:t>ер</w:t>
      </w:r>
      <w:proofErr w:type="spellEnd"/>
      <w:r>
        <w:t xml:space="preserve"> </w:t>
      </w:r>
      <w:proofErr w:type="spellStart"/>
      <w:r>
        <w:t>бусын</w:t>
      </w:r>
      <w:proofErr w:type="spellEnd"/>
      <w:r>
        <w:t xml:space="preserve"> </w:t>
      </w:r>
      <w:proofErr w:type="spellStart"/>
      <w:r>
        <w:t>элч</w:t>
      </w:r>
      <w:proofErr w:type="spellEnd"/>
      <w:r>
        <w:t xml:space="preserve"> </w:t>
      </w:r>
      <w:proofErr w:type="spellStart"/>
      <w:r>
        <w:t>мөнхийн</w:t>
      </w:r>
      <w:proofErr w:type="spellEnd"/>
      <w:r>
        <w:t xml:space="preserve"> </w:t>
      </w:r>
      <w:proofErr w:type="spellStart"/>
      <w:r>
        <w:t>амьдрал</w:t>
      </w:r>
      <w:proofErr w:type="spellEnd"/>
      <w:r>
        <w:t xml:space="preserve"> </w:t>
      </w:r>
      <w:proofErr w:type="spellStart"/>
      <w:r>
        <w:t>өгөх</w:t>
      </w:r>
      <w:proofErr w:type="spellEnd"/>
      <w:r>
        <w:t xml:space="preserve"> </w:t>
      </w:r>
      <w:proofErr w:type="spellStart"/>
      <w:r>
        <w:t>тунгалаг</w:t>
      </w:r>
      <w:proofErr w:type="spellEnd"/>
      <w:r>
        <w:t xml:space="preserve"> </w:t>
      </w:r>
      <w:proofErr w:type="spellStart"/>
      <w:r>
        <w:t>устай</w:t>
      </w:r>
      <w:proofErr w:type="spellEnd"/>
      <w:r>
        <w:t xml:space="preserve"> </w:t>
      </w:r>
      <w:proofErr w:type="spellStart"/>
      <w:r>
        <w:t>голыг</w:t>
      </w:r>
      <w:proofErr w:type="spellEnd"/>
      <w:r>
        <w:t xml:space="preserve"> </w:t>
      </w:r>
      <w:proofErr w:type="spellStart"/>
      <w:r>
        <w:t>харууллаа</w:t>
      </w:r>
      <w:proofErr w:type="spellEnd"/>
      <w:r>
        <w:t xml:space="preserve">. </w:t>
      </w:r>
      <w:proofErr w:type="spellStart"/>
      <w:r>
        <w:t>Энэ</w:t>
      </w:r>
      <w:proofErr w:type="spellEnd"/>
      <w:r>
        <w:t xml:space="preserve"> </w:t>
      </w:r>
      <w:proofErr w:type="spellStart"/>
      <w:r>
        <w:t>гол</w:t>
      </w:r>
      <w:proofErr w:type="spellEnd"/>
      <w:r>
        <w:t xml:space="preserve"> </w:t>
      </w:r>
      <w:proofErr w:type="spellStart"/>
      <w:r>
        <w:t>хотын</w:t>
      </w:r>
      <w:proofErr w:type="spellEnd"/>
      <w:r>
        <w:t xml:space="preserve"> </w:t>
      </w:r>
      <w:proofErr w:type="spellStart"/>
      <w:r>
        <w:t>голд</w:t>
      </w:r>
      <w:proofErr w:type="spellEnd"/>
      <w:r>
        <w:t xml:space="preserve"> </w:t>
      </w:r>
      <w:proofErr w:type="spellStart"/>
      <w:r>
        <w:t>орших</w:t>
      </w:r>
      <w:proofErr w:type="spellEnd"/>
      <w:r>
        <w:t xml:space="preserve"> </w:t>
      </w:r>
      <w:proofErr w:type="spellStart"/>
      <w:r>
        <w:t>Ертөнцийн</w:t>
      </w:r>
      <w:proofErr w:type="spellEnd"/>
      <w:r>
        <w:t xml:space="preserve"> </w:t>
      </w:r>
      <w:proofErr w:type="spellStart"/>
      <w:r>
        <w:t>Эзэн</w:t>
      </w:r>
      <w:proofErr w:type="spellEnd"/>
      <w:r>
        <w:t xml:space="preserve">, </w:t>
      </w:r>
      <w:proofErr w:type="spellStart"/>
      <w:r>
        <w:t>хурга</w:t>
      </w:r>
      <w:proofErr w:type="spellEnd"/>
      <w:r>
        <w:t xml:space="preserve"> </w:t>
      </w:r>
      <w:proofErr w:type="spellStart"/>
      <w:r>
        <w:t>Есүс</w:t>
      </w:r>
      <w:proofErr w:type="spellEnd"/>
      <w:r>
        <w:t xml:space="preserve"> </w:t>
      </w:r>
      <w:proofErr w:type="spellStart"/>
      <w:r>
        <w:t>Христ</w:t>
      </w:r>
      <w:proofErr w:type="spellEnd"/>
      <w:r>
        <w:t xml:space="preserve"> </w:t>
      </w:r>
      <w:proofErr w:type="spellStart"/>
      <w:r>
        <w:t>хоёрын</w:t>
      </w:r>
      <w:proofErr w:type="spellEnd"/>
      <w:r>
        <w:t xml:space="preserve"> </w:t>
      </w:r>
      <w:proofErr w:type="spellStart"/>
      <w:r>
        <w:t>ширээнээс</w:t>
      </w:r>
      <w:proofErr w:type="spellEnd"/>
      <w:r>
        <w:t xml:space="preserve"> </w:t>
      </w:r>
      <w:proofErr w:type="spellStart"/>
      <w:r>
        <w:t>гарч</w:t>
      </w:r>
      <w:proofErr w:type="spellEnd"/>
      <w:r>
        <w:t xml:space="preserve"> </w:t>
      </w:r>
      <w:proofErr w:type="spellStart"/>
      <w:r>
        <w:t>хотын</w:t>
      </w:r>
      <w:proofErr w:type="spellEnd"/>
      <w:r>
        <w:t xml:space="preserve"> </w:t>
      </w:r>
      <w:proofErr w:type="spellStart"/>
      <w:r>
        <w:t>гудамж</w:t>
      </w:r>
      <w:proofErr w:type="spellEnd"/>
      <w:r>
        <w:t xml:space="preserve"> </w:t>
      </w:r>
      <w:proofErr w:type="spellStart"/>
      <w:r>
        <w:t>дундуур</w:t>
      </w:r>
      <w:proofErr w:type="spellEnd"/>
      <w:r>
        <w:t xml:space="preserve"> </w:t>
      </w:r>
      <w:proofErr w:type="spellStart"/>
      <w:r>
        <w:t>урсана</w:t>
      </w:r>
      <w:proofErr w:type="spellEnd"/>
      <w:r>
        <w:t xml:space="preserve">. </w:t>
      </w:r>
      <w:proofErr w:type="spellStart"/>
      <w:r>
        <w:t>Голын</w:t>
      </w:r>
      <w:proofErr w:type="spellEnd"/>
      <w:r>
        <w:t xml:space="preserve"> </w:t>
      </w:r>
      <w:proofErr w:type="spellStart"/>
      <w:r>
        <w:t>эргээр</w:t>
      </w:r>
      <w:proofErr w:type="spellEnd"/>
      <w:r>
        <w:t xml:space="preserve"> </w:t>
      </w:r>
      <w:proofErr w:type="spellStart"/>
      <w:r>
        <w:t>амьдрал</w:t>
      </w:r>
      <w:proofErr w:type="spellEnd"/>
      <w:r>
        <w:t xml:space="preserve"> </w:t>
      </w:r>
      <w:proofErr w:type="spellStart"/>
      <w:r>
        <w:t>өгөгч</w:t>
      </w:r>
      <w:proofErr w:type="spellEnd"/>
      <w:r>
        <w:t xml:space="preserve"> </w:t>
      </w:r>
      <w:proofErr w:type="spellStart"/>
      <w:r>
        <w:t>мод</w:t>
      </w:r>
      <w:proofErr w:type="spellEnd"/>
      <w:r>
        <w:t xml:space="preserve"> </w:t>
      </w:r>
      <w:proofErr w:type="spellStart"/>
      <w:r>
        <w:t>ургана</w:t>
      </w:r>
      <w:proofErr w:type="spellEnd"/>
      <w:r>
        <w:t xml:space="preserve">. </w:t>
      </w:r>
      <w:proofErr w:type="spellStart"/>
      <w:r>
        <w:t>Сар</w:t>
      </w:r>
      <w:proofErr w:type="spellEnd"/>
      <w:r>
        <w:t xml:space="preserve"> </w:t>
      </w:r>
      <w:proofErr w:type="spellStart"/>
      <w:r>
        <w:t>бүр</w:t>
      </w:r>
      <w:proofErr w:type="spellEnd"/>
      <w:r>
        <w:t xml:space="preserve"> </w:t>
      </w:r>
      <w:proofErr w:type="spellStart"/>
      <w:r>
        <w:t>жимсэлж</w:t>
      </w:r>
      <w:proofErr w:type="spellEnd"/>
      <w:r>
        <w:t xml:space="preserve">, </w:t>
      </w:r>
      <w:proofErr w:type="spellStart"/>
      <w:r>
        <w:t>жилд</w:t>
      </w:r>
      <w:proofErr w:type="spellEnd"/>
      <w:r>
        <w:t xml:space="preserve"> 12 </w:t>
      </w:r>
      <w:proofErr w:type="spellStart"/>
      <w:r>
        <w:t>удаа</w:t>
      </w:r>
      <w:proofErr w:type="spellEnd"/>
      <w:r>
        <w:t xml:space="preserve"> </w:t>
      </w:r>
      <w:proofErr w:type="spellStart"/>
      <w:r>
        <w:t>үр</w:t>
      </w:r>
      <w:proofErr w:type="spellEnd"/>
      <w:r>
        <w:t xml:space="preserve"> </w:t>
      </w:r>
      <w:proofErr w:type="spellStart"/>
      <w:r>
        <w:t>жимс</w:t>
      </w:r>
      <w:proofErr w:type="spellEnd"/>
      <w:r>
        <w:t xml:space="preserve"> </w:t>
      </w:r>
      <w:proofErr w:type="spellStart"/>
      <w:r>
        <w:t>гаргадаг</w:t>
      </w:r>
      <w:proofErr w:type="spellEnd"/>
      <w:r>
        <w:t xml:space="preserve"> </w:t>
      </w:r>
      <w:proofErr w:type="spellStart"/>
      <w:r>
        <w:t>тэр</w:t>
      </w:r>
      <w:proofErr w:type="spellEnd"/>
      <w:r>
        <w:t xml:space="preserve"> </w:t>
      </w:r>
      <w:proofErr w:type="spellStart"/>
      <w:r>
        <w:t>модны</w:t>
      </w:r>
      <w:proofErr w:type="spellEnd"/>
      <w:r>
        <w:t xml:space="preserve"> </w:t>
      </w:r>
      <w:proofErr w:type="spellStart"/>
      <w:r>
        <w:t>навчис</w:t>
      </w:r>
      <w:proofErr w:type="spellEnd"/>
      <w:r>
        <w:t xml:space="preserve"> </w:t>
      </w:r>
      <w:proofErr w:type="spellStart"/>
      <w:r>
        <w:t>нь</w:t>
      </w:r>
      <w:proofErr w:type="spellEnd"/>
      <w:r>
        <w:t xml:space="preserve"> </w:t>
      </w:r>
      <w:proofErr w:type="spellStart"/>
      <w:r>
        <w:t>үндэстнүүдийг</w:t>
      </w:r>
      <w:proofErr w:type="spellEnd"/>
      <w:r>
        <w:t xml:space="preserve"> </w:t>
      </w:r>
      <w:proofErr w:type="spellStart"/>
      <w:r>
        <w:t>эдгээх</w:t>
      </w:r>
      <w:proofErr w:type="spellEnd"/>
      <w:r>
        <w:t xml:space="preserve"> </w:t>
      </w:r>
      <w:proofErr w:type="spellStart"/>
      <w:r>
        <w:t>хүч</w:t>
      </w:r>
      <w:proofErr w:type="spellEnd"/>
      <w:r>
        <w:t xml:space="preserve"> </w:t>
      </w:r>
      <w:proofErr w:type="spellStart"/>
      <w:r>
        <w:t>чадалтай</w:t>
      </w:r>
      <w:proofErr w:type="spellEnd"/>
      <w:r w:rsidR="00C75FD8" w:rsidRPr="00C75FD8">
        <w:t xml:space="preserve"> (</w:t>
      </w:r>
      <w:r>
        <w:rPr>
          <w:lang w:val="mn-MN"/>
        </w:rPr>
        <w:t>Үзэгдэл</w:t>
      </w:r>
      <w:r w:rsidR="00C75FD8" w:rsidRPr="00C75FD8">
        <w:t xml:space="preserve"> 22:1-2).</w:t>
      </w:r>
    </w:p>
    <w:p w14:paraId="40201504" w14:textId="77777777" w:rsidR="00C75FD8" w:rsidRPr="001642EA" w:rsidRDefault="00C75FD8" w:rsidP="00C75FD8">
      <w:pPr>
        <w:pStyle w:val="Quotations"/>
        <w:rPr>
          <w:rFonts w:cs="Times New Roman"/>
          <w:lang w:val="mn-MN"/>
        </w:rPr>
      </w:pPr>
    </w:p>
    <w:p w14:paraId="29D31C03" w14:textId="77777777" w:rsidR="00C75FD8" w:rsidRPr="003B715A" w:rsidRDefault="003B715A" w:rsidP="00B7571C">
      <w:pPr>
        <w:pStyle w:val="BodyTextIndent"/>
        <w:jc w:val="both"/>
        <w:rPr>
          <w:rFonts w:ascii="Times New Roman" w:hAnsi="Times New Roman"/>
          <w:lang w:val="mn-MN"/>
        </w:rPr>
      </w:pPr>
      <w:r w:rsidRPr="003B715A">
        <w:rPr>
          <w:rFonts w:ascii="Times New Roman" w:hAnsi="Times New Roman"/>
          <w:lang w:val="mn-MN"/>
        </w:rPr>
        <w:t>Энэ асуудлаарх Шинэ Гэрээний байр суурь маш тодорхой байна. Есүс Христ  авралын ажлаа бүрэн гүйцэтгэхийн тулд дахин ирэх үед Түүнд итгэдэг хүмүүс Ээдэн цэцэрлэгт орох ивээлийг хүлээн авна. Харин адгийн муу ёрын сүнс бидний хөл доор бяц гишгэгдэж, бид амьдрал өгөгч модноос идэн, Ертөнцийн Эзэний шинэ бүтээл дотор үүрд мөнх амьдрах болно</w:t>
      </w:r>
      <w:r w:rsidR="00C75FD8" w:rsidRPr="003B715A">
        <w:rPr>
          <w:rFonts w:ascii="Times New Roman" w:hAnsi="Times New Roman"/>
          <w:lang w:val="mn-MN"/>
        </w:rPr>
        <w:t>.</w:t>
      </w:r>
    </w:p>
    <w:p w14:paraId="22E66599" w14:textId="77777777" w:rsidR="00C75FD8" w:rsidRPr="003B715A" w:rsidRDefault="00C75FD8" w:rsidP="00C75FD8">
      <w:pPr>
        <w:rPr>
          <w:rFonts w:ascii="Times New Roman" w:hAnsi="Times New Roman" w:cs="Times New Roman"/>
          <w:lang w:val="mn-MN" w:eastAsia="zh-CN"/>
        </w:rPr>
      </w:pPr>
    </w:p>
    <w:p w14:paraId="7BD4757F" w14:textId="77777777" w:rsidR="00B7571C" w:rsidRPr="003B715A" w:rsidRDefault="00B7571C" w:rsidP="00C75FD8">
      <w:pPr>
        <w:rPr>
          <w:rFonts w:ascii="Times New Roman" w:hAnsi="Times New Roman" w:cs="Times New Roman"/>
          <w:lang w:val="mn-MN" w:eastAsia="zh-CN"/>
        </w:rPr>
      </w:pPr>
    </w:p>
    <w:p w14:paraId="20AC7DF4" w14:textId="77777777" w:rsidR="00B7571C" w:rsidRPr="003B715A" w:rsidRDefault="00B7571C" w:rsidP="00C75FD8">
      <w:pPr>
        <w:rPr>
          <w:rFonts w:ascii="Times New Roman" w:hAnsi="Times New Roman" w:cs="Times New Roman"/>
          <w:lang w:val="mn-MN" w:eastAsia="zh-CN"/>
        </w:rPr>
      </w:pPr>
    </w:p>
    <w:p w14:paraId="1468B403" w14:textId="77777777" w:rsidR="00D871E2" w:rsidRPr="00D871E2" w:rsidRDefault="00D871E2" w:rsidP="00D871E2">
      <w:pPr>
        <w:pStyle w:val="Chapterheading"/>
        <w:rPr>
          <w:rFonts w:cs="Times New Roman"/>
        </w:rPr>
      </w:pPr>
      <w:r w:rsidRPr="00D871E2">
        <w:rPr>
          <w:rFonts w:cs="Times New Roman"/>
        </w:rPr>
        <w:t>ДҮГНЭЛТ</w:t>
      </w:r>
    </w:p>
    <w:p w14:paraId="0FCE9DAD" w14:textId="77777777" w:rsidR="00C75FD8" w:rsidRPr="00C75FD8" w:rsidRDefault="00C75FD8" w:rsidP="00C75FD8">
      <w:pPr>
        <w:pStyle w:val="BodyTextIndent"/>
        <w:rPr>
          <w:rFonts w:ascii="Times New Roman" w:hAnsi="Times New Roman"/>
        </w:rPr>
      </w:pPr>
    </w:p>
    <w:p w14:paraId="0483AD60" w14:textId="77777777" w:rsidR="006753E2" w:rsidRDefault="003B715A" w:rsidP="003B715A">
      <w:pPr>
        <w:ind w:firstLine="720"/>
        <w:jc w:val="both"/>
        <w:rPr>
          <w:rFonts w:ascii="Times New Roman" w:hAnsi="Times New Roman" w:cs="Times New Roman"/>
        </w:rPr>
      </w:pPr>
      <w:proofErr w:type="spellStart"/>
      <w:r w:rsidRPr="003B715A">
        <w:rPr>
          <w:rFonts w:ascii="Times New Roman" w:hAnsi="Times New Roman" w:cs="Times New Roman"/>
        </w:rPr>
        <w:t>Бид</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энэ</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хичээлээрээ</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Мөшэх</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Ээдэн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цэцэрлэгт</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байсан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Адаам</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Хаваах</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хоёрын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тухай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бичихдээ</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Израйльчуудад</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амласан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газар</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луу</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явахад</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нь</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туслах</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зорилготой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lastRenderedPageBreak/>
        <w:t>байсан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гэдгийг</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харсан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Тэр</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Израйль</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үндэстнийг</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Ээдэнд</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болсон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үйл</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явдлыг</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эргэн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санаж</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суралцаасай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гэж</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хүссэн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Олон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талаараа</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энэ</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сургаал</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бидний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өнөөгийн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амьдралтай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холбоотой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Мөшэх</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Израйлийг</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дуудсан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дуудлагыг</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сонссоноор</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бид</w:t>
      </w:r>
      <w:proofErr w:type="spellEnd"/>
      <w:r w:rsidRPr="003B715A">
        <w:rPr>
          <w:rFonts w:ascii="Times New Roman" w:hAnsi="Times New Roman" w:cs="Times New Roman"/>
        </w:rPr>
        <w:t xml:space="preserve"> ч </w:t>
      </w:r>
      <w:proofErr w:type="spellStart"/>
      <w:r w:rsidRPr="003B715A">
        <w:rPr>
          <w:rFonts w:ascii="Times New Roman" w:hAnsi="Times New Roman" w:cs="Times New Roman"/>
        </w:rPr>
        <w:t>бас</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хэрхэн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Адаам</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Хаваах</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хоёрын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замаар</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эргэн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явж</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тэдний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алдааг</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давтахгүй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байхыг</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сурах</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ёстой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юм</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Есүс</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Христэд</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эцсээ</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хүртэл</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найдаж</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үнэнч</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итгэлтэй</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байснаар</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бид</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алдагдсан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аз</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жаргалаа</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дахин</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олох</w:t>
      </w:r>
      <w:proofErr w:type="spellEnd"/>
      <w:r w:rsidRPr="003B715A">
        <w:rPr>
          <w:rFonts w:ascii="Times New Roman" w:hAnsi="Times New Roman" w:cs="Times New Roman"/>
        </w:rPr>
        <w:t xml:space="preserve"> </w:t>
      </w:r>
      <w:proofErr w:type="spellStart"/>
      <w:r w:rsidRPr="003B715A">
        <w:rPr>
          <w:rFonts w:ascii="Times New Roman" w:hAnsi="Times New Roman" w:cs="Times New Roman"/>
        </w:rPr>
        <w:t>болно</w:t>
      </w:r>
      <w:proofErr w:type="spellEnd"/>
      <w:r w:rsidR="00C75FD8" w:rsidRPr="00C75FD8">
        <w:rPr>
          <w:rFonts w:ascii="Times New Roman" w:hAnsi="Times New Roman" w:cs="Times New Roman"/>
        </w:rPr>
        <w:t>.</w:t>
      </w:r>
    </w:p>
    <w:p w14:paraId="4A9EDFD7" w14:textId="77777777" w:rsidR="004F3FB2" w:rsidRDefault="004F3FB2" w:rsidP="003B715A">
      <w:pPr>
        <w:ind w:firstLine="720"/>
        <w:jc w:val="both"/>
        <w:rPr>
          <w:rFonts w:ascii="Times New Roman" w:hAnsi="Times New Roman" w:cs="Times New Roman"/>
        </w:rPr>
      </w:pPr>
    </w:p>
    <w:p w14:paraId="4BFE1C23" w14:textId="77777777" w:rsidR="004F3FB2" w:rsidRDefault="004F3FB2" w:rsidP="003B715A">
      <w:pPr>
        <w:ind w:firstLine="720"/>
        <w:jc w:val="both"/>
        <w:rPr>
          <w:rFonts w:ascii="Times New Roman" w:hAnsi="Times New Roman" w:cs="Times New Roman"/>
        </w:rPr>
      </w:pPr>
    </w:p>
    <w:p w14:paraId="6E8A4D2B" w14:textId="77777777" w:rsidR="004F3FB2" w:rsidRDefault="004F3FB2" w:rsidP="003B715A">
      <w:pPr>
        <w:ind w:firstLine="720"/>
        <w:jc w:val="both"/>
        <w:rPr>
          <w:rFonts w:ascii="Times New Roman" w:hAnsi="Times New Roman" w:cs="Times New Roman"/>
        </w:rPr>
      </w:pPr>
    </w:p>
    <w:p w14:paraId="4ABF5E63" w14:textId="77777777" w:rsidR="004F3FB2" w:rsidRPr="00C75FD8" w:rsidRDefault="004F3FB2" w:rsidP="003B715A">
      <w:pPr>
        <w:ind w:firstLine="720"/>
        <w:jc w:val="both"/>
        <w:rPr>
          <w:rFonts w:ascii="Times New Roman" w:hAnsi="Times New Roman" w:cs="Times New Roman"/>
        </w:rPr>
      </w:pPr>
    </w:p>
    <w:p w14:paraId="2A94C7DE" w14:textId="77777777" w:rsidR="005E467E" w:rsidRPr="003B715A" w:rsidRDefault="005E467E" w:rsidP="00B7571C">
      <w:pPr>
        <w:pStyle w:val="Chapterheading"/>
        <w:jc w:val="left"/>
        <w:rPr>
          <w:rFonts w:cs="Times New Roman"/>
          <w:sz w:val="24"/>
          <w:szCs w:val="24"/>
          <w:lang w:val="mn-MN"/>
        </w:rPr>
      </w:pPr>
    </w:p>
    <w:p w14:paraId="28C46990" w14:textId="77777777" w:rsidR="005E467E" w:rsidRPr="003B715A" w:rsidRDefault="005E467E" w:rsidP="006753E2">
      <w:pPr>
        <w:rPr>
          <w:rFonts w:ascii="Times New Roman" w:eastAsia="Times New Roman" w:hAnsi="Times New Roman" w:cs="Times New Roman"/>
          <w:b/>
          <w:lang w:val="mn-MN"/>
        </w:rPr>
      </w:pPr>
    </w:p>
    <w:p w14:paraId="121291F5" w14:textId="77777777" w:rsidR="00F05FA8" w:rsidRPr="00F05FA8" w:rsidRDefault="001642EA" w:rsidP="00B7571C">
      <w:pPr>
        <w:jc w:val="both"/>
        <w:rPr>
          <w:rFonts w:ascii="Times New Roman" w:hAnsi="Times New Roman" w:cs="Times New Roman"/>
          <w:bCs/>
        </w:rPr>
      </w:pPr>
      <w:proofErr w:type="spellStart"/>
      <w:r w:rsidRPr="001642EA">
        <w:rPr>
          <w:rFonts w:ascii="Times New Roman" w:hAnsi="Times New Roman" w:cs="Times New Roman"/>
          <w:b/>
        </w:rPr>
        <w:t>Бага</w:t>
      </w:r>
      <w:proofErr w:type="spellEnd"/>
      <w:r w:rsidRPr="001642EA">
        <w:rPr>
          <w:rFonts w:ascii="Times New Roman" w:hAnsi="Times New Roman" w:cs="Times New Roman"/>
          <w:b/>
        </w:rPr>
        <w:t xml:space="preserve"> </w:t>
      </w:r>
      <w:proofErr w:type="spellStart"/>
      <w:r w:rsidRPr="001642EA">
        <w:rPr>
          <w:rFonts w:ascii="Times New Roman" w:hAnsi="Times New Roman" w:cs="Times New Roman"/>
          <w:b/>
        </w:rPr>
        <w:t>Ричард</w:t>
      </w:r>
      <w:proofErr w:type="spellEnd"/>
      <w:r w:rsidRPr="001642EA">
        <w:rPr>
          <w:rFonts w:ascii="Times New Roman" w:hAnsi="Times New Roman" w:cs="Times New Roman"/>
          <w:b/>
        </w:rPr>
        <w:t xml:space="preserve"> Л. </w:t>
      </w:r>
      <w:proofErr w:type="spellStart"/>
      <w:r w:rsidRPr="001642EA">
        <w:rPr>
          <w:rFonts w:ascii="Times New Roman" w:hAnsi="Times New Roman" w:cs="Times New Roman"/>
          <w:b/>
        </w:rPr>
        <w:t>Пратт</w:t>
      </w:r>
      <w:proofErr w:type="spellEnd"/>
      <w:r w:rsidR="00F05FA8" w:rsidRPr="00F05FA8">
        <w:rPr>
          <w:rFonts w:ascii="Times New Roman" w:hAnsi="Times New Roman" w:cs="Times New Roman"/>
          <w:b/>
        </w:rPr>
        <w:t xml:space="preserve"> (Host)</w:t>
      </w:r>
      <w:r w:rsidR="00F05FA8" w:rsidRPr="00F05FA8">
        <w:rPr>
          <w:rFonts w:ascii="Times New Roman" w:hAnsi="Times New Roman" w:cs="Times New Roman"/>
        </w:rPr>
        <w:t xml:space="preserve"> is Co-Founder and President of Third Millennium Ministries. He served as Professor of Old Testament at Reformed Theological Seminary for more than 20 years and was chair of the Old Testament department. An ordained minister, Dr. Pratt travels extensively to evangelize and teach. He studied at Westminster Theological Seminary, received his M.Div. from Union Theological Seminary, and earned his Th.D. in Old Testament Studies from Harvard University. Dr. Pratt is the general editor of the NIV Spirit of the Reformation Study Bible and a translator for the New Living Translation. He has also authored numerous articles and books, including </w:t>
      </w:r>
      <w:r w:rsidR="00F05FA8" w:rsidRPr="00F05FA8">
        <w:rPr>
          <w:rFonts w:ascii="Times New Roman" w:hAnsi="Times New Roman" w:cs="Times New Roman"/>
          <w:i/>
        </w:rPr>
        <w:t>Pray with Your Eyes Open</w:t>
      </w:r>
      <w:r w:rsidR="00F05FA8" w:rsidRPr="00F05FA8">
        <w:rPr>
          <w:rFonts w:ascii="Times New Roman" w:hAnsi="Times New Roman" w:cs="Times New Roman"/>
        </w:rPr>
        <w:t xml:space="preserve">, </w:t>
      </w:r>
      <w:r w:rsidR="00F05FA8" w:rsidRPr="00F05FA8">
        <w:rPr>
          <w:rFonts w:ascii="Times New Roman" w:hAnsi="Times New Roman" w:cs="Times New Roman"/>
          <w:i/>
        </w:rPr>
        <w:t>Every Thought Captive</w:t>
      </w:r>
      <w:r w:rsidR="00F05FA8" w:rsidRPr="00F05FA8">
        <w:rPr>
          <w:rFonts w:ascii="Times New Roman" w:hAnsi="Times New Roman" w:cs="Times New Roman"/>
        </w:rPr>
        <w:t xml:space="preserve">, </w:t>
      </w:r>
      <w:r w:rsidR="00F05FA8" w:rsidRPr="00F05FA8">
        <w:rPr>
          <w:rFonts w:ascii="Times New Roman" w:hAnsi="Times New Roman" w:cs="Times New Roman"/>
          <w:i/>
        </w:rPr>
        <w:t>Designed for Dignity</w:t>
      </w:r>
      <w:r w:rsidR="00F05FA8" w:rsidRPr="00F05FA8">
        <w:rPr>
          <w:rFonts w:ascii="Times New Roman" w:hAnsi="Times New Roman" w:cs="Times New Roman"/>
        </w:rPr>
        <w:t xml:space="preserve">, </w:t>
      </w:r>
      <w:r w:rsidR="00F05FA8" w:rsidRPr="00F05FA8">
        <w:rPr>
          <w:rFonts w:ascii="Times New Roman" w:hAnsi="Times New Roman" w:cs="Times New Roman"/>
          <w:i/>
        </w:rPr>
        <w:t>He Gave Us Stories</w:t>
      </w:r>
      <w:r w:rsidR="00F05FA8" w:rsidRPr="00F05FA8">
        <w:rPr>
          <w:rFonts w:ascii="Times New Roman" w:hAnsi="Times New Roman" w:cs="Times New Roman"/>
        </w:rPr>
        <w:t xml:space="preserve">, </w:t>
      </w:r>
      <w:r w:rsidR="00F05FA8" w:rsidRPr="00F05FA8">
        <w:rPr>
          <w:rFonts w:ascii="Times New Roman" w:hAnsi="Times New Roman" w:cs="Times New Roman"/>
          <w:i/>
        </w:rPr>
        <w:t>Commentary on 1 &amp; 2 Chronicles</w:t>
      </w:r>
      <w:r w:rsidR="00F05FA8" w:rsidRPr="00F05FA8">
        <w:rPr>
          <w:rFonts w:ascii="Times New Roman" w:hAnsi="Times New Roman" w:cs="Times New Roman"/>
        </w:rPr>
        <w:t xml:space="preserve"> and </w:t>
      </w:r>
      <w:r w:rsidR="00F05FA8" w:rsidRPr="00F05FA8">
        <w:rPr>
          <w:rFonts w:ascii="Times New Roman" w:hAnsi="Times New Roman" w:cs="Times New Roman"/>
          <w:i/>
        </w:rPr>
        <w:t>Commentary on 1 &amp; 2 Corinthians</w:t>
      </w:r>
      <w:r w:rsidR="00F05FA8" w:rsidRPr="00F05FA8">
        <w:rPr>
          <w:rFonts w:ascii="Times New Roman" w:hAnsi="Times New Roman" w:cs="Times New Roman"/>
        </w:rPr>
        <w:t>.</w:t>
      </w:r>
    </w:p>
    <w:p w14:paraId="6D7612E8" w14:textId="77777777" w:rsidR="006C4524" w:rsidRDefault="00391EC5" w:rsidP="00391EC5">
      <w:pPr>
        <w:pStyle w:val="Chapterheading"/>
      </w:pPr>
      <w:r>
        <w:br w:type="page"/>
      </w:r>
      <w:r w:rsidR="00D871E2" w:rsidRPr="00D871E2">
        <w:lastRenderedPageBreak/>
        <w:t>ҮГСИЙН ТАЙЛБАР</w:t>
      </w:r>
    </w:p>
    <w:p w14:paraId="65C0433E" w14:textId="77777777" w:rsidR="00D871E2" w:rsidRDefault="00D871E2" w:rsidP="00F05FA8">
      <w:pPr>
        <w:rPr>
          <w:rFonts w:ascii="Times New Roman" w:hAnsi="Times New Roman" w:cs="Times New Roman"/>
          <w:b/>
          <w:bCs/>
        </w:rPr>
        <w:sectPr w:rsidR="00D871E2" w:rsidSect="00D53284">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pPr>
    </w:p>
    <w:p w14:paraId="1BE09032" w14:textId="77777777" w:rsidR="00391EC5" w:rsidRDefault="00391EC5" w:rsidP="00F05FA8">
      <w:pPr>
        <w:rPr>
          <w:rFonts w:ascii="Times New Roman" w:hAnsi="Times New Roman" w:cs="Times New Roman"/>
          <w:b/>
          <w:bCs/>
        </w:rPr>
        <w:sectPr w:rsidR="00391EC5" w:rsidSect="00D53284">
          <w:type w:val="continuous"/>
          <w:pgSz w:w="12240" w:h="15840"/>
          <w:pgMar w:top="1620" w:right="1800" w:bottom="1440" w:left="1800" w:header="720" w:footer="368" w:gutter="0"/>
          <w:pgNumType w:start="1"/>
          <w:cols w:space="720"/>
          <w:titlePg/>
        </w:sectPr>
      </w:pPr>
    </w:p>
    <w:p w14:paraId="11088C82" w14:textId="656237B3" w:rsidR="00391EC5" w:rsidRPr="00D3766C" w:rsidRDefault="00411B32" w:rsidP="00391EC5">
      <w:pPr>
        <w:widowControl/>
        <w:jc w:val="both"/>
        <w:rPr>
          <w:rFonts w:ascii="Times New Roman" w:eastAsia="Times New Roman" w:hAnsi="Times New Roman" w:cs="Times New Roman"/>
          <w:color w:val="000000"/>
          <w:sz w:val="22"/>
        </w:rPr>
      </w:pPr>
      <w:proofErr w:type="spellStart"/>
      <w:r w:rsidRPr="00411B32">
        <w:rPr>
          <w:rFonts w:ascii="Times New Roman" w:eastAsia="Times New Roman" w:hAnsi="Times New Roman" w:cs="Times New Roman"/>
          <w:b/>
          <w:color w:val="000000"/>
          <w:sz w:val="22"/>
        </w:rPr>
        <w:t>бүрэн</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төгс</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ялах</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үе</w:t>
      </w:r>
      <w:proofErr w:type="spellEnd"/>
      <w:r w:rsidRPr="00411B32">
        <w:rPr>
          <w:rFonts w:ascii="Times New Roman" w:eastAsia="Times New Roman" w:hAnsi="Times New Roman" w:cs="Times New Roman"/>
          <w:b/>
          <w:color w:val="000000"/>
          <w:sz w:val="22"/>
        </w:rPr>
        <w:t xml:space="preserve"> (consummation) – </w:t>
      </w:r>
      <w:proofErr w:type="spellStart"/>
      <w:r w:rsidRPr="00411B32">
        <w:rPr>
          <w:rFonts w:ascii="Times New Roman" w:eastAsia="Times New Roman" w:hAnsi="Times New Roman" w:cs="Times New Roman"/>
          <w:bCs/>
          <w:color w:val="000000"/>
          <w:sz w:val="22"/>
        </w:rPr>
        <w:t>Христ</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эргэн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ирж</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түүхэн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дэх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Бурханы</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туйлын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зорилгыг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биелүүлэх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тэрхүү</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эцсийн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үеийн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эхлэлийн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гурав</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дахь</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буюу</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эцсийн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үе</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шат</w:t>
      </w:r>
      <w:proofErr w:type="spellEnd"/>
    </w:p>
    <w:p w14:paraId="10030F80" w14:textId="77777777" w:rsidR="00391EC5" w:rsidRPr="00D3766C" w:rsidRDefault="00391EC5" w:rsidP="00391EC5">
      <w:pPr>
        <w:widowControl/>
        <w:jc w:val="both"/>
        <w:rPr>
          <w:rFonts w:ascii="Times New Roman" w:eastAsia="Times New Roman" w:hAnsi="Times New Roman" w:cs="Times New Roman"/>
          <w:color w:val="000000"/>
          <w:sz w:val="22"/>
        </w:rPr>
      </w:pPr>
    </w:p>
    <w:p w14:paraId="607664C9" w14:textId="23493237" w:rsidR="00391EC5" w:rsidRPr="00411B32" w:rsidRDefault="00411B32" w:rsidP="00391EC5">
      <w:pPr>
        <w:widowControl/>
        <w:jc w:val="both"/>
        <w:rPr>
          <w:rFonts w:ascii="Times New Roman" w:eastAsia="Times New Roman" w:hAnsi="Times New Roman" w:cs="Times New Roman"/>
          <w:bCs/>
          <w:color w:val="000000"/>
          <w:sz w:val="22"/>
        </w:rPr>
      </w:pPr>
      <w:proofErr w:type="spellStart"/>
      <w:r w:rsidRPr="00411B32">
        <w:rPr>
          <w:rFonts w:ascii="Times New Roman" w:eastAsia="Times New Roman" w:hAnsi="Times New Roman" w:cs="Times New Roman"/>
          <w:b/>
          <w:color w:val="000000"/>
          <w:sz w:val="22"/>
        </w:rPr>
        <w:t>үргэлжлэх</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үе</w:t>
      </w:r>
      <w:proofErr w:type="spellEnd"/>
      <w:r w:rsidRPr="00411B32">
        <w:rPr>
          <w:rFonts w:ascii="Times New Roman" w:eastAsia="Times New Roman" w:hAnsi="Times New Roman" w:cs="Times New Roman"/>
          <w:b/>
          <w:color w:val="000000"/>
          <w:sz w:val="22"/>
        </w:rPr>
        <w:t xml:space="preserve"> (continuation)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Эцсийн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үеийн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эхлэлийн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хоёр</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дахь</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буюу</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дунд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шат</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Энэ</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нь</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Христийн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анхны</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ирэлтээс</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хойших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эцсийн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ялалтаас</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өмнөх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Бурханы</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хаанчлалын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үе</w:t>
      </w:r>
      <w:proofErr w:type="spellEnd"/>
    </w:p>
    <w:p w14:paraId="39055135" w14:textId="77777777" w:rsidR="00391EC5" w:rsidRPr="00D3766C" w:rsidRDefault="00391EC5" w:rsidP="00391EC5">
      <w:pPr>
        <w:widowControl/>
        <w:jc w:val="both"/>
        <w:rPr>
          <w:rFonts w:ascii="Times New Roman" w:eastAsia="Times New Roman" w:hAnsi="Times New Roman" w:cs="Times New Roman"/>
          <w:color w:val="000000"/>
          <w:sz w:val="22"/>
        </w:rPr>
      </w:pPr>
    </w:p>
    <w:p w14:paraId="1C091E18" w14:textId="443A18EB" w:rsidR="00391EC5" w:rsidRPr="00D3766C" w:rsidRDefault="00411B32" w:rsidP="00391EC5">
      <w:pPr>
        <w:widowControl/>
        <w:jc w:val="both"/>
        <w:rPr>
          <w:rFonts w:ascii="Times New Roman" w:eastAsia="Times New Roman" w:hAnsi="Times New Roman" w:cs="Times New Roman"/>
          <w:color w:val="000000"/>
          <w:sz w:val="22"/>
        </w:rPr>
      </w:pPr>
      <w:proofErr w:type="spellStart"/>
      <w:r w:rsidRPr="00411B32">
        <w:rPr>
          <w:rFonts w:ascii="Times New Roman" w:eastAsia="Times New Roman" w:hAnsi="Times New Roman" w:cs="Times New Roman"/>
          <w:b/>
          <w:color w:val="000000"/>
          <w:sz w:val="22"/>
        </w:rPr>
        <w:t>Ээдэн</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Еден</w:t>
      </w:r>
      <w:proofErr w:type="spellEnd"/>
      <w:r w:rsidRPr="00411B32">
        <w:rPr>
          <w:rFonts w:ascii="Times New Roman" w:eastAsia="Times New Roman" w:hAnsi="Times New Roman" w:cs="Times New Roman"/>
          <w:b/>
          <w:color w:val="000000"/>
          <w:sz w:val="22"/>
        </w:rPr>
        <w:t xml:space="preserve">/ (Eden) – </w:t>
      </w:r>
      <w:r w:rsidRPr="00411B32">
        <w:rPr>
          <w:rFonts w:ascii="Times New Roman" w:eastAsia="Times New Roman" w:hAnsi="Times New Roman" w:cs="Times New Roman"/>
          <w:bCs/>
          <w:color w:val="000000"/>
          <w:sz w:val="22"/>
        </w:rPr>
        <w:t>"</w:t>
      </w:r>
      <w:proofErr w:type="spellStart"/>
      <w:r w:rsidRPr="00411B32">
        <w:rPr>
          <w:rFonts w:ascii="Times New Roman" w:eastAsia="Times New Roman" w:hAnsi="Times New Roman" w:cs="Times New Roman"/>
          <w:bCs/>
          <w:color w:val="000000"/>
          <w:sz w:val="22"/>
        </w:rPr>
        <w:t>тааламжтай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эсвэл</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бахдам</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сайхан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гэсэн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утгатай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еврей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үг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Бурхан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Адам</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Ева</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хоёрыг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анх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байрлуулсан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цэцэрлэгийн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нэр</w:t>
      </w:r>
      <w:proofErr w:type="spellEnd"/>
    </w:p>
    <w:p w14:paraId="24D44F45" w14:textId="77777777" w:rsidR="00391EC5" w:rsidRPr="00D3766C" w:rsidRDefault="00391EC5" w:rsidP="00391EC5">
      <w:pPr>
        <w:widowControl/>
        <w:jc w:val="both"/>
        <w:rPr>
          <w:rFonts w:ascii="Times New Roman" w:eastAsia="Times New Roman" w:hAnsi="Times New Roman" w:cs="Times New Roman"/>
          <w:color w:val="000000"/>
          <w:sz w:val="22"/>
        </w:rPr>
      </w:pPr>
    </w:p>
    <w:p w14:paraId="7FF1C7A7" w14:textId="3D286D38" w:rsidR="00391EC5" w:rsidRPr="00411B32" w:rsidRDefault="00411B32" w:rsidP="00391EC5">
      <w:pPr>
        <w:widowControl/>
        <w:jc w:val="both"/>
        <w:rPr>
          <w:rFonts w:ascii="Times New Roman" w:eastAsia="Times New Roman" w:hAnsi="Times New Roman" w:cs="Times New Roman"/>
          <w:bCs/>
          <w:iCs/>
          <w:color w:val="000000"/>
          <w:sz w:val="22"/>
        </w:rPr>
      </w:pPr>
      <w:proofErr w:type="spellStart"/>
      <w:r w:rsidRPr="00411B32">
        <w:rPr>
          <w:rFonts w:ascii="Times New Roman" w:eastAsia="Times New Roman" w:hAnsi="Times New Roman" w:cs="Times New Roman"/>
          <w:b/>
          <w:i/>
          <w:color w:val="000000"/>
          <w:sz w:val="22"/>
        </w:rPr>
        <w:t>эдин</w:t>
      </w:r>
      <w:proofErr w:type="spellEnd"/>
      <w:r w:rsidRPr="00411B32">
        <w:rPr>
          <w:rFonts w:ascii="Times New Roman" w:eastAsia="Times New Roman" w:hAnsi="Times New Roman" w:cs="Times New Roman"/>
          <w:b/>
          <w:i/>
          <w:color w:val="000000"/>
          <w:sz w:val="22"/>
        </w:rPr>
        <w:t xml:space="preserve"> (</w:t>
      </w:r>
      <w:proofErr w:type="spellStart"/>
      <w:r w:rsidRPr="00411B32">
        <w:rPr>
          <w:rFonts w:ascii="Times New Roman" w:eastAsia="Times New Roman" w:hAnsi="Times New Roman" w:cs="Times New Roman"/>
          <w:b/>
          <w:i/>
          <w:color w:val="000000"/>
          <w:sz w:val="22"/>
        </w:rPr>
        <w:t>edin</w:t>
      </w:r>
      <w:proofErr w:type="spellEnd"/>
      <w:r w:rsidRPr="00411B32">
        <w:rPr>
          <w:rFonts w:ascii="Times New Roman" w:eastAsia="Times New Roman" w:hAnsi="Times New Roman" w:cs="Times New Roman"/>
          <w:b/>
          <w:i/>
          <w:color w:val="000000"/>
          <w:sz w:val="22"/>
        </w:rPr>
        <w:t xml:space="preserve">) </w:t>
      </w:r>
      <w:r w:rsidRPr="00411B32">
        <w:rPr>
          <w:rFonts w:ascii="Times New Roman" w:eastAsia="Times New Roman" w:hAnsi="Times New Roman" w:cs="Times New Roman"/>
          <w:bCs/>
          <w:iCs/>
          <w:color w:val="000000"/>
          <w:sz w:val="22"/>
        </w:rPr>
        <w:t>– “</w:t>
      </w:r>
      <w:proofErr w:type="spellStart"/>
      <w:r w:rsidRPr="00411B32">
        <w:rPr>
          <w:rFonts w:ascii="Times New Roman" w:eastAsia="Times New Roman" w:hAnsi="Times New Roman" w:cs="Times New Roman"/>
          <w:bCs/>
          <w:iCs/>
          <w:color w:val="000000"/>
          <w:sz w:val="22"/>
        </w:rPr>
        <w:t>тэгш</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тал</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нутаг</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задгай</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тал</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гэсэн</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утгатай</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Вавилон</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хэлний</w:t>
      </w:r>
      <w:proofErr w:type="spellEnd"/>
      <w:r w:rsidRPr="00411B32">
        <w:rPr>
          <w:rFonts w:ascii="Times New Roman" w:eastAsia="Times New Roman" w:hAnsi="Times New Roman" w:cs="Times New Roman"/>
          <w:bCs/>
          <w:iCs/>
          <w:color w:val="000000"/>
          <w:sz w:val="22"/>
        </w:rPr>
        <w:t xml:space="preserve"> </w:t>
      </w:r>
      <w:proofErr w:type="spellStart"/>
      <w:r w:rsidRPr="00411B32">
        <w:rPr>
          <w:rFonts w:ascii="Times New Roman" w:eastAsia="Times New Roman" w:hAnsi="Times New Roman" w:cs="Times New Roman"/>
          <w:bCs/>
          <w:iCs/>
          <w:color w:val="000000"/>
          <w:sz w:val="22"/>
        </w:rPr>
        <w:t>үг</w:t>
      </w:r>
      <w:proofErr w:type="spellEnd"/>
    </w:p>
    <w:p w14:paraId="79855DB5" w14:textId="77777777" w:rsidR="00391EC5" w:rsidRPr="00D3766C" w:rsidRDefault="00391EC5" w:rsidP="00391EC5">
      <w:pPr>
        <w:widowControl/>
        <w:jc w:val="both"/>
        <w:rPr>
          <w:rFonts w:ascii="Times New Roman" w:eastAsia="Times New Roman" w:hAnsi="Times New Roman" w:cs="Times New Roman"/>
          <w:color w:val="000000"/>
          <w:sz w:val="22"/>
        </w:rPr>
      </w:pPr>
    </w:p>
    <w:p w14:paraId="0C68D554" w14:textId="14BF677C" w:rsidR="00391EC5" w:rsidRPr="00D3766C" w:rsidRDefault="00411B32" w:rsidP="00391EC5">
      <w:pPr>
        <w:widowControl/>
        <w:jc w:val="both"/>
        <w:rPr>
          <w:rFonts w:ascii="Times New Roman" w:eastAsia="Times New Roman" w:hAnsi="Times New Roman" w:cs="Times New Roman"/>
          <w:sz w:val="22"/>
        </w:rPr>
      </w:pPr>
      <w:proofErr w:type="spellStart"/>
      <w:r w:rsidRPr="00411B32">
        <w:rPr>
          <w:rFonts w:ascii="Times New Roman" w:eastAsia="Times New Roman" w:hAnsi="Times New Roman" w:cs="Times New Roman"/>
          <w:b/>
          <w:bCs/>
          <w:sz w:val="22"/>
        </w:rPr>
        <w:t>Евфрат</w:t>
      </w:r>
      <w:proofErr w:type="spellEnd"/>
      <w:r w:rsidRPr="00411B32">
        <w:rPr>
          <w:rFonts w:ascii="Times New Roman" w:eastAsia="Times New Roman" w:hAnsi="Times New Roman" w:cs="Times New Roman"/>
          <w:b/>
          <w:bCs/>
          <w:sz w:val="22"/>
        </w:rPr>
        <w:t xml:space="preserve"> </w:t>
      </w:r>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Ээдэн</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дэх</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цэцэрлэгээс</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урсан</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гардаг</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дөрвөн</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их</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мөрний</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дөрөв</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дэх</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нь</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Мөн</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өнөөгийн</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Ойрхи</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дорнод</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дах</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хамгийн</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том</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мөрний</w:t>
      </w:r>
      <w:proofErr w:type="spellEnd"/>
      <w:r w:rsidRPr="00411B32">
        <w:rPr>
          <w:rFonts w:ascii="Times New Roman" w:eastAsia="Times New Roman" w:hAnsi="Times New Roman" w:cs="Times New Roman"/>
          <w:sz w:val="22"/>
        </w:rPr>
        <w:t xml:space="preserve"> </w:t>
      </w:r>
      <w:proofErr w:type="spellStart"/>
      <w:r w:rsidRPr="00411B32">
        <w:rPr>
          <w:rFonts w:ascii="Times New Roman" w:eastAsia="Times New Roman" w:hAnsi="Times New Roman" w:cs="Times New Roman"/>
          <w:sz w:val="22"/>
        </w:rPr>
        <w:t>нэр</w:t>
      </w:r>
      <w:proofErr w:type="spellEnd"/>
    </w:p>
    <w:p w14:paraId="2CCCB2A3" w14:textId="77777777" w:rsidR="00391EC5" w:rsidRPr="00D3766C" w:rsidRDefault="00391EC5" w:rsidP="00391EC5">
      <w:pPr>
        <w:widowControl/>
        <w:jc w:val="both"/>
        <w:rPr>
          <w:rFonts w:ascii="Times New Roman" w:eastAsia="Times New Roman" w:hAnsi="Times New Roman" w:cs="Times New Roman"/>
          <w:sz w:val="22"/>
        </w:rPr>
      </w:pPr>
    </w:p>
    <w:p w14:paraId="43EDD6C1" w14:textId="522E5903" w:rsidR="00391EC5" w:rsidRPr="00D3766C" w:rsidRDefault="00411B32" w:rsidP="00391EC5">
      <w:pPr>
        <w:widowControl/>
        <w:jc w:val="both"/>
        <w:rPr>
          <w:rFonts w:ascii="Times New Roman" w:eastAsia="Times New Roman" w:hAnsi="Times New Roman" w:cs="Times New Roman"/>
          <w:color w:val="000000"/>
          <w:sz w:val="22"/>
        </w:rPr>
      </w:pPr>
      <w:proofErr w:type="spellStart"/>
      <w:r w:rsidRPr="00411B32">
        <w:rPr>
          <w:rFonts w:ascii="Times New Roman" w:eastAsia="Times New Roman" w:hAnsi="Times New Roman" w:cs="Times New Roman"/>
          <w:b/>
          <w:color w:val="000000"/>
          <w:sz w:val="22"/>
        </w:rPr>
        <w:t>нуман</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хэлбэртэй</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үржил</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шимт</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газар</w:t>
      </w:r>
      <w:proofErr w:type="spellEnd"/>
      <w:r w:rsidRPr="00411B32">
        <w:rPr>
          <w:rFonts w:ascii="Times New Roman" w:eastAsia="Times New Roman" w:hAnsi="Times New Roman" w:cs="Times New Roman"/>
          <w:b/>
          <w:color w:val="000000"/>
          <w:sz w:val="22"/>
        </w:rPr>
        <w:t xml:space="preserve"> (Fertile Crescent)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Месопотами</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орон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болон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Египетийн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хооронд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байрлах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өмнө</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талд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нь</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цөл</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байрлах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хойд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талд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нь</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уулс</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хүрээлэх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хэсэг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нутгийг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хэлдэг</w:t>
      </w:r>
      <w:proofErr w:type="spellEnd"/>
    </w:p>
    <w:p w14:paraId="16548527" w14:textId="77777777" w:rsidR="00391EC5" w:rsidRPr="00D3766C" w:rsidRDefault="00391EC5" w:rsidP="00391EC5">
      <w:pPr>
        <w:widowControl/>
        <w:jc w:val="both"/>
        <w:rPr>
          <w:rFonts w:ascii="Times New Roman" w:eastAsia="Times New Roman" w:hAnsi="Times New Roman" w:cs="Times New Roman"/>
          <w:color w:val="000000"/>
          <w:sz w:val="22"/>
        </w:rPr>
      </w:pPr>
    </w:p>
    <w:p w14:paraId="4384F73E" w14:textId="0186982A" w:rsidR="00391EC5" w:rsidRPr="00D3766C" w:rsidRDefault="00411B32" w:rsidP="00391EC5">
      <w:pPr>
        <w:widowControl/>
        <w:jc w:val="both"/>
        <w:rPr>
          <w:rFonts w:ascii="Times New Roman" w:eastAsia="Times New Roman" w:hAnsi="Times New Roman" w:cs="Times New Roman"/>
          <w:color w:val="000000"/>
          <w:sz w:val="22"/>
        </w:rPr>
      </w:pPr>
      <w:proofErr w:type="spellStart"/>
      <w:r w:rsidRPr="00411B32">
        <w:rPr>
          <w:rFonts w:ascii="Times New Roman" w:eastAsia="Times New Roman" w:hAnsi="Times New Roman" w:cs="Times New Roman"/>
          <w:b/>
          <w:color w:val="000000"/>
          <w:sz w:val="22"/>
        </w:rPr>
        <w:t>Гихун</w:t>
      </w:r>
      <w:proofErr w:type="spellEnd"/>
      <w:r w:rsidRPr="00411B32">
        <w:rPr>
          <w:rFonts w:ascii="Times New Roman" w:eastAsia="Times New Roman" w:hAnsi="Times New Roman" w:cs="Times New Roman"/>
          <w:b/>
          <w:color w:val="000000"/>
          <w:sz w:val="22"/>
        </w:rPr>
        <w:t xml:space="preserve"> (Gihon)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Ээдэн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цэцэрлэгээс</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урсан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гардаг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дөрвөн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мөрөний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хоёр</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дах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нь</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Хүш</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нутгаар</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урсдаг</w:t>
      </w:r>
      <w:proofErr w:type="spellEnd"/>
    </w:p>
    <w:p w14:paraId="5F0DE9B3" w14:textId="77777777" w:rsidR="00391EC5" w:rsidRPr="00D3766C" w:rsidRDefault="00391EC5" w:rsidP="00391EC5">
      <w:pPr>
        <w:widowControl/>
        <w:jc w:val="both"/>
        <w:rPr>
          <w:rFonts w:ascii="Times New Roman" w:eastAsia="Times New Roman" w:hAnsi="Times New Roman" w:cs="Times New Roman"/>
          <w:color w:val="000000"/>
          <w:sz w:val="22"/>
        </w:rPr>
      </w:pPr>
    </w:p>
    <w:p w14:paraId="33CB729C" w14:textId="311906EE" w:rsidR="00391EC5" w:rsidRPr="00D3766C" w:rsidRDefault="00391EC5" w:rsidP="00391EC5">
      <w:pPr>
        <w:widowControl/>
        <w:jc w:val="both"/>
        <w:rPr>
          <w:rFonts w:ascii="Times New Roman" w:eastAsia="Times New Roman" w:hAnsi="Times New Roman" w:cs="Times New Roman"/>
          <w:color w:val="000000"/>
          <w:sz w:val="22"/>
        </w:rPr>
      </w:pPr>
      <w:r w:rsidRPr="00D3766C">
        <w:rPr>
          <w:rFonts w:ascii="Times New Roman" w:eastAsia="Times New Roman" w:hAnsi="Times New Roman" w:cs="Times New Roman"/>
          <w:b/>
          <w:color w:val="000000"/>
          <w:sz w:val="22"/>
        </w:rPr>
        <w:br w:type="column"/>
      </w:r>
      <w:proofErr w:type="spellStart"/>
      <w:r w:rsidR="00411B32" w:rsidRPr="00411B32">
        <w:rPr>
          <w:rFonts w:ascii="Times New Roman" w:eastAsia="Times New Roman" w:hAnsi="Times New Roman" w:cs="Times New Roman"/>
          <w:b/>
          <w:color w:val="000000"/>
          <w:sz w:val="22"/>
        </w:rPr>
        <w:t>Эхлэлийн</w:t>
      </w:r>
      <w:proofErr w:type="spellEnd"/>
      <w:r w:rsidR="00411B32" w:rsidRPr="00411B32">
        <w:rPr>
          <w:rFonts w:ascii="Times New Roman" w:eastAsia="Times New Roman" w:hAnsi="Times New Roman" w:cs="Times New Roman"/>
          <w:b/>
          <w:color w:val="000000"/>
          <w:sz w:val="22"/>
        </w:rPr>
        <w:t xml:space="preserve"> </w:t>
      </w:r>
      <w:proofErr w:type="spellStart"/>
      <w:r w:rsidR="00411B32" w:rsidRPr="00411B32">
        <w:rPr>
          <w:rFonts w:ascii="Times New Roman" w:eastAsia="Times New Roman" w:hAnsi="Times New Roman" w:cs="Times New Roman"/>
          <w:b/>
          <w:color w:val="000000"/>
          <w:sz w:val="22"/>
        </w:rPr>
        <w:t>үе</w:t>
      </w:r>
      <w:proofErr w:type="spellEnd"/>
      <w:r w:rsidR="00411B32" w:rsidRPr="00411B32">
        <w:rPr>
          <w:rFonts w:ascii="Times New Roman" w:eastAsia="Times New Roman" w:hAnsi="Times New Roman" w:cs="Times New Roman"/>
          <w:b/>
          <w:color w:val="000000"/>
          <w:sz w:val="22"/>
        </w:rPr>
        <w:t xml:space="preserve"> (inauguration) </w:t>
      </w:r>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Эцсийн</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юмсын</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эхний</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үе</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шат</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Энэ</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нь</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Христийн</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эхний</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ирэлт</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болон</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Түүний</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элч</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нар</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ба</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эш</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үзүүлэгчдийн</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үйлчлэлийг</w:t>
      </w:r>
      <w:proofErr w:type="spellEnd"/>
      <w:r w:rsidR="00411B32" w:rsidRPr="00411B32">
        <w:rPr>
          <w:rFonts w:ascii="Times New Roman" w:eastAsia="Times New Roman" w:hAnsi="Times New Roman" w:cs="Times New Roman"/>
          <w:bCs/>
          <w:color w:val="000000"/>
          <w:sz w:val="22"/>
        </w:rPr>
        <w:t xml:space="preserve"> </w:t>
      </w:r>
      <w:proofErr w:type="spellStart"/>
      <w:r w:rsidR="00411B32" w:rsidRPr="00411B32">
        <w:rPr>
          <w:rFonts w:ascii="Times New Roman" w:eastAsia="Times New Roman" w:hAnsi="Times New Roman" w:cs="Times New Roman"/>
          <w:bCs/>
          <w:color w:val="000000"/>
          <w:sz w:val="22"/>
        </w:rPr>
        <w:t>хэлдэг</w:t>
      </w:r>
      <w:proofErr w:type="spellEnd"/>
    </w:p>
    <w:p w14:paraId="1EF8AACF" w14:textId="77777777" w:rsidR="00391EC5" w:rsidRPr="00D3766C" w:rsidRDefault="00391EC5" w:rsidP="00391EC5">
      <w:pPr>
        <w:widowControl/>
        <w:jc w:val="both"/>
        <w:rPr>
          <w:rFonts w:ascii="Times New Roman" w:eastAsia="Times New Roman" w:hAnsi="Times New Roman" w:cs="Times New Roman"/>
          <w:color w:val="000000"/>
          <w:sz w:val="22"/>
        </w:rPr>
      </w:pPr>
    </w:p>
    <w:p w14:paraId="44BD7C66" w14:textId="7396DB86" w:rsidR="00391EC5" w:rsidRPr="00411B32" w:rsidRDefault="00411B32" w:rsidP="00391EC5">
      <w:pPr>
        <w:widowControl/>
        <w:jc w:val="both"/>
        <w:rPr>
          <w:rFonts w:ascii="Times New Roman" w:eastAsia="Times New Roman" w:hAnsi="Times New Roman" w:cs="Times New Roman"/>
          <w:bCs/>
          <w:color w:val="000000"/>
          <w:sz w:val="22"/>
        </w:rPr>
      </w:pPr>
      <w:proofErr w:type="spellStart"/>
      <w:r w:rsidRPr="00411B32">
        <w:rPr>
          <w:rFonts w:ascii="Times New Roman" w:eastAsia="Times New Roman" w:hAnsi="Times New Roman" w:cs="Times New Roman"/>
          <w:b/>
          <w:color w:val="000000"/>
          <w:sz w:val="22"/>
        </w:rPr>
        <w:t>долоон</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лааны</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суурь</w:t>
      </w:r>
      <w:proofErr w:type="spellEnd"/>
      <w:r w:rsidRPr="00411B32">
        <w:rPr>
          <w:rFonts w:ascii="Times New Roman" w:eastAsia="Times New Roman" w:hAnsi="Times New Roman" w:cs="Times New Roman"/>
          <w:b/>
          <w:color w:val="000000"/>
          <w:sz w:val="22"/>
        </w:rPr>
        <w:t xml:space="preserve"> (Menorah) – </w:t>
      </w:r>
      <w:proofErr w:type="spellStart"/>
      <w:r w:rsidRPr="00411B32">
        <w:rPr>
          <w:rFonts w:ascii="Times New Roman" w:eastAsia="Times New Roman" w:hAnsi="Times New Roman" w:cs="Times New Roman"/>
          <w:bCs/>
          <w:color w:val="000000"/>
          <w:sz w:val="22"/>
        </w:rPr>
        <w:t>Майхан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сүмд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байрлах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долоон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лаа</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бүхий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суурь</w:t>
      </w:r>
      <w:proofErr w:type="spellEnd"/>
    </w:p>
    <w:p w14:paraId="345A2D8C" w14:textId="77777777" w:rsidR="00391EC5" w:rsidRPr="00D3766C" w:rsidRDefault="00391EC5" w:rsidP="00391EC5">
      <w:pPr>
        <w:widowControl/>
        <w:jc w:val="both"/>
        <w:rPr>
          <w:rFonts w:ascii="Times New Roman" w:eastAsia="Times New Roman" w:hAnsi="Times New Roman" w:cs="Times New Roman"/>
          <w:color w:val="000000"/>
          <w:sz w:val="22"/>
        </w:rPr>
      </w:pPr>
    </w:p>
    <w:p w14:paraId="02921B32" w14:textId="68E75E56" w:rsidR="00391EC5" w:rsidRPr="00D3766C" w:rsidRDefault="00411B32" w:rsidP="00391EC5">
      <w:pPr>
        <w:widowControl/>
        <w:jc w:val="both"/>
        <w:rPr>
          <w:rFonts w:ascii="Times New Roman" w:eastAsia="Times New Roman" w:hAnsi="Times New Roman" w:cs="Times New Roman"/>
          <w:color w:val="000000"/>
          <w:sz w:val="22"/>
        </w:rPr>
      </w:pPr>
      <w:proofErr w:type="spellStart"/>
      <w:r w:rsidRPr="00411B32">
        <w:rPr>
          <w:rFonts w:ascii="Times New Roman" w:eastAsia="Times New Roman" w:hAnsi="Times New Roman" w:cs="Times New Roman"/>
          <w:b/>
          <w:color w:val="000000"/>
          <w:sz w:val="22"/>
        </w:rPr>
        <w:t>Месопотами</w:t>
      </w:r>
      <w:proofErr w:type="spellEnd"/>
      <w:r w:rsidRPr="00411B32">
        <w:rPr>
          <w:rFonts w:ascii="Times New Roman" w:eastAsia="Times New Roman" w:hAnsi="Times New Roman" w:cs="Times New Roman"/>
          <w:b/>
          <w:color w:val="000000"/>
          <w:sz w:val="22"/>
        </w:rPr>
        <w:t xml:space="preserve"> (Mesopotamia)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Газар</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дундын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тэнгисийн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зүүн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зүгт</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Тигр</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Евфрат</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мөрний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хооронд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орших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нутаг</w:t>
      </w:r>
      <w:proofErr w:type="spellEnd"/>
    </w:p>
    <w:p w14:paraId="3A29FDA5" w14:textId="77777777" w:rsidR="00391EC5" w:rsidRPr="00D3766C" w:rsidRDefault="00391EC5" w:rsidP="00391EC5">
      <w:pPr>
        <w:widowControl/>
        <w:jc w:val="both"/>
        <w:rPr>
          <w:rFonts w:ascii="Times New Roman" w:eastAsia="Times New Roman" w:hAnsi="Times New Roman" w:cs="Times New Roman"/>
          <w:color w:val="000000"/>
          <w:sz w:val="22"/>
        </w:rPr>
      </w:pPr>
    </w:p>
    <w:p w14:paraId="77F46A6C" w14:textId="1C1B03EF" w:rsidR="00391EC5" w:rsidRPr="00411B32" w:rsidRDefault="00411B32" w:rsidP="00391EC5">
      <w:pPr>
        <w:widowControl/>
        <w:jc w:val="both"/>
        <w:rPr>
          <w:rFonts w:ascii="Times New Roman" w:eastAsia="Times New Roman" w:hAnsi="Times New Roman" w:cs="Times New Roman"/>
          <w:bCs/>
          <w:color w:val="000000"/>
          <w:sz w:val="22"/>
        </w:rPr>
      </w:pPr>
      <w:proofErr w:type="spellStart"/>
      <w:r w:rsidRPr="00411B32">
        <w:rPr>
          <w:rFonts w:ascii="Times New Roman" w:eastAsia="Times New Roman" w:hAnsi="Times New Roman" w:cs="Times New Roman"/>
          <w:b/>
          <w:color w:val="000000"/>
          <w:sz w:val="22"/>
        </w:rPr>
        <w:t>Пишон</w:t>
      </w:r>
      <w:proofErr w:type="spellEnd"/>
      <w:r w:rsidRPr="00411B32">
        <w:rPr>
          <w:rFonts w:ascii="Times New Roman" w:eastAsia="Times New Roman" w:hAnsi="Times New Roman" w:cs="Times New Roman"/>
          <w:b/>
          <w:color w:val="000000"/>
          <w:sz w:val="22"/>
        </w:rPr>
        <w:t xml:space="preserve">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Ээдэн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цэцэрлэгээс</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урсан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гардаг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дөрвөн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мөрний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эхний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мөрний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нэр</w:t>
      </w:r>
      <w:proofErr w:type="spellEnd"/>
    </w:p>
    <w:p w14:paraId="76A3AD03" w14:textId="77777777" w:rsidR="00391EC5" w:rsidRPr="00D3766C" w:rsidRDefault="00391EC5" w:rsidP="00391EC5">
      <w:pPr>
        <w:widowControl/>
        <w:jc w:val="both"/>
        <w:rPr>
          <w:rFonts w:ascii="Times New Roman" w:eastAsia="Times New Roman" w:hAnsi="Times New Roman" w:cs="Times New Roman"/>
          <w:color w:val="000000"/>
          <w:sz w:val="22"/>
        </w:rPr>
      </w:pPr>
    </w:p>
    <w:p w14:paraId="00314EFE" w14:textId="160991F3" w:rsidR="00391EC5" w:rsidRPr="00D3766C" w:rsidRDefault="00411B32" w:rsidP="00391EC5">
      <w:pPr>
        <w:widowControl/>
        <w:jc w:val="both"/>
        <w:rPr>
          <w:rFonts w:ascii="Times New Roman" w:eastAsia="Times New Roman" w:hAnsi="Times New Roman" w:cs="Times New Roman"/>
          <w:color w:val="000000"/>
          <w:sz w:val="22"/>
        </w:rPr>
      </w:pPr>
      <w:proofErr w:type="spellStart"/>
      <w:r w:rsidRPr="00411B32">
        <w:rPr>
          <w:rFonts w:ascii="Times New Roman" w:eastAsia="Times New Roman" w:hAnsi="Times New Roman" w:cs="Times New Roman"/>
          <w:b/>
          <w:color w:val="000000"/>
          <w:sz w:val="22"/>
        </w:rPr>
        <w:t>майхан</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Сүм</w:t>
      </w:r>
      <w:proofErr w:type="spellEnd"/>
      <w:r w:rsidRPr="00411B32">
        <w:rPr>
          <w:rFonts w:ascii="Times New Roman" w:eastAsia="Times New Roman" w:hAnsi="Times New Roman" w:cs="Times New Roman"/>
          <w:b/>
          <w:color w:val="000000"/>
          <w:sz w:val="22"/>
        </w:rPr>
        <w:t xml:space="preserve"> (tabernacle)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Гэрээний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хайрцаг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оршдог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Ертөнцийн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Эзэн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Израилчуудад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онцгой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оршихуйгаа</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харуулдаг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байсан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нүүдлийн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асар</w:t>
      </w:r>
      <w:proofErr w:type="spellEnd"/>
    </w:p>
    <w:p w14:paraId="7EB02655" w14:textId="77777777" w:rsidR="00391EC5" w:rsidRPr="00D3766C" w:rsidRDefault="00391EC5" w:rsidP="00391EC5">
      <w:pPr>
        <w:widowControl/>
        <w:jc w:val="both"/>
        <w:rPr>
          <w:rFonts w:ascii="Times New Roman" w:eastAsia="Times New Roman" w:hAnsi="Times New Roman" w:cs="Times New Roman"/>
          <w:color w:val="000000"/>
          <w:sz w:val="22"/>
        </w:rPr>
      </w:pPr>
    </w:p>
    <w:p w14:paraId="46BB96B2" w14:textId="663180B2" w:rsidR="00391EC5" w:rsidRPr="00411B32" w:rsidRDefault="00411B32" w:rsidP="00391EC5">
      <w:pPr>
        <w:widowControl/>
        <w:jc w:val="both"/>
        <w:rPr>
          <w:rFonts w:ascii="Times New Roman" w:eastAsia="Times New Roman" w:hAnsi="Times New Roman" w:cs="Times New Roman"/>
          <w:bCs/>
          <w:sz w:val="22"/>
        </w:rPr>
      </w:pPr>
      <w:proofErr w:type="spellStart"/>
      <w:r w:rsidRPr="00411B32">
        <w:rPr>
          <w:rFonts w:ascii="Times New Roman" w:eastAsia="Times New Roman" w:hAnsi="Times New Roman" w:cs="Times New Roman"/>
          <w:b/>
          <w:color w:val="000000"/>
          <w:sz w:val="22"/>
        </w:rPr>
        <w:t>Тигр</w:t>
      </w:r>
      <w:proofErr w:type="spellEnd"/>
      <w:r w:rsidRPr="00411B32">
        <w:rPr>
          <w:rFonts w:ascii="Times New Roman" w:eastAsia="Times New Roman" w:hAnsi="Times New Roman" w:cs="Times New Roman"/>
          <w:b/>
          <w:color w:val="000000"/>
          <w:sz w:val="22"/>
        </w:rPr>
        <w:t xml:space="preserve"> (Tigris)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Ээдэн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цэцэрлэгээс</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урсан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гардаг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дөрвөн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мөрний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гуравдах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мөрөн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Ашурын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зүүн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захаар</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урсдаг</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өнөөгийн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Ойрхи</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дорнодын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нэгэн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мөрний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нэр</w:t>
      </w:r>
      <w:proofErr w:type="spellEnd"/>
    </w:p>
    <w:p w14:paraId="259110A5" w14:textId="77777777" w:rsidR="00391EC5" w:rsidRPr="00D3766C" w:rsidRDefault="00391EC5" w:rsidP="00391EC5">
      <w:pPr>
        <w:widowControl/>
        <w:jc w:val="both"/>
        <w:rPr>
          <w:rFonts w:ascii="Times New Roman" w:eastAsia="Times New Roman" w:hAnsi="Times New Roman" w:cs="Times New Roman"/>
          <w:sz w:val="22"/>
        </w:rPr>
      </w:pPr>
    </w:p>
    <w:p w14:paraId="49384596" w14:textId="2D692927" w:rsidR="00391EC5" w:rsidRPr="00D3766C" w:rsidRDefault="00411B32" w:rsidP="00391EC5">
      <w:pPr>
        <w:widowControl/>
        <w:jc w:val="both"/>
        <w:rPr>
          <w:rFonts w:ascii="Times New Roman" w:eastAsia="Times New Roman" w:hAnsi="Times New Roman" w:cs="Times New Roman"/>
          <w:sz w:val="22"/>
        </w:rPr>
      </w:pPr>
      <w:proofErr w:type="spellStart"/>
      <w:r w:rsidRPr="00411B32">
        <w:rPr>
          <w:rFonts w:ascii="Times New Roman" w:eastAsia="Times New Roman" w:hAnsi="Times New Roman" w:cs="Times New Roman"/>
          <w:b/>
          <w:color w:val="000000"/>
          <w:sz w:val="22"/>
        </w:rPr>
        <w:t>Амьдрал</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өгөгч</w:t>
      </w:r>
      <w:proofErr w:type="spellEnd"/>
      <w:r w:rsidRPr="00411B32">
        <w:rPr>
          <w:rFonts w:ascii="Times New Roman" w:eastAsia="Times New Roman" w:hAnsi="Times New Roman" w:cs="Times New Roman"/>
          <w:b/>
          <w:color w:val="000000"/>
          <w:sz w:val="22"/>
        </w:rPr>
        <w:t xml:space="preserve"> </w:t>
      </w:r>
      <w:proofErr w:type="spellStart"/>
      <w:r w:rsidRPr="00411B32">
        <w:rPr>
          <w:rFonts w:ascii="Times New Roman" w:eastAsia="Times New Roman" w:hAnsi="Times New Roman" w:cs="Times New Roman"/>
          <w:b/>
          <w:color w:val="000000"/>
          <w:sz w:val="22"/>
        </w:rPr>
        <w:t>мод</w:t>
      </w:r>
      <w:proofErr w:type="spellEnd"/>
      <w:r w:rsidRPr="00411B32">
        <w:rPr>
          <w:rFonts w:ascii="Times New Roman" w:eastAsia="Times New Roman" w:hAnsi="Times New Roman" w:cs="Times New Roman"/>
          <w:b/>
          <w:color w:val="000000"/>
          <w:sz w:val="22"/>
        </w:rPr>
        <w:t xml:space="preserve"> (Tree of Life) </w:t>
      </w:r>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Ээдэн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цэцэрлэгд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байсан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онцгой</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мод</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Энэ</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модноос</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идсэн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хүн</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мөнх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амьдрах</w:t>
      </w:r>
      <w:proofErr w:type="spellEnd"/>
      <w:r w:rsidRPr="00411B32">
        <w:rPr>
          <w:rFonts w:ascii="Times New Roman" w:eastAsia="Times New Roman" w:hAnsi="Times New Roman" w:cs="Times New Roman"/>
          <w:bCs/>
          <w:color w:val="000000"/>
          <w:sz w:val="22"/>
        </w:rPr>
        <w:t xml:space="preserve"> </w:t>
      </w:r>
      <w:proofErr w:type="spellStart"/>
      <w:r w:rsidRPr="00411B32">
        <w:rPr>
          <w:rFonts w:ascii="Times New Roman" w:eastAsia="Times New Roman" w:hAnsi="Times New Roman" w:cs="Times New Roman"/>
          <w:bCs/>
          <w:color w:val="000000"/>
          <w:sz w:val="22"/>
        </w:rPr>
        <w:t>хүчтэй</w:t>
      </w:r>
      <w:proofErr w:type="spellEnd"/>
    </w:p>
    <w:p w14:paraId="0ED25573" w14:textId="77777777" w:rsidR="00391EC5" w:rsidRPr="00D3766C" w:rsidRDefault="00391EC5" w:rsidP="00F05FA8">
      <w:pPr>
        <w:rPr>
          <w:rFonts w:ascii="Times New Roman" w:hAnsi="Times New Roman" w:cs="Times New Roman"/>
          <w:b/>
          <w:bCs/>
          <w:sz w:val="22"/>
        </w:rPr>
      </w:pPr>
    </w:p>
    <w:p w14:paraId="3624DAF8" w14:textId="77777777" w:rsidR="00391EC5" w:rsidRPr="00D3766C" w:rsidRDefault="00391EC5" w:rsidP="00F05FA8">
      <w:pPr>
        <w:rPr>
          <w:rFonts w:ascii="Times New Roman" w:hAnsi="Times New Roman" w:cs="Times New Roman"/>
          <w:b/>
          <w:bCs/>
          <w:sz w:val="22"/>
        </w:rPr>
      </w:pPr>
    </w:p>
    <w:sectPr w:rsidR="00391EC5" w:rsidRPr="00D3766C" w:rsidSect="00D53284">
      <w:type w:val="continuous"/>
      <w:pgSz w:w="12240" w:h="15840"/>
      <w:pgMar w:top="1620" w:right="1800" w:bottom="1440" w:left="1800" w:header="720" w:footer="368"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6832" w14:textId="77777777" w:rsidR="00D53284" w:rsidRDefault="00D53284">
      <w:r>
        <w:separator/>
      </w:r>
    </w:p>
  </w:endnote>
  <w:endnote w:type="continuationSeparator" w:id="0">
    <w:p w14:paraId="00529904" w14:textId="77777777" w:rsidR="00D53284" w:rsidRDefault="00D5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604020202020204"/>
    <w:charset w:val="81"/>
    <w:family w:val="roman"/>
    <w:notTrueType/>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reek Parse">
    <w:altName w:val="Courier New"/>
    <w:panose1 w:val="020B0604020202020204"/>
    <w:charset w:val="00"/>
    <w:family w:val="roman"/>
    <w:notTrueType/>
    <w:pitch w:val="default"/>
  </w:font>
  <w:font w:name="inherit">
    <w:altName w:val="Times New Roman"/>
    <w:panose1 w:val="020B06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DejaVu Sans">
    <w:panose1 w:val="020B0604020202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notTrueType/>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A90D" w14:textId="77777777" w:rsidR="00263BEB" w:rsidRPr="00230C58" w:rsidRDefault="00263BEB" w:rsidP="00230C58">
    <w:pPr>
      <w:pStyle w:val="Footer1"/>
      <w:tabs>
        <w:tab w:val="clear" w:pos="8640"/>
        <w:tab w:val="right" w:pos="8620"/>
      </w:tabs>
      <w:spacing w:after="200"/>
      <w:jc w:val="center"/>
      <w:rPr>
        <w:color w:val="auto"/>
        <w:szCs w:val="24"/>
      </w:rPr>
    </w:pPr>
    <w:r w:rsidRPr="00230C58">
      <w:rPr>
        <w:color w:val="auto"/>
        <w:szCs w:val="24"/>
      </w:rPr>
      <w:t xml:space="preserve">ii. </w:t>
    </w:r>
  </w:p>
  <w:p w14:paraId="1ABA5754" w14:textId="77777777" w:rsidR="00263BEB" w:rsidRPr="00356D24" w:rsidRDefault="00263BEB" w:rsidP="00356D24">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3FD5" w14:textId="77777777" w:rsidR="00263BEB" w:rsidRPr="00356D24" w:rsidRDefault="00263BEB" w:rsidP="00C84F85">
    <w:pPr>
      <w:pStyle w:val="Footer1"/>
      <w:jc w:val="center"/>
      <w:rPr>
        <w:color w:val="6C6C6C"/>
        <w:sz w:val="20"/>
      </w:rPr>
    </w:pPr>
    <w:r w:rsidRPr="00356D24">
      <w:rPr>
        <w:rFonts w:ascii="Arial" w:hAnsi="Arial" w:cs="Arial"/>
        <w:color w:val="auto"/>
        <w:sz w:val="20"/>
      </w:rPr>
      <w:t xml:space="preserve">For videos, study guides and other resources, visit </w:t>
    </w:r>
    <w:r w:rsidRPr="003340F8">
      <w:rPr>
        <w:rFonts w:ascii="Arial" w:hAnsi="Arial" w:cs="Arial"/>
        <w:color w:val="auto"/>
        <w:sz w:val="20"/>
      </w:rPr>
      <w:t>Thirdmill</w:t>
    </w:r>
    <w:r w:rsidRPr="00356D24">
      <w:rPr>
        <w:rFonts w:ascii="Arial" w:hAnsi="Arial" w:cs="Arial"/>
        <w:color w:val="auto"/>
        <w:sz w:val="20"/>
      </w:rPr>
      <w:t xml:space="preserve"> at thirdmill.org.</w:t>
    </w:r>
  </w:p>
  <w:p w14:paraId="6A7699AE" w14:textId="77777777" w:rsidR="00263BEB" w:rsidRDefault="00263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BA0F" w14:textId="77777777" w:rsidR="00263BEB" w:rsidRDefault="00263BEB" w:rsidP="00197C6E">
    <w:pPr>
      <w:pStyle w:val="Footer"/>
      <w:spacing w:after="120"/>
      <w:jc w:val="center"/>
    </w:pPr>
    <w:r>
      <w:fldChar w:fldCharType="begin"/>
    </w:r>
    <w:r>
      <w:instrText xml:space="preserve"> PAGE   \* MERGEFORMAT </w:instrText>
    </w:r>
    <w:r>
      <w:fldChar w:fldCharType="separate"/>
    </w:r>
    <w:r w:rsidR="00D3766C">
      <w:rPr>
        <w:noProof/>
      </w:rPr>
      <w:t>ii</w:t>
    </w:r>
    <w:r>
      <w:rPr>
        <w:noProof/>
      </w:rPr>
      <w:fldChar w:fldCharType="end"/>
    </w:r>
  </w:p>
  <w:p w14:paraId="643D7D5B" w14:textId="77777777" w:rsidR="00263BEB" w:rsidRPr="00D07483" w:rsidRDefault="004F3FB2" w:rsidP="00927FD7">
    <w:pPr>
      <w:pStyle w:val="Footer1"/>
      <w:jc w:val="center"/>
      <w:rPr>
        <w:color w:val="6C6C6C"/>
        <w:sz w:val="20"/>
      </w:rPr>
    </w:pPr>
    <w:proofErr w:type="spellStart"/>
    <w:r>
      <w:rPr>
        <w:sz w:val="20"/>
      </w:rPr>
      <w:t>Видео</w:t>
    </w:r>
    <w:proofErr w:type="spellEnd"/>
    <w:r>
      <w:rPr>
        <w:sz w:val="20"/>
      </w:rPr>
      <w:t xml:space="preserve"> </w:t>
    </w:r>
    <w:proofErr w:type="spellStart"/>
    <w:r>
      <w:rPr>
        <w:sz w:val="20"/>
      </w:rPr>
      <w:t>бичлэг</w:t>
    </w:r>
    <w:proofErr w:type="spellEnd"/>
    <w:r>
      <w:rPr>
        <w:sz w:val="20"/>
      </w:rPr>
      <w:t xml:space="preserve">, </w:t>
    </w:r>
    <w:proofErr w:type="spellStart"/>
    <w:r>
      <w:rPr>
        <w:sz w:val="20"/>
      </w:rPr>
      <w:t>хичээлийн</w:t>
    </w:r>
    <w:proofErr w:type="spellEnd"/>
    <w:r>
      <w:rPr>
        <w:sz w:val="20"/>
      </w:rPr>
      <w:t xml:space="preserve"> </w:t>
    </w:r>
    <w:proofErr w:type="spellStart"/>
    <w:r>
      <w:rPr>
        <w:sz w:val="20"/>
      </w:rPr>
      <w:t>гарын</w:t>
    </w:r>
    <w:proofErr w:type="spellEnd"/>
    <w:r>
      <w:rPr>
        <w:sz w:val="20"/>
      </w:rPr>
      <w:t xml:space="preserve"> </w:t>
    </w:r>
    <w:proofErr w:type="spellStart"/>
    <w:r>
      <w:rPr>
        <w:sz w:val="20"/>
      </w:rPr>
      <w:t>авлага</w:t>
    </w:r>
    <w:proofErr w:type="spellEnd"/>
    <w:r>
      <w:rPr>
        <w:sz w:val="20"/>
      </w:rPr>
      <w:t xml:space="preserve"> </w:t>
    </w:r>
    <w:proofErr w:type="spellStart"/>
    <w:r>
      <w:rPr>
        <w:sz w:val="20"/>
      </w:rPr>
      <w:t>болон</w:t>
    </w:r>
    <w:proofErr w:type="spellEnd"/>
    <w:r>
      <w:rPr>
        <w:sz w:val="20"/>
      </w:rPr>
      <w:t xml:space="preserve"> </w:t>
    </w:r>
    <w:proofErr w:type="spellStart"/>
    <w:r>
      <w:rPr>
        <w:sz w:val="20"/>
      </w:rPr>
      <w:t>бусад</w:t>
    </w:r>
    <w:proofErr w:type="spellEnd"/>
    <w:r>
      <w:rPr>
        <w:sz w:val="20"/>
      </w:rPr>
      <w:t xml:space="preserve"> </w:t>
    </w:r>
    <w:proofErr w:type="spellStart"/>
    <w:r>
      <w:rPr>
        <w:sz w:val="20"/>
      </w:rPr>
      <w:t>эх</w:t>
    </w:r>
    <w:proofErr w:type="spellEnd"/>
    <w:r>
      <w:rPr>
        <w:sz w:val="20"/>
      </w:rPr>
      <w:t xml:space="preserve"> </w:t>
    </w:r>
    <w:proofErr w:type="spellStart"/>
    <w:r>
      <w:rPr>
        <w:sz w:val="20"/>
      </w:rPr>
      <w:t>сурвалжийг</w:t>
    </w:r>
    <w:proofErr w:type="spellEnd"/>
    <w:r>
      <w:rPr>
        <w:sz w:val="20"/>
      </w:rPr>
      <w:t xml:space="preserve"> Thirdmill.org </w:t>
    </w:r>
    <w:proofErr w:type="spellStart"/>
    <w:r>
      <w:rPr>
        <w:sz w:val="20"/>
      </w:rPr>
      <w:t>хаягаар</w:t>
    </w:r>
    <w:proofErr w:type="spellEnd"/>
    <w:r>
      <w:rPr>
        <w:sz w:val="20"/>
      </w:rPr>
      <w:t xml:space="preserve"> </w:t>
    </w:r>
    <w:proofErr w:type="spellStart"/>
    <w:r>
      <w:rPr>
        <w:sz w:val="20"/>
      </w:rPr>
      <w:t>орж</w:t>
    </w:r>
    <w:proofErr w:type="spellEnd"/>
    <w:r>
      <w:rPr>
        <w:sz w:val="20"/>
      </w:rPr>
      <w:t xml:space="preserve"> </w:t>
    </w:r>
    <w:proofErr w:type="spellStart"/>
    <w:r>
      <w:rPr>
        <w:sz w:val="20"/>
      </w:rPr>
      <w:t>үзнэ</w:t>
    </w:r>
    <w:proofErr w:type="spellEnd"/>
    <w:r>
      <w:rPr>
        <w:sz w:val="20"/>
      </w:rPr>
      <w:t xml:space="preserve"> </w:t>
    </w:r>
    <w:proofErr w:type="spellStart"/>
    <w:r>
      <w:rPr>
        <w:sz w:val="20"/>
      </w:rPr>
      <w:t>үү</w:t>
    </w:r>
    <w:proofErr w:type="spellEnd"/>
    <w:r w:rsidR="00263BEB">
      <w:rPr>
        <w:rFonts w:ascii="Arial" w:hAnsi="Arial" w:cs="Arial"/>
        <w:color w:val="auto"/>
        <w:sz w:val="20"/>
      </w:rPr>
      <w:t>.</w:t>
    </w:r>
  </w:p>
  <w:p w14:paraId="25FEF6D5" w14:textId="77777777" w:rsidR="00263BEB" w:rsidRDefault="00263B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4862" w14:textId="77777777" w:rsidR="00263BEB" w:rsidRDefault="00263BEB">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3F81A96C" w14:textId="77777777" w:rsidR="00263BEB" w:rsidRDefault="00263BEB">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C4D7B8F" w14:textId="77777777" w:rsidR="00263BEB" w:rsidRDefault="00263BE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37544" w14:textId="77777777" w:rsidR="00263BEB" w:rsidRPr="00D07483" w:rsidRDefault="00263BEB" w:rsidP="00197C6E">
    <w:pPr>
      <w:pStyle w:val="Header"/>
      <w:spacing w:after="120"/>
      <w:jc w:val="center"/>
      <w:rPr>
        <w:rFonts w:ascii="Times New Roman" w:hAnsi="Times New Roman" w:cs="Times New Roman"/>
        <w:noProof/>
      </w:rPr>
    </w:pPr>
    <w:r w:rsidRPr="00D07483">
      <w:rPr>
        <w:rFonts w:ascii="Times New Roman" w:hAnsi="Times New Roman" w:cs="Times New Roman"/>
      </w:rPr>
      <w:t>-</w:t>
    </w:r>
    <w:r w:rsidRPr="00D07483">
      <w:rPr>
        <w:rFonts w:ascii="Times New Roman" w:hAnsi="Times New Roman" w:cs="Times New Roman"/>
      </w:rPr>
      <w:fldChar w:fldCharType="begin"/>
    </w:r>
    <w:r w:rsidRPr="00D07483">
      <w:rPr>
        <w:rFonts w:ascii="Times New Roman" w:hAnsi="Times New Roman" w:cs="Times New Roman"/>
      </w:rPr>
      <w:instrText xml:space="preserve"> PAGE   \* MERGEFORMAT </w:instrText>
    </w:r>
    <w:r w:rsidRPr="00D07483">
      <w:rPr>
        <w:rFonts w:ascii="Times New Roman" w:hAnsi="Times New Roman" w:cs="Times New Roman"/>
      </w:rPr>
      <w:fldChar w:fldCharType="separate"/>
    </w:r>
    <w:r w:rsidR="00D3766C">
      <w:rPr>
        <w:rFonts w:ascii="Times New Roman" w:hAnsi="Times New Roman" w:cs="Times New Roman"/>
        <w:noProof/>
      </w:rPr>
      <w:t>19</w:t>
    </w:r>
    <w:r w:rsidRPr="00D07483">
      <w:rPr>
        <w:rFonts w:ascii="Times New Roman" w:hAnsi="Times New Roman" w:cs="Times New Roman"/>
        <w:noProof/>
      </w:rPr>
      <w:fldChar w:fldCharType="end"/>
    </w:r>
    <w:r w:rsidRPr="00D07483">
      <w:rPr>
        <w:rFonts w:ascii="Times New Roman" w:hAnsi="Times New Roman" w:cs="Times New Roman"/>
        <w:noProof/>
      </w:rPr>
      <w:t>-</w:t>
    </w:r>
  </w:p>
  <w:p w14:paraId="61065E49" w14:textId="77777777" w:rsidR="00263BEB" w:rsidRPr="00D07483" w:rsidRDefault="004F3FB2" w:rsidP="00D07483">
    <w:pPr>
      <w:pStyle w:val="Footer1"/>
      <w:jc w:val="center"/>
      <w:rPr>
        <w:color w:val="6C6C6C"/>
        <w:sz w:val="20"/>
      </w:rPr>
    </w:pPr>
    <w:proofErr w:type="spellStart"/>
    <w:r>
      <w:rPr>
        <w:sz w:val="20"/>
      </w:rPr>
      <w:t>Видео</w:t>
    </w:r>
    <w:proofErr w:type="spellEnd"/>
    <w:r>
      <w:rPr>
        <w:sz w:val="20"/>
      </w:rPr>
      <w:t xml:space="preserve"> </w:t>
    </w:r>
    <w:proofErr w:type="spellStart"/>
    <w:r>
      <w:rPr>
        <w:sz w:val="20"/>
      </w:rPr>
      <w:t>бичлэг</w:t>
    </w:r>
    <w:proofErr w:type="spellEnd"/>
    <w:r>
      <w:rPr>
        <w:sz w:val="20"/>
      </w:rPr>
      <w:t xml:space="preserve">, </w:t>
    </w:r>
    <w:proofErr w:type="spellStart"/>
    <w:r>
      <w:rPr>
        <w:sz w:val="20"/>
      </w:rPr>
      <w:t>хичээлийн</w:t>
    </w:r>
    <w:proofErr w:type="spellEnd"/>
    <w:r>
      <w:rPr>
        <w:sz w:val="20"/>
      </w:rPr>
      <w:t xml:space="preserve"> </w:t>
    </w:r>
    <w:proofErr w:type="spellStart"/>
    <w:r>
      <w:rPr>
        <w:sz w:val="20"/>
      </w:rPr>
      <w:t>гарын</w:t>
    </w:r>
    <w:proofErr w:type="spellEnd"/>
    <w:r>
      <w:rPr>
        <w:sz w:val="20"/>
      </w:rPr>
      <w:t xml:space="preserve"> </w:t>
    </w:r>
    <w:proofErr w:type="spellStart"/>
    <w:r>
      <w:rPr>
        <w:sz w:val="20"/>
      </w:rPr>
      <w:t>авлага</w:t>
    </w:r>
    <w:proofErr w:type="spellEnd"/>
    <w:r>
      <w:rPr>
        <w:sz w:val="20"/>
      </w:rPr>
      <w:t xml:space="preserve"> </w:t>
    </w:r>
    <w:proofErr w:type="spellStart"/>
    <w:r>
      <w:rPr>
        <w:sz w:val="20"/>
      </w:rPr>
      <w:t>болон</w:t>
    </w:r>
    <w:proofErr w:type="spellEnd"/>
    <w:r>
      <w:rPr>
        <w:sz w:val="20"/>
      </w:rPr>
      <w:t xml:space="preserve"> </w:t>
    </w:r>
    <w:proofErr w:type="spellStart"/>
    <w:r>
      <w:rPr>
        <w:sz w:val="20"/>
      </w:rPr>
      <w:t>бусад</w:t>
    </w:r>
    <w:proofErr w:type="spellEnd"/>
    <w:r>
      <w:rPr>
        <w:sz w:val="20"/>
      </w:rPr>
      <w:t xml:space="preserve"> </w:t>
    </w:r>
    <w:proofErr w:type="spellStart"/>
    <w:r>
      <w:rPr>
        <w:sz w:val="20"/>
      </w:rPr>
      <w:t>эх</w:t>
    </w:r>
    <w:proofErr w:type="spellEnd"/>
    <w:r>
      <w:rPr>
        <w:sz w:val="20"/>
      </w:rPr>
      <w:t xml:space="preserve"> </w:t>
    </w:r>
    <w:proofErr w:type="spellStart"/>
    <w:r>
      <w:rPr>
        <w:sz w:val="20"/>
      </w:rPr>
      <w:t>сурвалжийг</w:t>
    </w:r>
    <w:proofErr w:type="spellEnd"/>
    <w:r>
      <w:rPr>
        <w:sz w:val="20"/>
      </w:rPr>
      <w:t xml:space="preserve"> Thirdmill.org </w:t>
    </w:r>
    <w:proofErr w:type="spellStart"/>
    <w:r>
      <w:rPr>
        <w:sz w:val="20"/>
      </w:rPr>
      <w:t>хаягаар</w:t>
    </w:r>
    <w:proofErr w:type="spellEnd"/>
    <w:r>
      <w:rPr>
        <w:sz w:val="20"/>
      </w:rPr>
      <w:t xml:space="preserve"> </w:t>
    </w:r>
    <w:proofErr w:type="spellStart"/>
    <w:r>
      <w:rPr>
        <w:sz w:val="20"/>
      </w:rPr>
      <w:t>орж</w:t>
    </w:r>
    <w:proofErr w:type="spellEnd"/>
    <w:r>
      <w:rPr>
        <w:sz w:val="20"/>
      </w:rPr>
      <w:t xml:space="preserve"> </w:t>
    </w:r>
    <w:proofErr w:type="spellStart"/>
    <w:r>
      <w:rPr>
        <w:sz w:val="20"/>
      </w:rPr>
      <w:t>үзнэ</w:t>
    </w:r>
    <w:proofErr w:type="spellEnd"/>
    <w:r>
      <w:rPr>
        <w:sz w:val="20"/>
      </w:rPr>
      <w:t xml:space="preserve"> </w:t>
    </w:r>
    <w:proofErr w:type="spellStart"/>
    <w:r>
      <w:rPr>
        <w:sz w:val="20"/>
      </w:rPr>
      <w:t>үү</w:t>
    </w:r>
    <w:proofErr w:type="spellEnd"/>
    <w:r w:rsidR="00263BEB">
      <w:rPr>
        <w:rFonts w:ascii="Arial" w:hAnsi="Arial" w:cs="Arial"/>
        <w:color w:val="auto"/>
        <w:sz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3B87" w14:textId="77777777" w:rsidR="00263BEB" w:rsidRDefault="00263BEB">
    <w:pPr>
      <w:pStyle w:val="Footer1"/>
      <w:tabs>
        <w:tab w:val="clear" w:pos="8640"/>
        <w:tab w:val="right" w:pos="8620"/>
      </w:tabs>
      <w:jc w:val="center"/>
    </w:pPr>
  </w:p>
  <w:p w14:paraId="440D8741" w14:textId="77777777" w:rsidR="00263BEB" w:rsidRPr="001C516B" w:rsidRDefault="00263BEB" w:rsidP="00197C6E">
    <w:pPr>
      <w:pStyle w:val="Header"/>
      <w:spacing w:after="120"/>
      <w:jc w:val="center"/>
      <w:rPr>
        <w:rFonts w:ascii="Times New Roman" w:hAnsi="Times New Roman" w:cs="Times New Roman"/>
        <w:noProof/>
      </w:rPr>
    </w:pPr>
    <w:r w:rsidRPr="001C516B">
      <w:rPr>
        <w:rFonts w:ascii="Times New Roman" w:hAnsi="Times New Roman" w:cs="Times New Roman"/>
      </w:rPr>
      <w:t>-</w:t>
    </w:r>
    <w:r w:rsidRPr="001C516B">
      <w:rPr>
        <w:rFonts w:ascii="Times New Roman" w:hAnsi="Times New Roman" w:cs="Times New Roman"/>
      </w:rPr>
      <w:fldChar w:fldCharType="begin"/>
    </w:r>
    <w:r w:rsidRPr="001C516B">
      <w:rPr>
        <w:rFonts w:ascii="Times New Roman" w:hAnsi="Times New Roman" w:cs="Times New Roman"/>
      </w:rPr>
      <w:instrText xml:space="preserve"> PAGE   \* MERGEFORMAT </w:instrText>
    </w:r>
    <w:r w:rsidRPr="001C516B">
      <w:rPr>
        <w:rFonts w:ascii="Times New Roman" w:hAnsi="Times New Roman" w:cs="Times New Roman"/>
      </w:rPr>
      <w:fldChar w:fldCharType="separate"/>
    </w:r>
    <w:r w:rsidR="00D3766C">
      <w:rPr>
        <w:rFonts w:ascii="Times New Roman" w:hAnsi="Times New Roman" w:cs="Times New Roman"/>
        <w:noProof/>
      </w:rPr>
      <w:t>1</w:t>
    </w:r>
    <w:r w:rsidRPr="001C516B">
      <w:rPr>
        <w:rFonts w:ascii="Times New Roman" w:hAnsi="Times New Roman" w:cs="Times New Roman"/>
        <w:noProof/>
      </w:rPr>
      <w:fldChar w:fldCharType="end"/>
    </w:r>
    <w:r w:rsidRPr="001C516B">
      <w:rPr>
        <w:rFonts w:ascii="Times New Roman" w:hAnsi="Times New Roman" w:cs="Times New Roman"/>
        <w:noProof/>
      </w:rPr>
      <w:t>-</w:t>
    </w:r>
  </w:p>
  <w:p w14:paraId="560AA0F4" w14:textId="77777777" w:rsidR="00263BEB" w:rsidRPr="00197C6E" w:rsidRDefault="004F3FB2" w:rsidP="00197C6E">
    <w:pPr>
      <w:pStyle w:val="Footer1"/>
      <w:tabs>
        <w:tab w:val="clear" w:pos="8640"/>
        <w:tab w:val="right" w:pos="8620"/>
      </w:tabs>
      <w:jc w:val="center"/>
      <w:rPr>
        <w:color w:val="6C6C6C"/>
        <w:sz w:val="20"/>
      </w:rPr>
    </w:pPr>
    <w:proofErr w:type="spellStart"/>
    <w:r>
      <w:rPr>
        <w:sz w:val="20"/>
      </w:rPr>
      <w:t>Видео</w:t>
    </w:r>
    <w:proofErr w:type="spellEnd"/>
    <w:r>
      <w:rPr>
        <w:sz w:val="20"/>
      </w:rPr>
      <w:t xml:space="preserve"> </w:t>
    </w:r>
    <w:proofErr w:type="spellStart"/>
    <w:r>
      <w:rPr>
        <w:sz w:val="20"/>
      </w:rPr>
      <w:t>бичлэг</w:t>
    </w:r>
    <w:proofErr w:type="spellEnd"/>
    <w:r>
      <w:rPr>
        <w:sz w:val="20"/>
      </w:rPr>
      <w:t xml:space="preserve">, </w:t>
    </w:r>
    <w:proofErr w:type="spellStart"/>
    <w:r>
      <w:rPr>
        <w:sz w:val="20"/>
      </w:rPr>
      <w:t>хичээлийн</w:t>
    </w:r>
    <w:proofErr w:type="spellEnd"/>
    <w:r>
      <w:rPr>
        <w:sz w:val="20"/>
      </w:rPr>
      <w:t xml:space="preserve"> </w:t>
    </w:r>
    <w:proofErr w:type="spellStart"/>
    <w:r>
      <w:rPr>
        <w:sz w:val="20"/>
      </w:rPr>
      <w:t>гарын</w:t>
    </w:r>
    <w:proofErr w:type="spellEnd"/>
    <w:r>
      <w:rPr>
        <w:sz w:val="20"/>
      </w:rPr>
      <w:t xml:space="preserve"> </w:t>
    </w:r>
    <w:proofErr w:type="spellStart"/>
    <w:r>
      <w:rPr>
        <w:sz w:val="20"/>
      </w:rPr>
      <w:t>авлага</w:t>
    </w:r>
    <w:proofErr w:type="spellEnd"/>
    <w:r>
      <w:rPr>
        <w:sz w:val="20"/>
      </w:rPr>
      <w:t xml:space="preserve"> </w:t>
    </w:r>
    <w:proofErr w:type="spellStart"/>
    <w:r>
      <w:rPr>
        <w:sz w:val="20"/>
      </w:rPr>
      <w:t>болон</w:t>
    </w:r>
    <w:proofErr w:type="spellEnd"/>
    <w:r>
      <w:rPr>
        <w:sz w:val="20"/>
      </w:rPr>
      <w:t xml:space="preserve"> </w:t>
    </w:r>
    <w:proofErr w:type="spellStart"/>
    <w:r>
      <w:rPr>
        <w:sz w:val="20"/>
      </w:rPr>
      <w:t>бусад</w:t>
    </w:r>
    <w:proofErr w:type="spellEnd"/>
    <w:r>
      <w:rPr>
        <w:sz w:val="20"/>
      </w:rPr>
      <w:t xml:space="preserve"> </w:t>
    </w:r>
    <w:proofErr w:type="spellStart"/>
    <w:r>
      <w:rPr>
        <w:sz w:val="20"/>
      </w:rPr>
      <w:t>эх</w:t>
    </w:r>
    <w:proofErr w:type="spellEnd"/>
    <w:r>
      <w:rPr>
        <w:sz w:val="20"/>
      </w:rPr>
      <w:t xml:space="preserve"> </w:t>
    </w:r>
    <w:proofErr w:type="spellStart"/>
    <w:r>
      <w:rPr>
        <w:sz w:val="20"/>
      </w:rPr>
      <w:t>сурвалжийг</w:t>
    </w:r>
    <w:proofErr w:type="spellEnd"/>
    <w:r>
      <w:rPr>
        <w:sz w:val="20"/>
      </w:rPr>
      <w:t xml:space="preserve"> Thirdmill.org </w:t>
    </w:r>
    <w:proofErr w:type="spellStart"/>
    <w:r>
      <w:rPr>
        <w:sz w:val="20"/>
      </w:rPr>
      <w:t>хаягаар</w:t>
    </w:r>
    <w:proofErr w:type="spellEnd"/>
    <w:r>
      <w:rPr>
        <w:sz w:val="20"/>
      </w:rPr>
      <w:t xml:space="preserve"> </w:t>
    </w:r>
    <w:proofErr w:type="spellStart"/>
    <w:r>
      <w:rPr>
        <w:sz w:val="20"/>
      </w:rPr>
      <w:t>орж</w:t>
    </w:r>
    <w:proofErr w:type="spellEnd"/>
    <w:r>
      <w:rPr>
        <w:sz w:val="20"/>
      </w:rPr>
      <w:t xml:space="preserve"> </w:t>
    </w:r>
    <w:proofErr w:type="spellStart"/>
    <w:r>
      <w:rPr>
        <w:sz w:val="20"/>
      </w:rPr>
      <w:t>үзнэ</w:t>
    </w:r>
    <w:proofErr w:type="spellEnd"/>
    <w:r>
      <w:rPr>
        <w:sz w:val="20"/>
      </w:rPr>
      <w:t xml:space="preserve"> </w:t>
    </w:r>
    <w:proofErr w:type="spellStart"/>
    <w:r>
      <w:rPr>
        <w:sz w:val="20"/>
      </w:rPr>
      <w:t>үү</w:t>
    </w:r>
    <w:proofErr w:type="spellEnd"/>
    <w:r w:rsidR="00263BEB">
      <w:rPr>
        <w:rFonts w:ascii="Arial" w:hAnsi="Arial" w:cs="Arial"/>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9C35" w14:textId="77777777" w:rsidR="00D53284" w:rsidRDefault="00D53284">
      <w:r>
        <w:separator/>
      </w:r>
    </w:p>
  </w:footnote>
  <w:footnote w:type="continuationSeparator" w:id="0">
    <w:p w14:paraId="12DFFF93" w14:textId="77777777" w:rsidR="00D53284" w:rsidRDefault="00D53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57C0" w14:textId="77777777" w:rsidR="00263BEB" w:rsidRDefault="00263BEB">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65B436EA" w14:textId="77777777" w:rsidR="00263BEB" w:rsidRDefault="00263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C3CA" w14:textId="77777777" w:rsidR="00263BEB" w:rsidRPr="00311C45" w:rsidRDefault="004F3FB2" w:rsidP="0018425B">
    <w:pPr>
      <w:pStyle w:val="Header"/>
      <w:tabs>
        <w:tab w:val="left" w:pos="4888"/>
      </w:tabs>
      <w:jc w:val="center"/>
      <w:rPr>
        <w:color w:val="000000"/>
        <w:sz w:val="20"/>
        <w:szCs w:val="20"/>
      </w:rPr>
    </w:pPr>
    <w:proofErr w:type="spellStart"/>
    <w:r w:rsidRPr="004F3FB2">
      <w:rPr>
        <w:color w:val="000000"/>
        <w:sz w:val="20"/>
        <w:szCs w:val="20"/>
      </w:rPr>
      <w:t>Балар</w:t>
    </w:r>
    <w:proofErr w:type="spellEnd"/>
    <w:r w:rsidRPr="004F3FB2">
      <w:rPr>
        <w:color w:val="000000"/>
        <w:sz w:val="20"/>
        <w:szCs w:val="20"/>
      </w:rPr>
      <w:t xml:space="preserve"> </w:t>
    </w:r>
    <w:proofErr w:type="spellStart"/>
    <w:r w:rsidRPr="004F3FB2">
      <w:rPr>
        <w:color w:val="000000"/>
        <w:sz w:val="20"/>
        <w:szCs w:val="20"/>
      </w:rPr>
      <w:t>эртний</w:t>
    </w:r>
    <w:proofErr w:type="spellEnd"/>
    <w:r w:rsidRPr="004F3FB2">
      <w:rPr>
        <w:color w:val="000000"/>
        <w:sz w:val="20"/>
        <w:szCs w:val="20"/>
      </w:rPr>
      <w:t xml:space="preserve"> </w:t>
    </w:r>
    <w:proofErr w:type="spellStart"/>
    <w:r w:rsidRPr="004F3FB2">
      <w:rPr>
        <w:color w:val="000000"/>
        <w:sz w:val="20"/>
        <w:szCs w:val="20"/>
      </w:rPr>
      <w:t>түүх</w:t>
    </w:r>
    <w:proofErr w:type="spellEnd"/>
    <w:r w:rsidR="00263BEB" w:rsidRPr="00311C45">
      <w:rPr>
        <w:color w:val="000000"/>
        <w:sz w:val="20"/>
        <w:szCs w:val="20"/>
      </w:rPr>
      <w:tab/>
    </w:r>
    <w:r w:rsidR="00263BEB" w:rsidRPr="00311C45">
      <w:rPr>
        <w:noProof/>
        <w:color w:val="000000"/>
        <w:sz w:val="20"/>
        <w:szCs w:val="20"/>
      </w:rPr>
      <w:tab/>
    </w:r>
    <w:r w:rsidR="00263BEB" w:rsidRPr="00311C45">
      <w:rPr>
        <w:noProof/>
        <w:color w:val="000000"/>
        <w:sz w:val="20"/>
        <w:szCs w:val="20"/>
      </w:rPr>
      <w:tab/>
    </w:r>
    <w:r w:rsidRPr="004F3FB2">
      <w:rPr>
        <w:noProof/>
        <w:color w:val="000000"/>
        <w:sz w:val="20"/>
        <w:szCs w:val="20"/>
      </w:rPr>
      <w:t>2-р хичээл</w:t>
    </w:r>
    <w:r w:rsidR="00263BEB" w:rsidRPr="00311C45">
      <w:rPr>
        <w:noProof/>
        <w:color w:val="000000"/>
        <w:sz w:val="20"/>
        <w:szCs w:val="20"/>
      </w:rPr>
      <w:t xml:space="preserve">: </w:t>
    </w:r>
    <w:r w:rsidRPr="004F3FB2">
      <w:rPr>
        <w:noProof/>
        <w:color w:val="000000"/>
        <w:sz w:val="20"/>
        <w:szCs w:val="20"/>
      </w:rPr>
      <w:t>Алдагдаж, дахин олдсон аз жаргал</w:t>
    </w:r>
  </w:p>
  <w:p w14:paraId="5D51FE9D" w14:textId="77777777" w:rsidR="00263BEB" w:rsidRDefault="00263B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E60C" w14:textId="77777777" w:rsidR="00294C1E" w:rsidRPr="00294C1E" w:rsidRDefault="00294C1E" w:rsidP="00294C1E">
    <w:pPr>
      <w:jc w:val="center"/>
      <w:rPr>
        <w:rFonts w:ascii="Times New Roman" w:eastAsia="ヒラギノ角ゴ Pro W3" w:hAnsi="Times New Roman" w:cs="Times New Roman"/>
        <w:b/>
        <w:color w:val="000000"/>
        <w:sz w:val="40"/>
        <w:szCs w:val="20"/>
      </w:rPr>
    </w:pPr>
    <w:proofErr w:type="spellStart"/>
    <w:r w:rsidRPr="00294C1E">
      <w:rPr>
        <w:rFonts w:ascii="Times New Roman" w:eastAsia="ヒラギノ角ゴ Pro W3" w:hAnsi="Times New Roman" w:cs="Times New Roman"/>
        <w:b/>
        <w:color w:val="000000"/>
        <w:sz w:val="40"/>
        <w:szCs w:val="20"/>
      </w:rPr>
      <w:t>Балар</w:t>
    </w:r>
    <w:proofErr w:type="spellEnd"/>
    <w:r w:rsidRPr="00294C1E">
      <w:rPr>
        <w:rFonts w:ascii="Times New Roman" w:eastAsia="ヒラギノ角ゴ Pro W3" w:hAnsi="Times New Roman" w:cs="Times New Roman"/>
        <w:b/>
        <w:color w:val="000000"/>
        <w:sz w:val="40"/>
        <w:szCs w:val="20"/>
      </w:rPr>
      <w:t xml:space="preserve"> </w:t>
    </w:r>
    <w:proofErr w:type="spellStart"/>
    <w:r w:rsidRPr="00294C1E">
      <w:rPr>
        <w:rFonts w:ascii="Times New Roman" w:eastAsia="ヒラギノ角ゴ Pro W3" w:hAnsi="Times New Roman" w:cs="Times New Roman"/>
        <w:b/>
        <w:color w:val="000000"/>
        <w:sz w:val="40"/>
        <w:szCs w:val="20"/>
      </w:rPr>
      <w:t>эртний</w:t>
    </w:r>
    <w:proofErr w:type="spellEnd"/>
    <w:r w:rsidRPr="00294C1E">
      <w:rPr>
        <w:rFonts w:ascii="Times New Roman" w:eastAsia="ヒラギノ角ゴ Pro W3" w:hAnsi="Times New Roman" w:cs="Times New Roman"/>
        <w:b/>
        <w:color w:val="000000"/>
        <w:sz w:val="40"/>
        <w:szCs w:val="20"/>
      </w:rPr>
      <w:t xml:space="preserve"> </w:t>
    </w:r>
    <w:proofErr w:type="spellStart"/>
    <w:r w:rsidRPr="00294C1E">
      <w:rPr>
        <w:rFonts w:ascii="Times New Roman" w:eastAsia="ヒラギノ角ゴ Pro W3" w:hAnsi="Times New Roman" w:cs="Times New Roman"/>
        <w:b/>
        <w:color w:val="000000"/>
        <w:sz w:val="40"/>
        <w:szCs w:val="20"/>
      </w:rPr>
      <w:t>түүх</w:t>
    </w:r>
    <w:proofErr w:type="spellEnd"/>
  </w:p>
  <w:p w14:paraId="17D652D9" w14:textId="77777777" w:rsidR="00294C1E" w:rsidRPr="00294C1E" w:rsidRDefault="00294C1E" w:rsidP="00294C1E">
    <w:pPr>
      <w:jc w:val="center"/>
      <w:rPr>
        <w:rFonts w:ascii="Times New Roman" w:eastAsia="ヒラギノ角ゴ Pro W3" w:hAnsi="Times New Roman" w:cs="Times New Roman"/>
        <w:b/>
        <w:color w:val="000000"/>
        <w:sz w:val="40"/>
        <w:szCs w:val="20"/>
      </w:rPr>
    </w:pPr>
    <w:r w:rsidRPr="00294C1E">
      <w:rPr>
        <w:rFonts w:ascii="Times New Roman" w:eastAsia="ヒラギノ角ゴ Pro W3" w:hAnsi="Times New Roman" w:cs="Times New Roman"/>
        <w:b/>
        <w:color w:val="000000"/>
        <w:sz w:val="40"/>
        <w:szCs w:val="20"/>
      </w:rPr>
      <w:t xml:space="preserve">2-р </w:t>
    </w:r>
    <w:proofErr w:type="spellStart"/>
    <w:r w:rsidRPr="00294C1E">
      <w:rPr>
        <w:rFonts w:ascii="Times New Roman" w:eastAsia="ヒラギノ角ゴ Pro W3" w:hAnsi="Times New Roman" w:cs="Times New Roman"/>
        <w:b/>
        <w:color w:val="000000"/>
        <w:sz w:val="40"/>
        <w:szCs w:val="20"/>
      </w:rPr>
      <w:t>хичээл</w:t>
    </w:r>
    <w:proofErr w:type="spellEnd"/>
  </w:p>
  <w:p w14:paraId="1435054F" w14:textId="77777777" w:rsidR="00263BEB" w:rsidRDefault="00294C1E" w:rsidP="00294C1E">
    <w:pPr>
      <w:jc w:val="center"/>
    </w:pPr>
    <w:proofErr w:type="spellStart"/>
    <w:r w:rsidRPr="00294C1E">
      <w:rPr>
        <w:rFonts w:ascii="Times New Roman" w:eastAsia="ヒラギノ角ゴ Pro W3" w:hAnsi="Times New Roman" w:cs="Times New Roman"/>
        <w:b/>
        <w:color w:val="000000"/>
        <w:sz w:val="40"/>
        <w:szCs w:val="20"/>
      </w:rPr>
      <w:t>Алдагдаж</w:t>
    </w:r>
    <w:proofErr w:type="spellEnd"/>
    <w:r w:rsidRPr="00294C1E">
      <w:rPr>
        <w:rFonts w:ascii="Times New Roman" w:eastAsia="ヒラギノ角ゴ Pro W3" w:hAnsi="Times New Roman" w:cs="Times New Roman"/>
        <w:b/>
        <w:color w:val="000000"/>
        <w:sz w:val="40"/>
        <w:szCs w:val="20"/>
      </w:rPr>
      <w:t xml:space="preserve">, </w:t>
    </w:r>
    <w:proofErr w:type="spellStart"/>
    <w:r w:rsidRPr="00294C1E">
      <w:rPr>
        <w:rFonts w:ascii="Times New Roman" w:eastAsia="ヒラギノ角ゴ Pro W3" w:hAnsi="Times New Roman" w:cs="Times New Roman"/>
        <w:b/>
        <w:color w:val="000000"/>
        <w:sz w:val="40"/>
        <w:szCs w:val="20"/>
      </w:rPr>
      <w:t>дахин</w:t>
    </w:r>
    <w:proofErr w:type="spellEnd"/>
    <w:r w:rsidRPr="00294C1E">
      <w:rPr>
        <w:rFonts w:ascii="Times New Roman" w:eastAsia="ヒラギノ角ゴ Pro W3" w:hAnsi="Times New Roman" w:cs="Times New Roman"/>
        <w:b/>
        <w:color w:val="000000"/>
        <w:sz w:val="40"/>
        <w:szCs w:val="20"/>
      </w:rPr>
      <w:t xml:space="preserve"> </w:t>
    </w:r>
    <w:proofErr w:type="spellStart"/>
    <w:r w:rsidRPr="00294C1E">
      <w:rPr>
        <w:rFonts w:ascii="Times New Roman" w:eastAsia="ヒラギノ角ゴ Pro W3" w:hAnsi="Times New Roman" w:cs="Times New Roman"/>
        <w:b/>
        <w:color w:val="000000"/>
        <w:sz w:val="40"/>
        <w:szCs w:val="20"/>
      </w:rPr>
      <w:t>олдсон</w:t>
    </w:r>
    <w:proofErr w:type="spellEnd"/>
    <w:r w:rsidRPr="00294C1E">
      <w:rPr>
        <w:rFonts w:ascii="Times New Roman" w:eastAsia="ヒラギノ角ゴ Pro W3" w:hAnsi="Times New Roman" w:cs="Times New Roman"/>
        <w:b/>
        <w:color w:val="000000"/>
        <w:sz w:val="40"/>
        <w:szCs w:val="20"/>
      </w:rPr>
      <w:t xml:space="preserve"> </w:t>
    </w:r>
    <w:proofErr w:type="spellStart"/>
    <w:r w:rsidRPr="00294C1E">
      <w:rPr>
        <w:rFonts w:ascii="Times New Roman" w:eastAsia="ヒラギノ角ゴ Pro W3" w:hAnsi="Times New Roman" w:cs="Times New Roman"/>
        <w:b/>
        <w:color w:val="000000"/>
        <w:sz w:val="40"/>
        <w:szCs w:val="20"/>
      </w:rPr>
      <w:t>аз</w:t>
    </w:r>
    <w:proofErr w:type="spellEnd"/>
    <w:r w:rsidRPr="00294C1E">
      <w:rPr>
        <w:rFonts w:ascii="Times New Roman" w:eastAsia="ヒラギノ角ゴ Pro W3" w:hAnsi="Times New Roman" w:cs="Times New Roman"/>
        <w:b/>
        <w:color w:val="000000"/>
        <w:sz w:val="40"/>
        <w:szCs w:val="20"/>
      </w:rPr>
      <w:t xml:space="preserve"> </w:t>
    </w:r>
    <w:proofErr w:type="spellStart"/>
    <w:r w:rsidRPr="00294C1E">
      <w:rPr>
        <w:rFonts w:ascii="Times New Roman" w:eastAsia="ヒラギノ角ゴ Pro W3" w:hAnsi="Times New Roman" w:cs="Times New Roman"/>
        <w:b/>
        <w:color w:val="000000"/>
        <w:sz w:val="40"/>
        <w:szCs w:val="20"/>
      </w:rPr>
      <w:t>жаргал</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2E5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85EB44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43876A0"/>
    <w:multiLevelType w:val="hybridMultilevel"/>
    <w:tmpl w:val="2CEEF76E"/>
    <w:lvl w:ilvl="0" w:tplc="37704C3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0C2D8F"/>
    <w:multiLevelType w:val="hybridMultilevel"/>
    <w:tmpl w:val="A5F8C8B8"/>
    <w:lvl w:ilvl="0" w:tplc="C900B17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55F89"/>
    <w:multiLevelType w:val="hybridMultilevel"/>
    <w:tmpl w:val="0CD00334"/>
    <w:lvl w:ilvl="0" w:tplc="483E04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82B93"/>
    <w:multiLevelType w:val="hybridMultilevel"/>
    <w:tmpl w:val="E2BA88EC"/>
    <w:lvl w:ilvl="0" w:tplc="0409000F">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8074F1"/>
    <w:multiLevelType w:val="hybridMultilevel"/>
    <w:tmpl w:val="62303ACC"/>
    <w:lvl w:ilvl="0" w:tplc="1F36B66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C24316"/>
    <w:multiLevelType w:val="multilevel"/>
    <w:tmpl w:val="3B06DF0A"/>
    <w:lvl w:ilvl="0">
      <w:start w:val="1"/>
      <w:numFmt w:val="upperRoman"/>
      <w:lvlText w:val="%1."/>
      <w:lvlJc w:val="left"/>
      <w:pPr>
        <w:ind w:left="360" w:hanging="360"/>
      </w:pPr>
      <w:rPr>
        <w:rFonts w:hint="default"/>
        <w:color w:val="2C5376"/>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4C1E63"/>
    <w:multiLevelType w:val="hybridMultilevel"/>
    <w:tmpl w:val="5070290A"/>
    <w:lvl w:ilvl="0" w:tplc="D8ACC44C">
      <w:start w:val="1"/>
      <w:numFmt w:val="upperLetter"/>
      <w:lvlText w:val="%1."/>
      <w:lvlJc w:val="left"/>
      <w:pPr>
        <w:ind w:left="720" w:hanging="360"/>
      </w:pPr>
      <w:rPr>
        <w:rFonts w:hint="default"/>
        <w:b/>
        <w:bCs/>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33E924E2"/>
    <w:multiLevelType w:val="hybridMultilevel"/>
    <w:tmpl w:val="986C0180"/>
    <w:lvl w:ilvl="0" w:tplc="57607694">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2F426F"/>
    <w:multiLevelType w:val="hybridMultilevel"/>
    <w:tmpl w:val="00AE5F40"/>
    <w:lvl w:ilvl="0" w:tplc="A666036C">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587E11"/>
    <w:multiLevelType w:val="hybridMultilevel"/>
    <w:tmpl w:val="A3D0F00C"/>
    <w:lvl w:ilvl="0" w:tplc="44A022FC">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3B1B"/>
    <w:multiLevelType w:val="hybridMultilevel"/>
    <w:tmpl w:val="12CA398A"/>
    <w:lvl w:ilvl="0" w:tplc="CAE4148E">
      <w:start w:val="1"/>
      <w:numFmt w:val="upperLetter"/>
      <w:lvlText w:val="%1."/>
      <w:lvlJc w:val="left"/>
      <w:pPr>
        <w:ind w:left="72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51591"/>
    <w:multiLevelType w:val="hybridMultilevel"/>
    <w:tmpl w:val="0074E4FA"/>
    <w:lvl w:ilvl="0" w:tplc="CF94F1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603BC4"/>
    <w:multiLevelType w:val="hybridMultilevel"/>
    <w:tmpl w:val="D95E881C"/>
    <w:lvl w:ilvl="0" w:tplc="071AAA6E">
      <w:start w:val="1"/>
      <w:numFmt w:val="decimal"/>
      <w:lvlText w:val="%1."/>
      <w:lvlJc w:val="left"/>
      <w:pPr>
        <w:ind w:left="72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AF56A8"/>
    <w:multiLevelType w:val="hybridMultilevel"/>
    <w:tmpl w:val="5546BF16"/>
    <w:lvl w:ilvl="0" w:tplc="4798FD98">
      <w:start w:val="3"/>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5F3043C"/>
    <w:multiLevelType w:val="hybridMultilevel"/>
    <w:tmpl w:val="016CCAC2"/>
    <w:lvl w:ilvl="0" w:tplc="7F1CC2F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9566B9"/>
    <w:multiLevelType w:val="hybridMultilevel"/>
    <w:tmpl w:val="604EF5C2"/>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4B2C46"/>
    <w:multiLevelType w:val="hybridMultilevel"/>
    <w:tmpl w:val="D3D07E64"/>
    <w:lvl w:ilvl="0" w:tplc="AAD66B90">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8813745"/>
    <w:multiLevelType w:val="hybridMultilevel"/>
    <w:tmpl w:val="D5A25CEA"/>
    <w:lvl w:ilvl="0" w:tplc="01CC7234">
      <w:numFmt w:val="bullet"/>
      <w:lvlText w:val="—"/>
      <w:lvlJc w:val="left"/>
      <w:pPr>
        <w:ind w:left="1140" w:hanging="360"/>
      </w:pPr>
      <w:rPr>
        <w:rFonts w:ascii="Times New Roman" w:eastAsia="ヒラギノ角ゴ Pro W3"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79AF054F"/>
    <w:multiLevelType w:val="hybridMultilevel"/>
    <w:tmpl w:val="9118F22C"/>
    <w:lvl w:ilvl="0" w:tplc="4958407E">
      <w:start w:val="1"/>
      <w:numFmt w:val="decimal"/>
      <w:lvlText w:val="%1."/>
      <w:lvlJc w:val="left"/>
      <w:pPr>
        <w:ind w:left="1080" w:hanging="36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826782"/>
    <w:multiLevelType w:val="hybridMultilevel"/>
    <w:tmpl w:val="66AE812E"/>
    <w:lvl w:ilvl="0" w:tplc="9F68DB0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C0717D"/>
    <w:multiLevelType w:val="hybridMultilevel"/>
    <w:tmpl w:val="AE4E99BE"/>
    <w:lvl w:ilvl="0" w:tplc="6AB4D17A">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EC4720E"/>
    <w:multiLevelType w:val="hybridMultilevel"/>
    <w:tmpl w:val="73D66D12"/>
    <w:lvl w:ilvl="0" w:tplc="0444F7F8">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515867">
    <w:abstractNumId w:val="1"/>
  </w:num>
  <w:num w:numId="2" w16cid:durableId="1130440012">
    <w:abstractNumId w:val="2"/>
  </w:num>
  <w:num w:numId="3" w16cid:durableId="490022643">
    <w:abstractNumId w:val="3"/>
  </w:num>
  <w:num w:numId="4" w16cid:durableId="1776750317">
    <w:abstractNumId w:val="25"/>
  </w:num>
  <w:num w:numId="5" w16cid:durableId="1218777980">
    <w:abstractNumId w:val="10"/>
  </w:num>
  <w:num w:numId="6" w16cid:durableId="730693180">
    <w:abstractNumId w:val="38"/>
  </w:num>
  <w:num w:numId="7" w16cid:durableId="636496343">
    <w:abstractNumId w:val="29"/>
  </w:num>
  <w:num w:numId="8" w16cid:durableId="1175338254">
    <w:abstractNumId w:val="28"/>
  </w:num>
  <w:num w:numId="9" w16cid:durableId="17052824">
    <w:abstractNumId w:val="27"/>
  </w:num>
  <w:num w:numId="10" w16cid:durableId="1913854077">
    <w:abstractNumId w:val="4"/>
  </w:num>
  <w:num w:numId="11" w16cid:durableId="781726399">
    <w:abstractNumId w:val="7"/>
  </w:num>
  <w:num w:numId="12" w16cid:durableId="2093119179">
    <w:abstractNumId w:val="0"/>
  </w:num>
  <w:num w:numId="13" w16cid:durableId="708142467">
    <w:abstractNumId w:val="12"/>
  </w:num>
  <w:num w:numId="14" w16cid:durableId="244270365">
    <w:abstractNumId w:val="26"/>
  </w:num>
  <w:num w:numId="15" w16cid:durableId="437680639">
    <w:abstractNumId w:val="11"/>
  </w:num>
  <w:num w:numId="16" w16cid:durableId="85468105">
    <w:abstractNumId w:val="14"/>
  </w:num>
  <w:num w:numId="17" w16cid:durableId="291253893">
    <w:abstractNumId w:val="15"/>
  </w:num>
  <w:num w:numId="18" w16cid:durableId="1612472955">
    <w:abstractNumId w:val="15"/>
  </w:num>
  <w:num w:numId="19" w16cid:durableId="1435370233">
    <w:abstractNumId w:val="15"/>
  </w:num>
  <w:num w:numId="20" w16cid:durableId="979380305">
    <w:abstractNumId w:val="15"/>
  </w:num>
  <w:num w:numId="21" w16cid:durableId="1905336829">
    <w:abstractNumId w:val="21"/>
  </w:num>
  <w:num w:numId="22" w16cid:durableId="394745944">
    <w:abstractNumId w:val="18"/>
  </w:num>
  <w:num w:numId="23" w16cid:durableId="23795986">
    <w:abstractNumId w:val="9"/>
  </w:num>
  <w:num w:numId="24" w16cid:durableId="1800224073">
    <w:abstractNumId w:val="9"/>
  </w:num>
  <w:num w:numId="25" w16cid:durableId="1275819308">
    <w:abstractNumId w:val="8"/>
  </w:num>
  <w:num w:numId="26" w16cid:durableId="2013021951">
    <w:abstractNumId w:val="19"/>
  </w:num>
  <w:num w:numId="27" w16cid:durableId="1957834069">
    <w:abstractNumId w:val="13"/>
  </w:num>
  <w:num w:numId="28" w16cid:durableId="1081023224">
    <w:abstractNumId w:val="17"/>
  </w:num>
  <w:num w:numId="29" w16cid:durableId="1443836825">
    <w:abstractNumId w:val="34"/>
  </w:num>
  <w:num w:numId="30" w16cid:durableId="659191693">
    <w:abstractNumId w:val="34"/>
  </w:num>
  <w:num w:numId="31" w16cid:durableId="682242865">
    <w:abstractNumId w:val="23"/>
  </w:num>
  <w:num w:numId="32" w16cid:durableId="779302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40260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4155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6658428">
    <w:abstractNumId w:val="6"/>
  </w:num>
  <w:num w:numId="36" w16cid:durableId="407655245">
    <w:abstractNumId w:val="37"/>
  </w:num>
  <w:num w:numId="37" w16cid:durableId="76445224">
    <w:abstractNumId w:val="32"/>
  </w:num>
  <w:num w:numId="38" w16cid:durableId="480117612">
    <w:abstractNumId w:val="35"/>
  </w:num>
  <w:num w:numId="39" w16cid:durableId="65955983">
    <w:abstractNumId w:val="20"/>
  </w:num>
  <w:num w:numId="40" w16cid:durableId="1901666908">
    <w:abstractNumId w:val="22"/>
  </w:num>
  <w:num w:numId="41" w16cid:durableId="1306813781">
    <w:abstractNumId w:val="30"/>
  </w:num>
  <w:num w:numId="42" w16cid:durableId="1037392874">
    <w:abstractNumId w:val="33"/>
  </w:num>
  <w:num w:numId="43" w16cid:durableId="1767458590">
    <w:abstractNumId w:val="31"/>
  </w:num>
  <w:num w:numId="44" w16cid:durableId="109711969">
    <w:abstractNumId w:val="16"/>
  </w:num>
  <w:num w:numId="45" w16cid:durableId="1295016201">
    <w:abstractNumId w:val="24"/>
  </w:num>
  <w:num w:numId="46" w16cid:durableId="1953900386">
    <w:abstractNumId w:val="5"/>
  </w:num>
  <w:num w:numId="47" w16cid:durableId="64493933">
    <w:abstractNumId w:val="36"/>
  </w:num>
  <w:num w:numId="48" w16cid:durableId="848443200">
    <w:abstractNumId w:val="25"/>
  </w:num>
  <w:num w:numId="49" w16cid:durableId="149660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128A2"/>
    <w:rsid w:val="000249C1"/>
    <w:rsid w:val="00027C49"/>
    <w:rsid w:val="00032564"/>
    <w:rsid w:val="0003550D"/>
    <w:rsid w:val="000423C4"/>
    <w:rsid w:val="00042A1E"/>
    <w:rsid w:val="00047FE0"/>
    <w:rsid w:val="00057F7D"/>
    <w:rsid w:val="00084090"/>
    <w:rsid w:val="00085AC4"/>
    <w:rsid w:val="00090D1F"/>
    <w:rsid w:val="00094084"/>
    <w:rsid w:val="00097E8D"/>
    <w:rsid w:val="000A197A"/>
    <w:rsid w:val="000B3534"/>
    <w:rsid w:val="000B4FE3"/>
    <w:rsid w:val="000E5DBC"/>
    <w:rsid w:val="000F3B2C"/>
    <w:rsid w:val="00122CED"/>
    <w:rsid w:val="00125DB4"/>
    <w:rsid w:val="00133464"/>
    <w:rsid w:val="00140961"/>
    <w:rsid w:val="00144D09"/>
    <w:rsid w:val="00145132"/>
    <w:rsid w:val="0014540C"/>
    <w:rsid w:val="00146FC1"/>
    <w:rsid w:val="00150D4F"/>
    <w:rsid w:val="001642EA"/>
    <w:rsid w:val="00175117"/>
    <w:rsid w:val="0018425B"/>
    <w:rsid w:val="0019344D"/>
    <w:rsid w:val="0019439A"/>
    <w:rsid w:val="00197C6E"/>
    <w:rsid w:val="001B0FF8"/>
    <w:rsid w:val="001B2A7C"/>
    <w:rsid w:val="001B5D90"/>
    <w:rsid w:val="001C00E4"/>
    <w:rsid w:val="001C516B"/>
    <w:rsid w:val="001D1E09"/>
    <w:rsid w:val="001D2BB5"/>
    <w:rsid w:val="001E0FDF"/>
    <w:rsid w:val="001E1132"/>
    <w:rsid w:val="001E1A2B"/>
    <w:rsid w:val="001E4FE8"/>
    <w:rsid w:val="001E503C"/>
    <w:rsid w:val="001E51FF"/>
    <w:rsid w:val="001F2D69"/>
    <w:rsid w:val="001F3A88"/>
    <w:rsid w:val="00204FE5"/>
    <w:rsid w:val="002058B9"/>
    <w:rsid w:val="00224386"/>
    <w:rsid w:val="00224475"/>
    <w:rsid w:val="002309DE"/>
    <w:rsid w:val="00230C58"/>
    <w:rsid w:val="0023767B"/>
    <w:rsid w:val="002427F1"/>
    <w:rsid w:val="00247FAE"/>
    <w:rsid w:val="00251CA4"/>
    <w:rsid w:val="00263BEB"/>
    <w:rsid w:val="00271275"/>
    <w:rsid w:val="00271751"/>
    <w:rsid w:val="002824A4"/>
    <w:rsid w:val="00282B7B"/>
    <w:rsid w:val="002849A3"/>
    <w:rsid w:val="00285982"/>
    <w:rsid w:val="00285E77"/>
    <w:rsid w:val="00294C1E"/>
    <w:rsid w:val="002A6D3E"/>
    <w:rsid w:val="002B21A0"/>
    <w:rsid w:val="002C1136"/>
    <w:rsid w:val="002C3DB0"/>
    <w:rsid w:val="002D21FC"/>
    <w:rsid w:val="002E04AA"/>
    <w:rsid w:val="002E635A"/>
    <w:rsid w:val="002F5277"/>
    <w:rsid w:val="00301139"/>
    <w:rsid w:val="00303F6C"/>
    <w:rsid w:val="0030405F"/>
    <w:rsid w:val="00311C45"/>
    <w:rsid w:val="00330DB2"/>
    <w:rsid w:val="003340F8"/>
    <w:rsid w:val="00334E55"/>
    <w:rsid w:val="00347C5D"/>
    <w:rsid w:val="00356D24"/>
    <w:rsid w:val="0036102A"/>
    <w:rsid w:val="00365731"/>
    <w:rsid w:val="003722ED"/>
    <w:rsid w:val="00372DA8"/>
    <w:rsid w:val="00376793"/>
    <w:rsid w:val="00376ABF"/>
    <w:rsid w:val="00382990"/>
    <w:rsid w:val="0038467A"/>
    <w:rsid w:val="00387599"/>
    <w:rsid w:val="00391EC5"/>
    <w:rsid w:val="00394FD4"/>
    <w:rsid w:val="00395096"/>
    <w:rsid w:val="0039746C"/>
    <w:rsid w:val="003A19FA"/>
    <w:rsid w:val="003A3A9B"/>
    <w:rsid w:val="003A4029"/>
    <w:rsid w:val="003B6A1F"/>
    <w:rsid w:val="003B715A"/>
    <w:rsid w:val="003C732F"/>
    <w:rsid w:val="003C78BA"/>
    <w:rsid w:val="003D7144"/>
    <w:rsid w:val="003E0114"/>
    <w:rsid w:val="003E0C9E"/>
    <w:rsid w:val="003E0D70"/>
    <w:rsid w:val="003F52EE"/>
    <w:rsid w:val="00402EA8"/>
    <w:rsid w:val="00403309"/>
    <w:rsid w:val="004071A3"/>
    <w:rsid w:val="00411B32"/>
    <w:rsid w:val="004213A5"/>
    <w:rsid w:val="00421DAB"/>
    <w:rsid w:val="00422ACB"/>
    <w:rsid w:val="004304C7"/>
    <w:rsid w:val="0043236A"/>
    <w:rsid w:val="00434A08"/>
    <w:rsid w:val="00437D35"/>
    <w:rsid w:val="00443637"/>
    <w:rsid w:val="00450A27"/>
    <w:rsid w:val="00451198"/>
    <w:rsid w:val="00452220"/>
    <w:rsid w:val="00470068"/>
    <w:rsid w:val="00470FF1"/>
    <w:rsid w:val="00480EF9"/>
    <w:rsid w:val="00485E8D"/>
    <w:rsid w:val="00493E6D"/>
    <w:rsid w:val="004A78CD"/>
    <w:rsid w:val="004C288C"/>
    <w:rsid w:val="004D1B32"/>
    <w:rsid w:val="004D50B5"/>
    <w:rsid w:val="004D7D9B"/>
    <w:rsid w:val="004E70A6"/>
    <w:rsid w:val="004F3FB2"/>
    <w:rsid w:val="00506467"/>
    <w:rsid w:val="00526E58"/>
    <w:rsid w:val="005334E7"/>
    <w:rsid w:val="00540951"/>
    <w:rsid w:val="00552A93"/>
    <w:rsid w:val="00555E9F"/>
    <w:rsid w:val="005729E6"/>
    <w:rsid w:val="0057787E"/>
    <w:rsid w:val="00582F88"/>
    <w:rsid w:val="00586404"/>
    <w:rsid w:val="005A342F"/>
    <w:rsid w:val="005B6802"/>
    <w:rsid w:val="005B7BAA"/>
    <w:rsid w:val="005C3241"/>
    <w:rsid w:val="005C4F6F"/>
    <w:rsid w:val="005D02D4"/>
    <w:rsid w:val="005D4FAD"/>
    <w:rsid w:val="005E44E8"/>
    <w:rsid w:val="005E467E"/>
    <w:rsid w:val="00613348"/>
    <w:rsid w:val="006226E1"/>
    <w:rsid w:val="0062287D"/>
    <w:rsid w:val="006231EA"/>
    <w:rsid w:val="00624B74"/>
    <w:rsid w:val="00637866"/>
    <w:rsid w:val="00654B55"/>
    <w:rsid w:val="006660C2"/>
    <w:rsid w:val="006662B5"/>
    <w:rsid w:val="006711DC"/>
    <w:rsid w:val="006753E2"/>
    <w:rsid w:val="0067731D"/>
    <w:rsid w:val="006B6255"/>
    <w:rsid w:val="006C4524"/>
    <w:rsid w:val="006C4CD2"/>
    <w:rsid w:val="006C72D0"/>
    <w:rsid w:val="006D31CB"/>
    <w:rsid w:val="006D5477"/>
    <w:rsid w:val="006E47F4"/>
    <w:rsid w:val="006E5FA1"/>
    <w:rsid w:val="006F104D"/>
    <w:rsid w:val="006F3E09"/>
    <w:rsid w:val="006F4069"/>
    <w:rsid w:val="006F6E7F"/>
    <w:rsid w:val="007003C3"/>
    <w:rsid w:val="00705325"/>
    <w:rsid w:val="00711B01"/>
    <w:rsid w:val="00716903"/>
    <w:rsid w:val="00721B67"/>
    <w:rsid w:val="00752215"/>
    <w:rsid w:val="00760DCF"/>
    <w:rsid w:val="00775509"/>
    <w:rsid w:val="007801F0"/>
    <w:rsid w:val="007812D2"/>
    <w:rsid w:val="0078508D"/>
    <w:rsid w:val="00786461"/>
    <w:rsid w:val="00791C98"/>
    <w:rsid w:val="007A2D01"/>
    <w:rsid w:val="007A3A62"/>
    <w:rsid w:val="007B1353"/>
    <w:rsid w:val="007B71FE"/>
    <w:rsid w:val="007C01B9"/>
    <w:rsid w:val="007C3A79"/>
    <w:rsid w:val="007C3E67"/>
    <w:rsid w:val="007D6A8D"/>
    <w:rsid w:val="007E395B"/>
    <w:rsid w:val="007F024A"/>
    <w:rsid w:val="007F0DED"/>
    <w:rsid w:val="00805083"/>
    <w:rsid w:val="0081506F"/>
    <w:rsid w:val="00815EDD"/>
    <w:rsid w:val="0081780A"/>
    <w:rsid w:val="00827DA4"/>
    <w:rsid w:val="00832804"/>
    <w:rsid w:val="00832B0B"/>
    <w:rsid w:val="00835A23"/>
    <w:rsid w:val="00837513"/>
    <w:rsid w:val="00837D07"/>
    <w:rsid w:val="008400A4"/>
    <w:rsid w:val="00861F19"/>
    <w:rsid w:val="00871245"/>
    <w:rsid w:val="00875507"/>
    <w:rsid w:val="00882C5F"/>
    <w:rsid w:val="00890737"/>
    <w:rsid w:val="00892BCF"/>
    <w:rsid w:val="008A120F"/>
    <w:rsid w:val="008A5F90"/>
    <w:rsid w:val="008C2C00"/>
    <w:rsid w:val="008C352A"/>
    <w:rsid w:val="008C5895"/>
    <w:rsid w:val="008C7528"/>
    <w:rsid w:val="008F3A5F"/>
    <w:rsid w:val="009002B3"/>
    <w:rsid w:val="00902B12"/>
    <w:rsid w:val="00906B71"/>
    <w:rsid w:val="0091551A"/>
    <w:rsid w:val="00916061"/>
    <w:rsid w:val="0092361F"/>
    <w:rsid w:val="00927583"/>
    <w:rsid w:val="00927FD7"/>
    <w:rsid w:val="00943594"/>
    <w:rsid w:val="009560E7"/>
    <w:rsid w:val="009605BA"/>
    <w:rsid w:val="00966413"/>
    <w:rsid w:val="00971A5F"/>
    <w:rsid w:val="0098385B"/>
    <w:rsid w:val="009916B3"/>
    <w:rsid w:val="00991F03"/>
    <w:rsid w:val="00992599"/>
    <w:rsid w:val="0099372E"/>
    <w:rsid w:val="009B1EAE"/>
    <w:rsid w:val="009B575F"/>
    <w:rsid w:val="009C254E"/>
    <w:rsid w:val="009C2703"/>
    <w:rsid w:val="009C35E3"/>
    <w:rsid w:val="009C4E10"/>
    <w:rsid w:val="009D1B2A"/>
    <w:rsid w:val="009D646F"/>
    <w:rsid w:val="009E12DA"/>
    <w:rsid w:val="00A059CD"/>
    <w:rsid w:val="00A12365"/>
    <w:rsid w:val="00A16804"/>
    <w:rsid w:val="00A22883"/>
    <w:rsid w:val="00A362DF"/>
    <w:rsid w:val="00A377CA"/>
    <w:rsid w:val="00A406EC"/>
    <w:rsid w:val="00A41801"/>
    <w:rsid w:val="00A42C3D"/>
    <w:rsid w:val="00A625D5"/>
    <w:rsid w:val="00A65028"/>
    <w:rsid w:val="00A7019B"/>
    <w:rsid w:val="00A715B8"/>
    <w:rsid w:val="00A72C7F"/>
    <w:rsid w:val="00AA5927"/>
    <w:rsid w:val="00AA66FA"/>
    <w:rsid w:val="00AB28B3"/>
    <w:rsid w:val="00AC79BE"/>
    <w:rsid w:val="00AD0FE8"/>
    <w:rsid w:val="00AF0851"/>
    <w:rsid w:val="00AF58F5"/>
    <w:rsid w:val="00AF5EC8"/>
    <w:rsid w:val="00AF7375"/>
    <w:rsid w:val="00B04E69"/>
    <w:rsid w:val="00B13105"/>
    <w:rsid w:val="00B162E3"/>
    <w:rsid w:val="00B2171C"/>
    <w:rsid w:val="00B21901"/>
    <w:rsid w:val="00B30CDE"/>
    <w:rsid w:val="00B3739D"/>
    <w:rsid w:val="00B449AA"/>
    <w:rsid w:val="00B50863"/>
    <w:rsid w:val="00B50B63"/>
    <w:rsid w:val="00B50D77"/>
    <w:rsid w:val="00B60FED"/>
    <w:rsid w:val="00B704CF"/>
    <w:rsid w:val="00B7571C"/>
    <w:rsid w:val="00B8526D"/>
    <w:rsid w:val="00B86DB3"/>
    <w:rsid w:val="00B86FBD"/>
    <w:rsid w:val="00B91A96"/>
    <w:rsid w:val="00BA1E4A"/>
    <w:rsid w:val="00BA425E"/>
    <w:rsid w:val="00BA7895"/>
    <w:rsid w:val="00BB29C3"/>
    <w:rsid w:val="00BB2EAF"/>
    <w:rsid w:val="00BC6438"/>
    <w:rsid w:val="00BE3D9C"/>
    <w:rsid w:val="00BF2E31"/>
    <w:rsid w:val="00BF431D"/>
    <w:rsid w:val="00C106D7"/>
    <w:rsid w:val="00C10A04"/>
    <w:rsid w:val="00C170A7"/>
    <w:rsid w:val="00C300C6"/>
    <w:rsid w:val="00C31C16"/>
    <w:rsid w:val="00C31EA9"/>
    <w:rsid w:val="00C337D0"/>
    <w:rsid w:val="00C33AE3"/>
    <w:rsid w:val="00C46B1E"/>
    <w:rsid w:val="00C5069D"/>
    <w:rsid w:val="00C5106B"/>
    <w:rsid w:val="00C617F9"/>
    <w:rsid w:val="00C63089"/>
    <w:rsid w:val="00C735A6"/>
    <w:rsid w:val="00C753F4"/>
    <w:rsid w:val="00C75FD8"/>
    <w:rsid w:val="00C84F85"/>
    <w:rsid w:val="00C86920"/>
    <w:rsid w:val="00C86956"/>
    <w:rsid w:val="00C9108E"/>
    <w:rsid w:val="00C9327F"/>
    <w:rsid w:val="00C94DD5"/>
    <w:rsid w:val="00CA14AE"/>
    <w:rsid w:val="00CB15B5"/>
    <w:rsid w:val="00CC65C5"/>
    <w:rsid w:val="00CF19F8"/>
    <w:rsid w:val="00CF1FD9"/>
    <w:rsid w:val="00CF7377"/>
    <w:rsid w:val="00D07483"/>
    <w:rsid w:val="00D15F05"/>
    <w:rsid w:val="00D23E50"/>
    <w:rsid w:val="00D23EFE"/>
    <w:rsid w:val="00D24B24"/>
    <w:rsid w:val="00D323F6"/>
    <w:rsid w:val="00D3766C"/>
    <w:rsid w:val="00D44A7D"/>
    <w:rsid w:val="00D53284"/>
    <w:rsid w:val="00D6726F"/>
    <w:rsid w:val="00D70494"/>
    <w:rsid w:val="00D745E2"/>
    <w:rsid w:val="00D76F84"/>
    <w:rsid w:val="00D82B12"/>
    <w:rsid w:val="00D871E2"/>
    <w:rsid w:val="00D87C1E"/>
    <w:rsid w:val="00D90372"/>
    <w:rsid w:val="00D96096"/>
    <w:rsid w:val="00D963AC"/>
    <w:rsid w:val="00DA17DC"/>
    <w:rsid w:val="00DB4CA1"/>
    <w:rsid w:val="00DC2231"/>
    <w:rsid w:val="00DC6E4E"/>
    <w:rsid w:val="00DD29BC"/>
    <w:rsid w:val="00DD6DCB"/>
    <w:rsid w:val="00DF7A0D"/>
    <w:rsid w:val="00DF7C0C"/>
    <w:rsid w:val="00E01D58"/>
    <w:rsid w:val="00E0276C"/>
    <w:rsid w:val="00E0724F"/>
    <w:rsid w:val="00E23CF6"/>
    <w:rsid w:val="00E35667"/>
    <w:rsid w:val="00E40967"/>
    <w:rsid w:val="00E40BDA"/>
    <w:rsid w:val="00E47695"/>
    <w:rsid w:val="00E5499D"/>
    <w:rsid w:val="00E6432E"/>
    <w:rsid w:val="00E730A8"/>
    <w:rsid w:val="00E76292"/>
    <w:rsid w:val="00E866F0"/>
    <w:rsid w:val="00E86B04"/>
    <w:rsid w:val="00E87403"/>
    <w:rsid w:val="00E877ED"/>
    <w:rsid w:val="00EB693A"/>
    <w:rsid w:val="00EC28A5"/>
    <w:rsid w:val="00EC6B88"/>
    <w:rsid w:val="00ED40BA"/>
    <w:rsid w:val="00ED478E"/>
    <w:rsid w:val="00EE2BB0"/>
    <w:rsid w:val="00EE3E21"/>
    <w:rsid w:val="00EF2CA2"/>
    <w:rsid w:val="00EF5AC8"/>
    <w:rsid w:val="00EF5C02"/>
    <w:rsid w:val="00F05FA8"/>
    <w:rsid w:val="00F10BBD"/>
    <w:rsid w:val="00F12EE7"/>
    <w:rsid w:val="00F1376D"/>
    <w:rsid w:val="00F24835"/>
    <w:rsid w:val="00F24C9F"/>
    <w:rsid w:val="00F360EC"/>
    <w:rsid w:val="00F42D1E"/>
    <w:rsid w:val="00F44962"/>
    <w:rsid w:val="00F55D3F"/>
    <w:rsid w:val="00F604B3"/>
    <w:rsid w:val="00F6126F"/>
    <w:rsid w:val="00F66697"/>
    <w:rsid w:val="00F71E36"/>
    <w:rsid w:val="00F742E7"/>
    <w:rsid w:val="00F856E7"/>
    <w:rsid w:val="00FA008F"/>
    <w:rsid w:val="00FA1C01"/>
    <w:rsid w:val="00FA27B0"/>
    <w:rsid w:val="00FA3726"/>
    <w:rsid w:val="00FA4566"/>
    <w:rsid w:val="00FC0039"/>
    <w:rsid w:val="00FC1113"/>
    <w:rsid w:val="00FC39A4"/>
    <w:rsid w:val="00FC5826"/>
    <w:rsid w:val="00FD39D2"/>
    <w:rsid w:val="00FF0F60"/>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51E3E78"/>
  <w15:chartTrackingRefBased/>
  <w15:docId w15:val="{FBD4FBBA-9CD7-4142-ADEF-7331AAD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7C6E"/>
    <w:pPr>
      <w:widowControl w:val="0"/>
    </w:pPr>
    <w:rPr>
      <w:rFonts w:ascii="Arial" w:eastAsia="Calibri" w:hAnsi="Arial" w:cs="Arial"/>
      <w:sz w:val="24"/>
      <w:szCs w:val="22"/>
    </w:rPr>
  </w:style>
  <w:style w:type="paragraph" w:styleId="Heading1">
    <w:name w:val="heading 1"/>
    <w:basedOn w:val="Normal"/>
    <w:next w:val="Normal"/>
    <w:qFormat/>
    <w:rsid w:val="00197C6E"/>
    <w:pPr>
      <w:numPr>
        <w:numId w:val="48"/>
      </w:numPr>
      <w:suppressAutoHyphens/>
      <w:outlineLvl w:val="0"/>
    </w:pPr>
    <w:rPr>
      <w:rFonts w:eastAsia="Times New Roman"/>
      <w:b/>
      <w:lang w:val="x-none" w:eastAsia="ar-SA"/>
    </w:rPr>
  </w:style>
  <w:style w:type="paragraph" w:styleId="Heading2">
    <w:name w:val="heading 2"/>
    <w:basedOn w:val="Normal"/>
    <w:next w:val="BodyText"/>
    <w:qFormat/>
    <w:rsid w:val="00197C6E"/>
    <w:pPr>
      <w:numPr>
        <w:ilvl w:val="1"/>
        <w:numId w:val="49"/>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
    <w:qFormat/>
    <w:rsid w:val="00197C6E"/>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197C6E"/>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197C6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rsid w:val="00D44A7D"/>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rsid w:val="00D44A7D"/>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1C90"/>
    <w:pPr>
      <w:suppressAutoHyphens/>
      <w:spacing w:after="120"/>
    </w:pPr>
    <w:rPr>
      <w:rFonts w:eastAsia="Times New Roman"/>
      <w:lang w:eastAsia="ar-SA"/>
    </w:rPr>
  </w:style>
  <w:style w:type="character" w:customStyle="1" w:styleId="Heading3Char">
    <w:name w:val="Heading 3 Char"/>
    <w:link w:val="Heading3"/>
    <w:uiPriority w:val="9"/>
    <w:rsid w:val="00197C6E"/>
    <w:rPr>
      <w:rFonts w:ascii="Calibri Light" w:hAnsi="Calibri Light"/>
      <w:b/>
      <w:bCs/>
      <w:sz w:val="26"/>
      <w:szCs w:val="26"/>
    </w:rPr>
  </w:style>
  <w:style w:type="character" w:customStyle="1" w:styleId="Heading4Char">
    <w:name w:val="Heading 4 Char"/>
    <w:link w:val="Heading4"/>
    <w:uiPriority w:val="9"/>
    <w:rsid w:val="00197C6E"/>
    <w:rPr>
      <w:rFonts w:ascii="Calibri" w:hAnsi="Calibri" w:cs="Arial"/>
      <w:b/>
      <w:bCs/>
      <w:sz w:val="28"/>
      <w:szCs w:val="28"/>
    </w:rPr>
  </w:style>
  <w:style w:type="character" w:customStyle="1" w:styleId="Heading5Char">
    <w:name w:val="Heading 5 Char"/>
    <w:link w:val="Heading5"/>
    <w:uiPriority w:val="9"/>
    <w:rsid w:val="00197C6E"/>
    <w:rPr>
      <w:rFonts w:ascii="Calibri" w:hAnsi="Calibri" w:cs="Arial"/>
      <w:b/>
      <w:bCs/>
      <w:i/>
      <w:iCs/>
      <w:sz w:val="26"/>
      <w:szCs w:val="26"/>
    </w:rPr>
  </w:style>
  <w:style w:type="character" w:customStyle="1" w:styleId="Heading6Char">
    <w:name w:val="Heading 6 Char"/>
    <w:link w:val="Heading6"/>
    <w:uiPriority w:val="9"/>
    <w:semiHidden/>
    <w:rsid w:val="00D44A7D"/>
    <w:rPr>
      <w:rFonts w:ascii="Calibri" w:hAnsi="Calibri" w:cs="Arial"/>
      <w:b/>
      <w:bCs/>
      <w:sz w:val="22"/>
      <w:szCs w:val="22"/>
    </w:rPr>
  </w:style>
  <w:style w:type="character" w:customStyle="1" w:styleId="Heading7Char">
    <w:name w:val="Heading 7 Char"/>
    <w:link w:val="Heading7"/>
    <w:uiPriority w:val="9"/>
    <w:semiHidden/>
    <w:rsid w:val="00D44A7D"/>
    <w:rPr>
      <w:rFonts w:ascii="Calibri" w:hAnsi="Calibri" w:cs="Arial"/>
      <w:sz w:val="24"/>
      <w:szCs w:val="24"/>
    </w:rPr>
  </w:style>
  <w:style w:type="paragraph" w:customStyle="1" w:styleId="Header1">
    <w:name w:val="Header1"/>
    <w:pPr>
      <w:tabs>
        <w:tab w:val="center" w:pos="4320"/>
        <w:tab w:val="right" w:pos="8640"/>
      </w:tabs>
    </w:pPr>
    <w:rPr>
      <w:rFonts w:eastAsia="ヒラギノ角ゴ Pro W3"/>
      <w:color w:val="000000"/>
      <w:sz w:val="24"/>
    </w:rPr>
  </w:style>
  <w:style w:type="character" w:styleId="Hyperlink">
    <w:name w:val="Hyperlink"/>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BodyTextIndent">
    <w:name w:val="Body Text Indent"/>
    <w:link w:val="BodyTextIndentChar"/>
    <w:pPr>
      <w:ind w:firstLine="720"/>
    </w:pPr>
    <w:rPr>
      <w:rFonts w:ascii="Arial" w:eastAsia="ヒラギノ角ゴ Pro W3" w:hAnsi="Arial"/>
      <w:color w:val="000000"/>
      <w:sz w:val="24"/>
    </w:rPr>
  </w:style>
  <w:style w:type="character" w:customStyle="1" w:styleId="BodyTextIndentChar">
    <w:name w:val="Body Text Indent Char"/>
    <w:link w:val="BodyTextIndent"/>
    <w:rsid w:val="00D70494"/>
    <w:rPr>
      <w:rFonts w:ascii="Arial" w:eastAsia="ヒラギノ角ゴ Pro W3" w:hAnsi="Arial"/>
      <w:color w:val="000000"/>
      <w:sz w:val="24"/>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sz w:val="28"/>
      <w:szCs w:val="28"/>
      <w:lang w:eastAsia="ar-SA"/>
    </w:rPr>
  </w:style>
  <w:style w:type="paragraph" w:styleId="List">
    <w:name w:val="List"/>
    <w:basedOn w:val="BodyText"/>
    <w:rsid w:val="00391C90"/>
  </w:style>
  <w:style w:type="paragraph" w:styleId="Caption">
    <w:name w:val="caption"/>
    <w:basedOn w:val="Normal"/>
    <w:rsid w:val="00391C90"/>
    <w:pPr>
      <w:suppressLineNumbers/>
      <w:suppressAutoHyphens/>
      <w:spacing w:before="120" w:after="120"/>
    </w:pPr>
    <w:rPr>
      <w:rFonts w:eastAsia="Times New Roman"/>
      <w:i/>
      <w:iCs/>
      <w:lang w:eastAsia="ar-SA"/>
    </w:rPr>
  </w:style>
  <w:style w:type="paragraph" w:customStyle="1" w:styleId="Index">
    <w:name w:val="Index"/>
    <w:basedOn w:val="Normal"/>
    <w:rsid w:val="00391C90"/>
    <w:pPr>
      <w:suppressLineNumbers/>
      <w:suppressAutoHyphens/>
    </w:pPr>
    <w:rPr>
      <w:rFonts w:eastAsia="Times New Roman"/>
      <w:lang w:eastAsia="ar-SA"/>
    </w:rPr>
  </w:style>
  <w:style w:type="paragraph" w:styleId="CommentText">
    <w:name w:val="annotation text"/>
    <w:basedOn w:val="Normal"/>
    <w:link w:val="CommentTextChar"/>
    <w:rsid w:val="00391C90"/>
    <w:pPr>
      <w:suppressAutoHyphens/>
    </w:pPr>
    <w:rPr>
      <w:rFonts w:eastAsia="SimSun"/>
      <w:sz w:val="20"/>
      <w:szCs w:val="20"/>
      <w:lang w:eastAsia="ar-SA"/>
    </w:rPr>
  </w:style>
  <w:style w:type="character" w:customStyle="1" w:styleId="CommentTextChar">
    <w:name w:val="Comment Text Char"/>
    <w:link w:val="CommentText"/>
    <w:rsid w:val="006753E2"/>
    <w:rPr>
      <w:rFonts w:ascii="Arial" w:eastAsia="SimSun" w:hAnsi="Arial" w:cs="Arial"/>
      <w:lang w:eastAsia="ar-SA"/>
    </w:rPr>
  </w:style>
  <w:style w:type="paragraph" w:styleId="BalloonText">
    <w:name w:val="Balloon Text"/>
    <w:basedOn w:val="Normal"/>
    <w:rsid w:val="00391C90"/>
    <w:pPr>
      <w:suppressAutoHyphens/>
    </w:pPr>
    <w:rPr>
      <w:rFonts w:ascii="Tahoma" w:eastAsia="Times New Roman" w:hAnsi="Tahoma" w:cs="Tahoma"/>
      <w:sz w:val="16"/>
      <w:szCs w:val="16"/>
      <w:lang w:eastAsia="ar-SA"/>
    </w:rPr>
  </w:style>
  <w:style w:type="paragraph" w:styleId="NormalWeb">
    <w:name w:val="Normal (Web)"/>
    <w:basedOn w:val="Normal"/>
    <w:rsid w:val="00391C90"/>
    <w:pPr>
      <w:suppressAutoHyphens/>
      <w:spacing w:before="150" w:line="270" w:lineRule="atLeast"/>
    </w:pPr>
    <w:rPr>
      <w:rFonts w:eastAsia="Times New Roman"/>
      <w:sz w:val="18"/>
      <w:szCs w:val="18"/>
      <w:lang w:eastAsia="ar-SA"/>
    </w:rPr>
  </w:style>
  <w:style w:type="paragraph" w:styleId="Footer">
    <w:name w:val="footer"/>
    <w:basedOn w:val="Normal"/>
    <w:link w:val="FooterChar"/>
    <w:rsid w:val="00391C90"/>
    <w:pPr>
      <w:tabs>
        <w:tab w:val="center" w:pos="4320"/>
        <w:tab w:val="right" w:pos="8640"/>
      </w:tabs>
      <w:suppressAutoHyphens/>
    </w:pPr>
    <w:rPr>
      <w:rFonts w:eastAsia="Times New Roman"/>
      <w:lang w:eastAsia="ar-SA"/>
    </w:rPr>
  </w:style>
  <w:style w:type="character" w:customStyle="1" w:styleId="FooterChar">
    <w:name w:val="Footer Char"/>
    <w:link w:val="Footer"/>
    <w:uiPriority w:val="99"/>
    <w:rsid w:val="009E12DA"/>
    <w:rPr>
      <w:rFonts w:ascii="Arial" w:hAnsi="Arial" w:cs="Arial"/>
      <w:sz w:val="24"/>
      <w:szCs w:val="22"/>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lang w:eastAsia="ar-SA"/>
    </w:rPr>
  </w:style>
  <w:style w:type="character" w:customStyle="1" w:styleId="HeaderChar">
    <w:name w:val="Header Char"/>
    <w:link w:val="Header"/>
    <w:uiPriority w:val="99"/>
    <w:rsid w:val="00485E8D"/>
    <w:rPr>
      <w:sz w:val="24"/>
      <w:szCs w:val="24"/>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91C9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F6126F"/>
    <w:rPr>
      <w:rFonts w:eastAsia="ヒラギノ角ゴ Pro W3"/>
      <w:color w:val="000000"/>
      <w:sz w:val="24"/>
      <w:szCs w:val="24"/>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197C6E"/>
    <w:pPr>
      <w:shd w:val="solid" w:color="FFFFFF" w:fill="D9D9D9"/>
      <w:ind w:left="720" w:right="720"/>
    </w:pPr>
    <w:rPr>
      <w:rFonts w:ascii="Times New Roman" w:hAnsi="Times New Roman"/>
      <w:b/>
      <w:color w:val="535352"/>
      <w:szCs w:val="32"/>
    </w:rPr>
  </w:style>
  <w:style w:type="character" w:customStyle="1" w:styleId="QuotationsChar">
    <w:name w:val="Quotations Char"/>
    <w:link w:val="Quotations"/>
    <w:rsid w:val="00197C6E"/>
    <w:rPr>
      <w:rFonts w:eastAsia="Calibri" w:cs="Arial"/>
      <w:b/>
      <w:color w:val="535352"/>
      <w:sz w:val="24"/>
      <w:szCs w:val="32"/>
      <w:shd w:val="solid" w:color="FFFFFF" w:fill="D9D9D9"/>
    </w:rPr>
  </w:style>
  <w:style w:type="paragraph" w:customStyle="1" w:styleId="Chapterheading">
    <w:name w:val="Chapter heading"/>
    <w:basedOn w:val="Normal"/>
    <w:link w:val="ChapterheadingChar"/>
    <w:qFormat/>
    <w:rsid w:val="00197C6E"/>
    <w:pPr>
      <w:pBdr>
        <w:bottom w:val="single" w:sz="4" w:space="1" w:color="2C5376"/>
      </w:pBdr>
      <w:tabs>
        <w:tab w:val="left" w:pos="8640"/>
      </w:tabs>
      <w:jc w:val="center"/>
    </w:pPr>
    <w:rPr>
      <w:rFonts w:ascii="Times New Roman" w:hAnsi="Times New Roman"/>
      <w:b/>
      <w:caps/>
      <w:color w:val="2C5376"/>
      <w:sz w:val="32"/>
      <w:szCs w:val="32"/>
    </w:rPr>
  </w:style>
  <w:style w:type="character" w:customStyle="1" w:styleId="ChapterheadingChar">
    <w:name w:val="Chapter heading Char"/>
    <w:link w:val="Chapterheading"/>
    <w:rsid w:val="00197C6E"/>
    <w:rPr>
      <w:rFonts w:eastAsia="Calibri" w:cs="Arial"/>
      <w:b/>
      <w:caps/>
      <w:color w:val="2C5376"/>
      <w:sz w:val="32"/>
      <w:szCs w:val="32"/>
    </w:rPr>
  </w:style>
  <w:style w:type="paragraph" w:customStyle="1" w:styleId="GridTable31">
    <w:name w:val="Grid Table 31"/>
    <w:basedOn w:val="Heading1"/>
    <w:next w:val="Normal"/>
    <w:uiPriority w:val="39"/>
    <w:semiHidden/>
    <w:unhideWhenUsed/>
    <w:rsid w:val="00150D4F"/>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styleId="TOC2">
    <w:name w:val="toc 2"/>
    <w:basedOn w:val="Normal"/>
    <w:next w:val="Normal"/>
    <w:uiPriority w:val="39"/>
    <w:unhideWhenUsed/>
    <w:qFormat/>
    <w:rsid w:val="00197C6E"/>
    <w:pPr>
      <w:tabs>
        <w:tab w:val="right" w:leader="dot" w:pos="8640"/>
      </w:tabs>
      <w:ind w:left="432"/>
      <w:outlineLvl w:val="1"/>
    </w:pPr>
    <w:rPr>
      <w:rFonts w:ascii="Times New Roman" w:hAnsi="Times New Roman"/>
      <w:iCs/>
      <w:noProof/>
      <w:szCs w:val="20"/>
    </w:rPr>
  </w:style>
  <w:style w:type="paragraph" w:styleId="TOC1">
    <w:name w:val="toc 1"/>
    <w:basedOn w:val="Normal"/>
    <w:next w:val="Normal"/>
    <w:uiPriority w:val="39"/>
    <w:unhideWhenUsed/>
    <w:qFormat/>
    <w:rsid w:val="00197C6E"/>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uiPriority w:val="39"/>
    <w:unhideWhenUsed/>
    <w:qFormat/>
    <w:rsid w:val="00197C6E"/>
    <w:pPr>
      <w:tabs>
        <w:tab w:val="right" w:leader="dot" w:pos="8640"/>
      </w:tabs>
      <w:ind w:left="720"/>
    </w:pPr>
    <w:rPr>
      <w:rFonts w:ascii="Times New Roman" w:hAnsi="Times New Roman"/>
      <w:noProof/>
      <w:szCs w:val="20"/>
    </w:rPr>
  </w:style>
  <w:style w:type="paragraph" w:customStyle="1" w:styleId="PanelHeading">
    <w:name w:val="Panel Heading"/>
    <w:basedOn w:val="Normal"/>
    <w:link w:val="PanelHeadingChar"/>
    <w:qFormat/>
    <w:rsid w:val="00197C6E"/>
    <w:pPr>
      <w:tabs>
        <w:tab w:val="left" w:pos="1660"/>
      </w:tabs>
      <w:suppressAutoHyphens/>
      <w:jc w:val="center"/>
    </w:pPr>
    <w:rPr>
      <w:rFonts w:ascii="Times New Roman" w:hAnsi="Times New Roman"/>
      <w:b/>
      <w:smallCaps/>
      <w:color w:val="2C5376"/>
      <w:sz w:val="28"/>
      <w:szCs w:val="28"/>
    </w:rPr>
  </w:style>
  <w:style w:type="character" w:customStyle="1" w:styleId="PanelHeadingChar">
    <w:name w:val="Panel Heading Char"/>
    <w:link w:val="PanelHeading"/>
    <w:rsid w:val="00197C6E"/>
    <w:rPr>
      <w:rFonts w:eastAsia="Calibri" w:cs="Arial"/>
      <w:b/>
      <w:smallCaps/>
      <w:color w:val="2C5376"/>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paragraph" w:customStyle="1" w:styleId="BulletHeading">
    <w:name w:val="Bullet Heading"/>
    <w:basedOn w:val="Normal"/>
    <w:link w:val="BulletHeadingChar"/>
    <w:qFormat/>
    <w:rsid w:val="00197C6E"/>
    <w:pPr>
      <w:suppressAutoHyphens/>
    </w:pPr>
    <w:rPr>
      <w:rFonts w:ascii="Times New Roman" w:hAnsi="Times New Roman"/>
      <w:b/>
      <w:color w:val="2C5376"/>
      <w:sz w:val="28"/>
      <w:szCs w:val="28"/>
    </w:rPr>
  </w:style>
  <w:style w:type="character" w:customStyle="1" w:styleId="BulletHeadingChar">
    <w:name w:val="Bullet Heading Char"/>
    <w:link w:val="BulletHeading"/>
    <w:rsid w:val="00197C6E"/>
    <w:rPr>
      <w:rFonts w:eastAsia="Calibri" w:cs="Arial"/>
      <w:b/>
      <w:color w:val="2C5376"/>
      <w:sz w:val="28"/>
      <w:szCs w:val="28"/>
    </w:rPr>
  </w:style>
  <w:style w:type="paragraph" w:customStyle="1" w:styleId="ManuscriptCoverPage">
    <w:name w:val="Manuscript Cover Page"/>
    <w:rsid w:val="00B8526D"/>
    <w:rPr>
      <w:rFonts w:eastAsia="ヒラギノ角ゴ Pro W3"/>
      <w:color w:val="000000"/>
      <w:sz w:val="24"/>
      <w:szCs w:val="24"/>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eastAsia="ja-JP"/>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1"/>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Arial" w:eastAsia="Calibri" w:hAnsi="Arial"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widowControl/>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197C6E"/>
    <w:pPr>
      <w:widowControl/>
      <w:jc w:val="center"/>
    </w:pPr>
    <w:rPr>
      <w:rFonts w:eastAsia="SimSun"/>
      <w:b/>
      <w:noProof/>
      <w:color w:val="2C5376"/>
      <w:sz w:val="84"/>
      <w:szCs w:val="84"/>
    </w:rPr>
  </w:style>
  <w:style w:type="character" w:customStyle="1" w:styleId="CoverSeriesTitleChar">
    <w:name w:val="Cover Series Title Char"/>
    <w:link w:val="CoverSeriesTitle"/>
    <w:rsid w:val="00197C6E"/>
    <w:rPr>
      <w:rFonts w:ascii="Arial" w:eastAsia="SimSun" w:hAnsi="Arial" w:cs="Arial"/>
      <w:b/>
      <w:noProof/>
      <w:color w:val="2C5376"/>
      <w:sz w:val="84"/>
      <w:szCs w:val="84"/>
    </w:rPr>
  </w:style>
  <w:style w:type="paragraph" w:customStyle="1" w:styleId="CoverLessonTitle">
    <w:name w:val="Cover Lesson Title"/>
    <w:basedOn w:val="Normal"/>
    <w:link w:val="CoverLessonTitleChar"/>
    <w:qFormat/>
    <w:rsid w:val="00197C6E"/>
    <w:pPr>
      <w:widowControl/>
    </w:pPr>
    <w:rPr>
      <w:rFonts w:eastAsia="SimSun"/>
      <w:color w:val="4496A1"/>
      <w:sz w:val="72"/>
      <w:szCs w:val="72"/>
      <w:lang w:eastAsia="zh-CN"/>
    </w:rPr>
  </w:style>
  <w:style w:type="character" w:customStyle="1" w:styleId="CoverLessonTitleChar">
    <w:name w:val="Cover Lesson Title Char"/>
    <w:link w:val="CoverLessonTitle"/>
    <w:rsid w:val="00197C6E"/>
    <w:rPr>
      <w:rFonts w:ascii="Arial" w:eastAsia="SimSun" w:hAnsi="Arial" w:cs="Arial"/>
      <w:color w:val="4496A1"/>
      <w:sz w:val="72"/>
      <w:szCs w:val="72"/>
      <w:lang w:eastAsia="zh-CN"/>
    </w:rPr>
  </w:style>
  <w:style w:type="paragraph" w:customStyle="1" w:styleId="CoverDocType">
    <w:name w:val="Cover Doc Type"/>
    <w:basedOn w:val="Normal"/>
    <w:link w:val="CoverDocTypeChar"/>
    <w:qFormat/>
    <w:rsid w:val="00197C6E"/>
    <w:pPr>
      <w:widowControl/>
      <w:jc w:val="center"/>
    </w:pPr>
    <w:rPr>
      <w:rFonts w:eastAsia="SimSun"/>
      <w:color w:val="BDE1EB"/>
      <w:sz w:val="56"/>
      <w:szCs w:val="56"/>
      <w:lang w:eastAsia="zh-CN"/>
    </w:rPr>
  </w:style>
  <w:style w:type="character" w:customStyle="1" w:styleId="CoverDocTypeChar">
    <w:name w:val="Cover Doc Type Char"/>
    <w:link w:val="CoverDocType"/>
    <w:rsid w:val="00197C6E"/>
    <w:rPr>
      <w:rFonts w:ascii="Arial" w:eastAsia="SimSun" w:hAnsi="Arial" w:cs="Arial"/>
      <w:color w:val="BDE1EB"/>
      <w:sz w:val="56"/>
      <w:szCs w:val="56"/>
      <w:lang w:eastAsia="zh-CN"/>
    </w:rPr>
  </w:style>
  <w:style w:type="paragraph" w:customStyle="1" w:styleId="Interviewtext">
    <w:name w:val="Interview text"/>
    <w:basedOn w:val="Quotations"/>
    <w:link w:val="InterviewtextChar"/>
    <w:uiPriority w:val="1"/>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Body">
    <w:name w:val="Body"/>
    <w:basedOn w:val="Normal"/>
    <w:qFormat/>
    <w:rsid w:val="00D44A7D"/>
    <w:pPr>
      <w:widowControl/>
      <w:shd w:val="solid" w:color="FFFFFF" w:fill="auto"/>
      <w:ind w:firstLine="720"/>
    </w:pPr>
    <w:rPr>
      <w:rFonts w:ascii="Times New Roman" w:eastAsia="ヒラギノ角ゴ Pro W3" w:hAnsi="Times New Roman" w:cs="Times New Roman"/>
      <w:color w:val="000000"/>
      <w:szCs w:val="32"/>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widowControl/>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widowControl/>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rPr>
  </w:style>
  <w:style w:type="paragraph" w:customStyle="1" w:styleId="Host">
    <w:name w:val="Host"/>
    <w:basedOn w:val="Normal"/>
    <w:link w:val="HostChar"/>
    <w:rsid w:val="00271275"/>
    <w:pPr>
      <w:widowControl/>
      <w:ind w:firstLine="720"/>
    </w:pPr>
    <w:rPr>
      <w:rFonts w:eastAsia="MS Mincho"/>
      <w:color w:val="984806"/>
      <w:szCs w:val="24"/>
    </w:rPr>
  </w:style>
  <w:style w:type="character" w:customStyle="1" w:styleId="HostChar">
    <w:name w:val="Host Char"/>
    <w:link w:val="Host"/>
    <w:rsid w:val="00271275"/>
    <w:rPr>
      <w:rFonts w:ascii="Arial" w:eastAsia="MS Mincho" w:hAnsi="Arial" w:cs="Arial"/>
      <w:color w:val="984806"/>
      <w:sz w:val="24"/>
      <w:szCs w:val="24"/>
    </w:rPr>
  </w:style>
  <w:style w:type="paragraph" w:customStyle="1" w:styleId="IconicOutline">
    <w:name w:val="Iconic Outline"/>
    <w:basedOn w:val="Normal"/>
    <w:link w:val="IconicOutlineChar"/>
    <w:rsid w:val="00271275"/>
    <w:pPr>
      <w:numPr>
        <w:numId w:val="37"/>
      </w:numPr>
      <w:autoSpaceDE w:val="0"/>
      <w:autoSpaceDN w:val="0"/>
      <w:adjustRightInd w:val="0"/>
    </w:pPr>
    <w:rPr>
      <w:rFonts w:eastAsia="MS Mincho"/>
      <w:color w:val="000000"/>
      <w:szCs w:val="24"/>
    </w:rPr>
  </w:style>
  <w:style w:type="character" w:customStyle="1" w:styleId="IconicOutlineChar">
    <w:name w:val="Iconic Outline Char"/>
    <w:link w:val="IconicOutline"/>
    <w:rsid w:val="00271275"/>
    <w:rPr>
      <w:rFonts w:ascii="Arial" w:eastAsia="MS Mincho" w:hAnsi="Arial" w:cs="Arial"/>
      <w:color w:val="000000"/>
      <w:sz w:val="24"/>
      <w:szCs w:val="24"/>
    </w:rPr>
  </w:style>
  <w:style w:type="paragraph" w:customStyle="1" w:styleId="Scripturequotes">
    <w:name w:val="Scripture quotes"/>
    <w:basedOn w:val="Quotations"/>
    <w:uiPriority w:val="1"/>
    <w:qFormat/>
    <w:rsid w:val="000B4FE3"/>
    <w:pPr>
      <w:jc w:val="both"/>
    </w:pPr>
    <w:rPr>
      <w:b w:val="0"/>
      <w:bCs/>
      <w:color w:val="2C5376"/>
    </w:rPr>
  </w:style>
  <w:style w:type="paragraph" w:customStyle="1" w:styleId="GridTable32">
    <w:name w:val="Grid Table 32"/>
    <w:basedOn w:val="Heading1"/>
    <w:next w:val="Normal"/>
    <w:uiPriority w:val="39"/>
    <w:semiHidden/>
    <w:unhideWhenUsed/>
    <w:rsid w:val="00D44A7D"/>
    <w:pPr>
      <w:keepNext/>
      <w:keepLines/>
      <w:numPr>
        <w:numId w:val="0"/>
      </w:numPr>
      <w:suppressAutoHyphens w:val="0"/>
      <w:spacing w:before="480" w:line="276" w:lineRule="auto"/>
      <w:outlineLvl w:val="9"/>
    </w:pPr>
    <w:rPr>
      <w:rFonts w:ascii="Cambria" w:eastAsia="MS Gothic" w:hAnsi="Cambria" w:cs="Times New Roman"/>
      <w:bCs/>
      <w:color w:val="365F91"/>
      <w:sz w:val="28"/>
      <w:szCs w:val="28"/>
      <w:lang w:val="en-US" w:eastAsia="ja-JP"/>
    </w:rPr>
  </w:style>
  <w:style w:type="paragraph" w:customStyle="1" w:styleId="Header2">
    <w:name w:val="Header2"/>
    <w:rsid w:val="00376ABF"/>
    <w:pPr>
      <w:tabs>
        <w:tab w:val="center" w:pos="4320"/>
        <w:tab w:val="right" w:pos="8640"/>
      </w:tabs>
    </w:pPr>
    <w:rPr>
      <w:rFonts w:eastAsia="ヒラギノ角ゴ Pro W3"/>
      <w:color w:val="000000"/>
      <w:sz w:val="24"/>
    </w:rPr>
  </w:style>
  <w:style w:type="character" w:customStyle="1" w:styleId="Char0">
    <w:name w:val="Char"/>
    <w:rsid w:val="00376ABF"/>
    <w:rPr>
      <w:rFonts w:ascii="Arial" w:hAnsi="Arial" w:cs="Arial"/>
      <w:b/>
      <w:sz w:val="24"/>
      <w:szCs w:val="24"/>
      <w:lang w:eastAsia="ar-SA"/>
    </w:rPr>
  </w:style>
  <w:style w:type="character" w:customStyle="1" w:styleId="ColorfulList-Accent2Char">
    <w:name w:val="Colorful List - Accent 2 Char"/>
    <w:link w:val="MediumGrid1-Accent3"/>
    <w:uiPriority w:val="1"/>
    <w:rsid w:val="00376ABF"/>
    <w:rPr>
      <w:rFonts w:ascii="Calibri" w:eastAsia="MS Mincho" w:hAnsi="Calibri" w:cs="Arial"/>
      <w:sz w:val="22"/>
      <w:szCs w:val="22"/>
      <w:lang w:eastAsia="ja-JP"/>
    </w:rPr>
  </w:style>
  <w:style w:type="table" w:styleId="MediumGrid1-Accent3">
    <w:name w:val="Medium Grid 1 Accent 3"/>
    <w:basedOn w:val="TableNormal"/>
    <w:link w:val="ColorfulList-Accent2Char"/>
    <w:uiPriority w:val="1"/>
    <w:semiHidden/>
    <w:unhideWhenUsed/>
    <w:rsid w:val="00376ABF"/>
    <w:rPr>
      <w:rFonts w:ascii="Calibri" w:eastAsia="MS Mincho" w:hAnsi="Calibri" w:cs="Arial"/>
      <w:sz w:val="22"/>
      <w:szCs w:val="22"/>
      <w:lang w:eastAsia="ja-JP"/>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DocumentMapChar">
    <w:name w:val="Document Map Char"/>
    <w:link w:val="DocumentMap"/>
    <w:uiPriority w:val="99"/>
    <w:semiHidden/>
    <w:rsid w:val="00376ABF"/>
    <w:rPr>
      <w:rFonts w:ascii="Lucida Grande" w:eastAsia="ヒラギノ角ゴ Pro W3" w:hAnsi="Lucida Grande" w:cs="Lucida Grande"/>
      <w:color w:val="000000"/>
      <w:sz w:val="24"/>
      <w:szCs w:val="24"/>
    </w:rPr>
  </w:style>
  <w:style w:type="paragraph" w:styleId="DocumentMap">
    <w:name w:val="Document Map"/>
    <w:basedOn w:val="Normal"/>
    <w:link w:val="DocumentMapChar"/>
    <w:uiPriority w:val="99"/>
    <w:semiHidden/>
    <w:unhideWhenUsed/>
    <w:rsid w:val="00376ABF"/>
    <w:pPr>
      <w:widowControl/>
    </w:pPr>
    <w:rPr>
      <w:rFonts w:ascii="Lucida Grande" w:eastAsia="ヒラギノ角ゴ Pro W3" w:hAnsi="Lucida Grande" w:cs="Lucida Grande"/>
      <w:color w:val="000000"/>
      <w:szCs w:val="24"/>
    </w:rPr>
  </w:style>
  <w:style w:type="paragraph" w:customStyle="1" w:styleId="Bullet1">
    <w:name w:val="Bullet 1"/>
    <w:basedOn w:val="Normal"/>
    <w:rsid w:val="00376ABF"/>
    <w:pPr>
      <w:widowControl/>
      <w:numPr>
        <w:numId w:val="41"/>
      </w:numPr>
      <w:spacing w:after="40"/>
      <w:ind w:left="720"/>
    </w:pPr>
    <w:rPr>
      <w:rFonts w:ascii="Cambria" w:eastAsia="SimSun" w:hAnsi="Cambria" w:cs="Times New Roman"/>
      <w:sz w:val="22"/>
      <w:szCs w:val="20"/>
      <w:lang w:val="x-none" w:eastAsia="x-none"/>
    </w:rPr>
  </w:style>
  <w:style w:type="paragraph" w:customStyle="1" w:styleId="BibleQuote">
    <w:name w:val="Bible Quote"/>
    <w:basedOn w:val="Normal"/>
    <w:link w:val="BibleQuoteChar"/>
    <w:rsid w:val="00376ABF"/>
    <w:pPr>
      <w:widowControl/>
      <w:tabs>
        <w:tab w:val="left" w:pos="720"/>
      </w:tabs>
      <w:autoSpaceDE w:val="0"/>
      <w:autoSpaceDN w:val="0"/>
      <w:adjustRightInd w:val="0"/>
      <w:ind w:left="720"/>
    </w:pPr>
    <w:rPr>
      <w:rFonts w:eastAsia="Times New Roman"/>
      <w:iCs/>
      <w:color w:val="0000FF"/>
      <w:szCs w:val="28"/>
    </w:rPr>
  </w:style>
  <w:style w:type="character" w:customStyle="1" w:styleId="BibleQuoteChar">
    <w:name w:val="Bible Quote Char"/>
    <w:link w:val="BibleQuote"/>
    <w:rsid w:val="00376ABF"/>
    <w:rPr>
      <w:rFonts w:ascii="Arial" w:hAnsi="Arial" w:cs="Arial"/>
      <w:iCs/>
      <w:color w:val="0000FF"/>
      <w:sz w:val="24"/>
      <w:szCs w:val="28"/>
    </w:rPr>
  </w:style>
  <w:style w:type="paragraph" w:customStyle="1" w:styleId="ColorfulList-Accent11">
    <w:name w:val="Colorful List - Accent 11"/>
    <w:basedOn w:val="Normal"/>
    <w:rsid w:val="00376ABF"/>
    <w:pPr>
      <w:widowControl/>
      <w:ind w:left="720"/>
      <w:contextualSpacing/>
    </w:pPr>
    <w:rPr>
      <w:rFonts w:ascii="Cambria" w:eastAsia="Cambria" w:hAnsi="Cambria" w:cs="Times New Roman"/>
      <w:szCs w:val="24"/>
    </w:rPr>
  </w:style>
  <w:style w:type="paragraph" w:customStyle="1" w:styleId="AuthorName">
    <w:name w:val="Author Name"/>
    <w:basedOn w:val="Normal"/>
    <w:link w:val="AuthorNameChar"/>
    <w:rsid w:val="00376ABF"/>
    <w:pPr>
      <w:widowControl/>
      <w:ind w:left="720" w:right="720"/>
      <w:jc w:val="right"/>
    </w:pPr>
    <w:rPr>
      <w:rFonts w:ascii="Times New Roman" w:eastAsia="ヒラギノ角ゴ Pro W3" w:hAnsi="Times New Roman" w:cs="Times New Roman"/>
      <w:b/>
      <w:bCs/>
      <w:color w:val="595959"/>
      <w:szCs w:val="32"/>
    </w:rPr>
  </w:style>
  <w:style w:type="character" w:customStyle="1" w:styleId="AuthorNameChar">
    <w:name w:val="Author Name Char"/>
    <w:link w:val="AuthorName"/>
    <w:rsid w:val="00376ABF"/>
    <w:rPr>
      <w:rFonts w:eastAsia="ヒラギノ角ゴ Pro W3"/>
      <w:b/>
      <w:bCs/>
      <w:color w:val="595959"/>
      <w:sz w:val="24"/>
      <w:szCs w:val="32"/>
    </w:rPr>
  </w:style>
  <w:style w:type="character" w:customStyle="1" w:styleId="MediumShading1-Accent3Char">
    <w:name w:val="Medium Shading 1 - Accent 3 Char"/>
    <w:link w:val="ColorfulList-Accent3"/>
    <w:uiPriority w:val="29"/>
    <w:rsid w:val="00F05FA8"/>
    <w:rPr>
      <w:rFonts w:eastAsia="SimSun"/>
      <w:i/>
      <w:iCs/>
      <w:color w:val="000000"/>
      <w:sz w:val="24"/>
      <w:szCs w:val="24"/>
    </w:rPr>
  </w:style>
  <w:style w:type="character" w:customStyle="1" w:styleId="PanelChar">
    <w:name w:val="Panel Char"/>
    <w:link w:val="Panel"/>
    <w:locked/>
    <w:rsid w:val="00F05FA8"/>
    <w:rPr>
      <w:rFonts w:ascii="SimSun" w:eastAsia="SimSun" w:hAnsi="SimSun"/>
      <w:b/>
      <w:bCs/>
      <w:sz w:val="24"/>
      <w:szCs w:val="24"/>
    </w:rPr>
  </w:style>
  <w:style w:type="paragraph" w:customStyle="1" w:styleId="Panel">
    <w:name w:val="Panel"/>
    <w:basedOn w:val="Normal"/>
    <w:link w:val="PanelChar"/>
    <w:rsid w:val="00F05FA8"/>
    <w:pPr>
      <w:widowControl/>
      <w:jc w:val="center"/>
    </w:pPr>
    <w:rPr>
      <w:rFonts w:ascii="SimSun" w:eastAsia="SimSun" w:hAnsi="SimSun" w:cs="Times New Roman"/>
      <w:b/>
      <w:bCs/>
      <w:szCs w:val="24"/>
    </w:rPr>
  </w:style>
  <w:style w:type="table" w:styleId="ColorfulList-Accent3">
    <w:name w:val="Colorful List Accent 3"/>
    <w:basedOn w:val="TableNormal"/>
    <w:link w:val="MediumShading1-Accent3Char"/>
    <w:uiPriority w:val="29"/>
    <w:semiHidden/>
    <w:unhideWhenUsed/>
    <w:rsid w:val="00F05FA8"/>
    <w:rPr>
      <w:rFonts w:eastAsia="SimSun"/>
      <w:i/>
      <w:iCs/>
      <w:color w:val="000000"/>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632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irdmill.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ristenspanjer:Documents:Manuscripts:MM%20Templates:IIIM_Manuscript_Template_09_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BC512-F357-4BB8-BAE7-68331E772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Macintosh%20HD:Users:kristenspanjer:Documents:Manuscripts:MM%20Templates:IIIM_Manuscript_Template_09_2019.dot</Template>
  <TotalTime>2</TotalTime>
  <Pages>25</Pages>
  <Words>8594</Words>
  <Characters>48987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The Primeval History</vt:lpstr>
    </vt:vector>
  </TitlesOfParts>
  <Manager/>
  <Company>Microsoft</Company>
  <LinksUpToDate>false</LinksUpToDate>
  <CharactersWithSpaces>57467</CharactersWithSpaces>
  <SharedDoc>false</SharedDoc>
  <HyperlinkBase/>
  <HLinks>
    <vt:vector size="12" baseType="variant">
      <vt:variant>
        <vt:i4>2097204</vt:i4>
      </vt:variant>
      <vt:variant>
        <vt:i4>0</vt:i4>
      </vt:variant>
      <vt:variant>
        <vt:i4>0</vt:i4>
      </vt:variant>
      <vt:variant>
        <vt:i4>5</vt:i4>
      </vt:variant>
      <vt:variant>
        <vt:lpwstr>https://www.thirdmill.org/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dc:title>
  <dc:subject/>
  <dc:creator>Kristen Spanjer</dc:creator>
  <cp:keywords/>
  <dc:description/>
  <cp:lastModifiedBy>David Zoeller</cp:lastModifiedBy>
  <cp:revision>3</cp:revision>
  <cp:lastPrinted>2022-01-10T18:05:00Z</cp:lastPrinted>
  <dcterms:created xsi:type="dcterms:W3CDTF">2024-04-09T16:49:00Z</dcterms:created>
  <dcterms:modified xsi:type="dcterms:W3CDTF">2024-04-09T16:56:00Z</dcterms:modified>
  <cp:category/>
</cp:coreProperties>
</file>